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1157" w:rsidRPr="008B23A1" w:rsidRDefault="003D1157" w:rsidP="003D1157">
      <w:pPr>
        <w:spacing w:after="60"/>
        <w:ind w:left="425"/>
        <w:jc w:val="center"/>
        <w:rPr>
          <w:rFonts w:asciiTheme="minorHAnsi" w:hAnsiTheme="minorHAnsi" w:cstheme="minorHAnsi"/>
          <w:b/>
          <w:noProof/>
          <w:sz w:val="28"/>
          <w:szCs w:val="28"/>
        </w:rPr>
      </w:pPr>
    </w:p>
    <w:p w:rsidR="0034285F" w:rsidRPr="008B23A1" w:rsidRDefault="0034285F" w:rsidP="0034285F">
      <w:pPr>
        <w:spacing w:after="60"/>
        <w:ind w:left="425"/>
        <w:jc w:val="center"/>
        <w:rPr>
          <w:rFonts w:asciiTheme="minorHAnsi" w:hAnsiTheme="minorHAnsi" w:cstheme="minorHAnsi"/>
          <w:b/>
          <w:noProof/>
          <w:sz w:val="28"/>
          <w:szCs w:val="28"/>
        </w:rPr>
      </w:pPr>
      <w:r w:rsidRPr="008B23A1">
        <w:rPr>
          <w:rFonts w:asciiTheme="minorHAnsi" w:hAnsiTheme="minorHAnsi" w:cstheme="minorHAnsi"/>
          <w:b/>
          <w:noProof/>
          <w:sz w:val="28"/>
          <w:szCs w:val="28"/>
        </w:rPr>
        <w:t>GOBIERNO DEL ESTADO DE BAJA CALIFORNIA</w:t>
      </w:r>
    </w:p>
    <w:p w:rsidR="003D1157" w:rsidRPr="008B23A1" w:rsidRDefault="0034285F" w:rsidP="0034285F">
      <w:pPr>
        <w:spacing w:after="60"/>
        <w:ind w:left="425"/>
        <w:jc w:val="center"/>
        <w:rPr>
          <w:rFonts w:asciiTheme="minorHAnsi" w:hAnsiTheme="minorHAnsi" w:cstheme="minorHAnsi"/>
          <w:b/>
          <w:noProof/>
          <w:sz w:val="28"/>
          <w:szCs w:val="28"/>
        </w:rPr>
      </w:pPr>
      <w:r w:rsidRPr="008B23A1">
        <w:rPr>
          <w:rFonts w:asciiTheme="minorHAnsi" w:hAnsiTheme="minorHAnsi" w:cstheme="minorHAnsi"/>
          <w:b/>
          <w:noProof/>
          <w:sz w:val="28"/>
          <w:szCs w:val="28"/>
        </w:rPr>
        <w:t>OFICIALÍA MAYOR DE GOBIERNO</w:t>
      </w:r>
    </w:p>
    <w:p w:rsidR="003800F2" w:rsidRPr="008B23A1" w:rsidRDefault="003800F2" w:rsidP="0034285F">
      <w:pPr>
        <w:spacing w:after="60"/>
        <w:ind w:left="425"/>
        <w:jc w:val="center"/>
        <w:rPr>
          <w:rFonts w:asciiTheme="minorHAnsi" w:hAnsiTheme="minorHAnsi" w:cstheme="minorHAnsi"/>
          <w:b/>
          <w:noProof/>
          <w:sz w:val="28"/>
          <w:szCs w:val="28"/>
        </w:rPr>
      </w:pPr>
      <w:r w:rsidRPr="008B23A1">
        <w:rPr>
          <w:rFonts w:asciiTheme="minorHAnsi" w:hAnsiTheme="minorHAnsi" w:cstheme="minorHAnsi"/>
          <w:b/>
          <w:noProof/>
          <w:sz w:val="28"/>
          <w:szCs w:val="28"/>
        </w:rPr>
        <w:t>DIRECCION DE ADQUISICIONES</w:t>
      </w:r>
      <w:r w:rsidR="00674BD0">
        <w:rPr>
          <w:rFonts w:asciiTheme="minorHAnsi" w:hAnsiTheme="minorHAnsi" w:cstheme="minorHAnsi"/>
          <w:b/>
          <w:noProof/>
          <w:sz w:val="28"/>
          <w:szCs w:val="28"/>
        </w:rPr>
        <w:t xml:space="preserve"> Y SERVICIOS GENERALES</w:t>
      </w:r>
    </w:p>
    <w:p w:rsidR="003D1157" w:rsidRPr="008B23A1" w:rsidRDefault="003D1157" w:rsidP="003D1157">
      <w:pPr>
        <w:spacing w:after="60"/>
        <w:ind w:left="425"/>
        <w:jc w:val="center"/>
        <w:rPr>
          <w:rFonts w:asciiTheme="minorHAnsi" w:hAnsiTheme="minorHAnsi" w:cstheme="minorHAnsi"/>
          <w:b/>
          <w:noProof/>
          <w:sz w:val="28"/>
          <w:szCs w:val="28"/>
        </w:rPr>
      </w:pPr>
    </w:p>
    <w:p w:rsidR="003D1157" w:rsidRPr="008B23A1" w:rsidRDefault="003D1157" w:rsidP="003D1157">
      <w:pPr>
        <w:spacing w:after="60"/>
        <w:ind w:left="425"/>
        <w:jc w:val="center"/>
        <w:rPr>
          <w:rFonts w:asciiTheme="minorHAnsi" w:hAnsiTheme="minorHAnsi" w:cstheme="minorHAnsi"/>
          <w:b/>
          <w:noProof/>
          <w:sz w:val="28"/>
          <w:szCs w:val="28"/>
        </w:rPr>
      </w:pPr>
    </w:p>
    <w:p w:rsidR="0034285F" w:rsidRPr="008B23A1" w:rsidRDefault="00284B3F" w:rsidP="003D1157">
      <w:pPr>
        <w:spacing w:after="60"/>
        <w:ind w:left="425"/>
        <w:jc w:val="center"/>
        <w:rPr>
          <w:rFonts w:asciiTheme="minorHAnsi" w:hAnsiTheme="minorHAnsi" w:cstheme="minorHAnsi"/>
          <w:b/>
          <w:noProof/>
          <w:sz w:val="28"/>
          <w:szCs w:val="28"/>
        </w:rPr>
      </w:pPr>
      <w:r w:rsidRPr="008B23A1">
        <w:rPr>
          <w:rFonts w:asciiTheme="minorHAnsi" w:hAnsiTheme="minorHAnsi" w:cs="Arial"/>
          <w:iCs/>
          <w:noProof/>
          <w:sz w:val="36"/>
          <w:szCs w:val="36"/>
          <w:lang w:val="en-US" w:eastAsia="en-US"/>
        </w:rPr>
        <w:drawing>
          <wp:inline distT="0" distB="0" distL="0" distR="0" wp14:anchorId="71F6DE87" wp14:editId="26C3E2F8">
            <wp:extent cx="2058040" cy="904885"/>
            <wp:effectExtent l="0" t="0" r="0" b="9525"/>
            <wp:docPr id="1" name="Imagen 1"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69396" cy="909878"/>
                    </a:xfrm>
                    <a:prstGeom prst="rect">
                      <a:avLst/>
                    </a:prstGeom>
                    <a:noFill/>
                    <a:ln>
                      <a:noFill/>
                    </a:ln>
                  </pic:spPr>
                </pic:pic>
              </a:graphicData>
            </a:graphic>
          </wp:inline>
        </w:drawing>
      </w:r>
    </w:p>
    <w:p w:rsidR="0034285F" w:rsidRPr="008B23A1" w:rsidRDefault="0034285F" w:rsidP="003D1157">
      <w:pPr>
        <w:spacing w:after="60"/>
        <w:ind w:left="425"/>
        <w:jc w:val="center"/>
        <w:rPr>
          <w:rFonts w:asciiTheme="minorHAnsi" w:hAnsiTheme="minorHAnsi" w:cstheme="minorHAnsi"/>
          <w:b/>
          <w:noProof/>
          <w:sz w:val="28"/>
          <w:szCs w:val="28"/>
        </w:rPr>
      </w:pPr>
    </w:p>
    <w:p w:rsidR="0034285F" w:rsidRPr="008B23A1" w:rsidRDefault="0034285F" w:rsidP="003D1157">
      <w:pPr>
        <w:spacing w:after="60"/>
        <w:ind w:left="425"/>
        <w:jc w:val="center"/>
        <w:rPr>
          <w:rFonts w:asciiTheme="minorHAnsi" w:hAnsiTheme="minorHAnsi" w:cstheme="minorHAnsi"/>
          <w:b/>
          <w:noProof/>
          <w:sz w:val="28"/>
          <w:szCs w:val="28"/>
        </w:rPr>
      </w:pPr>
    </w:p>
    <w:p w:rsidR="003D1157" w:rsidRPr="008B23A1" w:rsidRDefault="003D1157" w:rsidP="003D1157">
      <w:pPr>
        <w:spacing w:after="60"/>
        <w:ind w:left="425"/>
        <w:jc w:val="center"/>
        <w:rPr>
          <w:rFonts w:asciiTheme="minorHAnsi" w:hAnsiTheme="minorHAnsi" w:cstheme="minorHAnsi"/>
          <w:b/>
          <w:noProof/>
          <w:sz w:val="28"/>
          <w:szCs w:val="28"/>
        </w:rPr>
      </w:pPr>
      <w:r w:rsidRPr="008B23A1">
        <w:rPr>
          <w:rFonts w:asciiTheme="minorHAnsi" w:hAnsiTheme="minorHAnsi" w:cstheme="minorHAnsi"/>
          <w:b/>
          <w:noProof/>
          <w:sz w:val="28"/>
          <w:szCs w:val="28"/>
        </w:rPr>
        <w:t xml:space="preserve">Licitación Pública </w:t>
      </w:r>
      <w:r w:rsidR="00284B3F" w:rsidRPr="008B23A1">
        <w:rPr>
          <w:rFonts w:asciiTheme="minorHAnsi" w:hAnsiTheme="minorHAnsi" w:cstheme="minorHAnsi"/>
          <w:b/>
          <w:noProof/>
          <w:sz w:val="28"/>
          <w:szCs w:val="28"/>
        </w:rPr>
        <w:t>N</w:t>
      </w:r>
      <w:r w:rsidR="004602D5" w:rsidRPr="008B23A1">
        <w:rPr>
          <w:rFonts w:asciiTheme="minorHAnsi" w:hAnsiTheme="minorHAnsi" w:cstheme="minorHAnsi"/>
          <w:b/>
          <w:noProof/>
          <w:sz w:val="28"/>
          <w:szCs w:val="28"/>
        </w:rPr>
        <w:t>acional</w:t>
      </w:r>
    </w:p>
    <w:p w:rsidR="003D1157" w:rsidRPr="008B23A1" w:rsidRDefault="003D1157" w:rsidP="003D1157">
      <w:pPr>
        <w:spacing w:after="60"/>
        <w:ind w:left="425"/>
        <w:jc w:val="center"/>
        <w:rPr>
          <w:rFonts w:asciiTheme="minorHAnsi" w:hAnsiTheme="minorHAnsi" w:cstheme="minorHAnsi"/>
          <w:b/>
          <w:noProof/>
          <w:sz w:val="28"/>
          <w:szCs w:val="28"/>
        </w:rPr>
      </w:pPr>
      <w:r w:rsidRPr="008B23A1">
        <w:rPr>
          <w:rFonts w:asciiTheme="minorHAnsi" w:hAnsiTheme="minorHAnsi" w:cstheme="minorHAnsi"/>
          <w:b/>
          <w:noProof/>
          <w:sz w:val="28"/>
          <w:szCs w:val="28"/>
        </w:rPr>
        <w:t>LA-902002994-</w:t>
      </w:r>
      <w:r w:rsidR="00554C24" w:rsidRPr="008B23A1">
        <w:rPr>
          <w:rFonts w:asciiTheme="minorHAnsi" w:hAnsiTheme="minorHAnsi" w:cstheme="minorHAnsi"/>
          <w:b/>
          <w:noProof/>
          <w:sz w:val="28"/>
          <w:szCs w:val="28"/>
        </w:rPr>
        <w:t>E</w:t>
      </w:r>
      <w:r w:rsidR="00284B3F" w:rsidRPr="008B23A1">
        <w:rPr>
          <w:rFonts w:asciiTheme="minorHAnsi" w:hAnsiTheme="minorHAnsi" w:cstheme="minorHAnsi"/>
          <w:b/>
          <w:noProof/>
          <w:sz w:val="28"/>
          <w:szCs w:val="28"/>
        </w:rPr>
        <w:t>6</w:t>
      </w:r>
      <w:r w:rsidR="00554C24" w:rsidRPr="008B23A1">
        <w:rPr>
          <w:rFonts w:asciiTheme="minorHAnsi" w:hAnsiTheme="minorHAnsi" w:cstheme="minorHAnsi"/>
          <w:b/>
          <w:noProof/>
          <w:sz w:val="28"/>
          <w:szCs w:val="28"/>
        </w:rPr>
        <w:t>-20</w:t>
      </w:r>
      <w:r w:rsidR="0034285F" w:rsidRPr="008B23A1">
        <w:rPr>
          <w:rFonts w:asciiTheme="minorHAnsi" w:hAnsiTheme="minorHAnsi" w:cstheme="minorHAnsi"/>
          <w:b/>
          <w:noProof/>
          <w:sz w:val="28"/>
          <w:szCs w:val="28"/>
        </w:rPr>
        <w:t>2</w:t>
      </w:r>
      <w:r w:rsidR="00284B3F" w:rsidRPr="008B23A1">
        <w:rPr>
          <w:rFonts w:asciiTheme="minorHAnsi" w:hAnsiTheme="minorHAnsi" w:cstheme="minorHAnsi"/>
          <w:b/>
          <w:noProof/>
          <w:sz w:val="28"/>
          <w:szCs w:val="28"/>
        </w:rPr>
        <w:t>2</w:t>
      </w:r>
    </w:p>
    <w:p w:rsidR="003D1157" w:rsidRPr="008B23A1" w:rsidRDefault="003D1157" w:rsidP="003D1157">
      <w:pPr>
        <w:spacing w:after="60"/>
        <w:ind w:left="425"/>
        <w:jc w:val="center"/>
        <w:rPr>
          <w:rFonts w:asciiTheme="minorHAnsi" w:hAnsiTheme="minorHAnsi" w:cstheme="minorHAnsi"/>
          <w:b/>
          <w:noProof/>
          <w:sz w:val="28"/>
          <w:szCs w:val="28"/>
        </w:rPr>
      </w:pPr>
    </w:p>
    <w:p w:rsidR="003D1157" w:rsidRPr="008B23A1" w:rsidRDefault="003D1157" w:rsidP="003D1157">
      <w:pPr>
        <w:spacing w:after="60"/>
        <w:ind w:left="425"/>
        <w:jc w:val="center"/>
        <w:rPr>
          <w:rFonts w:asciiTheme="minorHAnsi" w:hAnsiTheme="minorHAnsi" w:cstheme="minorHAnsi"/>
          <w:b/>
          <w:noProof/>
          <w:sz w:val="28"/>
          <w:szCs w:val="28"/>
        </w:rPr>
      </w:pPr>
    </w:p>
    <w:p w:rsidR="003D1157" w:rsidRPr="008B23A1" w:rsidRDefault="003D1157" w:rsidP="003D1157">
      <w:pPr>
        <w:spacing w:after="60"/>
        <w:ind w:left="425"/>
        <w:jc w:val="center"/>
        <w:rPr>
          <w:rFonts w:asciiTheme="minorHAnsi" w:hAnsiTheme="minorHAnsi" w:cstheme="minorHAnsi"/>
          <w:b/>
          <w:noProof/>
          <w:sz w:val="28"/>
          <w:szCs w:val="28"/>
        </w:rPr>
      </w:pPr>
    </w:p>
    <w:p w:rsidR="003D1157" w:rsidRPr="008B23A1" w:rsidRDefault="003D1157" w:rsidP="003D1157">
      <w:pPr>
        <w:spacing w:after="60"/>
        <w:ind w:left="425"/>
        <w:jc w:val="center"/>
        <w:rPr>
          <w:rFonts w:asciiTheme="minorHAnsi" w:hAnsiTheme="minorHAnsi" w:cstheme="minorHAnsi"/>
          <w:b/>
          <w:noProof/>
          <w:sz w:val="28"/>
          <w:szCs w:val="28"/>
        </w:rPr>
      </w:pPr>
    </w:p>
    <w:p w:rsidR="00554C24" w:rsidRPr="008B23A1" w:rsidRDefault="003D1157" w:rsidP="00554C24">
      <w:pPr>
        <w:pStyle w:val="1"/>
        <w:tabs>
          <w:tab w:val="left" w:pos="0"/>
        </w:tabs>
        <w:jc w:val="center"/>
        <w:rPr>
          <w:rFonts w:asciiTheme="minorHAnsi" w:eastAsia="Times New Roman" w:hAnsiTheme="minorHAnsi" w:cstheme="minorHAnsi"/>
          <w:noProof/>
          <w:sz w:val="28"/>
          <w:szCs w:val="28"/>
          <w:lang w:val="es-MX" w:eastAsia="es-ES"/>
        </w:rPr>
      </w:pPr>
      <w:r w:rsidRPr="008B23A1">
        <w:rPr>
          <w:rFonts w:asciiTheme="minorHAnsi" w:eastAsia="Times New Roman" w:hAnsiTheme="minorHAnsi" w:cstheme="minorHAnsi"/>
          <w:noProof/>
          <w:sz w:val="28"/>
          <w:szCs w:val="28"/>
          <w:lang w:val="es-MX" w:eastAsia="es-ES"/>
        </w:rPr>
        <w:t>“</w:t>
      </w:r>
      <w:r w:rsidR="00284B3F" w:rsidRPr="008B23A1">
        <w:rPr>
          <w:rFonts w:asciiTheme="minorHAnsi" w:eastAsia="Times New Roman" w:hAnsiTheme="minorHAnsi" w:cstheme="minorHAnsi"/>
          <w:noProof/>
          <w:sz w:val="28"/>
          <w:szCs w:val="28"/>
          <w:lang w:val="es-MX" w:eastAsia="es-ES"/>
        </w:rPr>
        <w:t>Suministro de material de limpieza para las unidades administrativas y hospitalarias del ISESALUD</w:t>
      </w:r>
      <w:r w:rsidR="00554C24" w:rsidRPr="008B23A1">
        <w:rPr>
          <w:rFonts w:asciiTheme="minorHAnsi" w:eastAsia="Times New Roman" w:hAnsiTheme="minorHAnsi" w:cstheme="minorHAnsi"/>
          <w:noProof/>
          <w:sz w:val="28"/>
          <w:szCs w:val="28"/>
          <w:lang w:val="es-MX" w:eastAsia="es-ES"/>
        </w:rPr>
        <w:t>”</w:t>
      </w:r>
    </w:p>
    <w:p w:rsidR="003D1157" w:rsidRPr="008B23A1" w:rsidRDefault="003D1157" w:rsidP="003D1157">
      <w:pPr>
        <w:spacing w:after="60"/>
        <w:ind w:left="425"/>
        <w:jc w:val="center"/>
        <w:rPr>
          <w:rFonts w:asciiTheme="minorHAnsi" w:hAnsiTheme="minorHAnsi" w:cstheme="minorHAnsi"/>
          <w:b/>
          <w:noProof/>
          <w:sz w:val="28"/>
          <w:szCs w:val="28"/>
        </w:rPr>
      </w:pPr>
    </w:p>
    <w:p w:rsidR="003D1157" w:rsidRPr="008B23A1" w:rsidRDefault="003D1157" w:rsidP="003D1157">
      <w:pPr>
        <w:spacing w:after="60"/>
        <w:ind w:left="425"/>
        <w:jc w:val="center"/>
        <w:rPr>
          <w:rFonts w:asciiTheme="minorHAnsi" w:hAnsiTheme="minorHAnsi" w:cstheme="minorHAnsi"/>
          <w:b/>
          <w:noProof/>
          <w:sz w:val="28"/>
          <w:szCs w:val="28"/>
        </w:rPr>
      </w:pPr>
      <w:bookmarkStart w:id="0" w:name="_GoBack"/>
      <w:bookmarkEnd w:id="0"/>
    </w:p>
    <w:p w:rsidR="003D1157" w:rsidRPr="008B23A1" w:rsidRDefault="003D1157" w:rsidP="003D1157">
      <w:pPr>
        <w:spacing w:after="60"/>
        <w:ind w:left="425"/>
        <w:jc w:val="center"/>
        <w:rPr>
          <w:rFonts w:asciiTheme="minorHAnsi" w:hAnsiTheme="minorHAnsi" w:cstheme="minorHAnsi"/>
          <w:b/>
          <w:noProof/>
          <w:sz w:val="28"/>
          <w:szCs w:val="28"/>
        </w:rPr>
      </w:pPr>
    </w:p>
    <w:p w:rsidR="0034285F" w:rsidRPr="008B23A1" w:rsidRDefault="0034285F" w:rsidP="003D1157">
      <w:pPr>
        <w:spacing w:after="60"/>
        <w:ind w:left="425"/>
        <w:jc w:val="center"/>
        <w:rPr>
          <w:rFonts w:asciiTheme="minorHAnsi" w:hAnsiTheme="minorHAnsi" w:cstheme="minorHAnsi"/>
          <w:b/>
          <w:noProof/>
          <w:sz w:val="32"/>
          <w:szCs w:val="32"/>
        </w:rPr>
      </w:pPr>
    </w:p>
    <w:p w:rsidR="003D1157" w:rsidRPr="008B23A1" w:rsidRDefault="003D1157" w:rsidP="003D1157">
      <w:pPr>
        <w:spacing w:after="60"/>
        <w:ind w:left="425"/>
        <w:jc w:val="center"/>
        <w:rPr>
          <w:rFonts w:asciiTheme="minorHAnsi" w:hAnsiTheme="minorHAnsi" w:cstheme="minorHAnsi"/>
          <w:b/>
          <w:noProof/>
          <w:sz w:val="32"/>
          <w:szCs w:val="32"/>
        </w:rPr>
      </w:pPr>
      <w:r w:rsidRPr="008B23A1">
        <w:rPr>
          <w:rFonts w:asciiTheme="minorHAnsi" w:hAnsiTheme="minorHAnsi" w:cstheme="minorHAnsi"/>
          <w:b/>
          <w:noProof/>
          <w:sz w:val="32"/>
          <w:szCs w:val="32"/>
        </w:rPr>
        <w:t>Convocatoria</w:t>
      </w:r>
    </w:p>
    <w:p w:rsidR="003D1157" w:rsidRPr="008B23A1" w:rsidRDefault="003D1157" w:rsidP="003D1157">
      <w:pPr>
        <w:spacing w:after="60"/>
        <w:ind w:left="425"/>
        <w:jc w:val="center"/>
        <w:rPr>
          <w:rFonts w:asciiTheme="minorHAnsi" w:hAnsiTheme="minorHAnsi" w:cstheme="minorHAnsi"/>
          <w:b/>
          <w:noProof/>
          <w:sz w:val="32"/>
          <w:szCs w:val="32"/>
        </w:rPr>
      </w:pPr>
      <w:r w:rsidRPr="008B23A1">
        <w:rPr>
          <w:rFonts w:asciiTheme="minorHAnsi" w:hAnsiTheme="minorHAnsi" w:cstheme="minorHAnsi"/>
          <w:b/>
          <w:noProof/>
          <w:sz w:val="32"/>
          <w:szCs w:val="32"/>
        </w:rPr>
        <w:t>(Bases de Licitación)</w:t>
      </w:r>
    </w:p>
    <w:p w:rsidR="003D1157" w:rsidRPr="008B23A1" w:rsidRDefault="003D1157" w:rsidP="003D1157">
      <w:pPr>
        <w:spacing w:after="60"/>
        <w:ind w:left="425"/>
        <w:jc w:val="center"/>
        <w:rPr>
          <w:rFonts w:asciiTheme="minorHAnsi" w:hAnsiTheme="minorHAnsi" w:cstheme="minorHAnsi"/>
          <w:b/>
          <w:noProof/>
          <w:sz w:val="28"/>
          <w:szCs w:val="28"/>
        </w:rPr>
      </w:pPr>
    </w:p>
    <w:p w:rsidR="003D1157" w:rsidRPr="008B23A1" w:rsidRDefault="003D1157" w:rsidP="003D1157">
      <w:pPr>
        <w:spacing w:after="60"/>
        <w:ind w:left="425"/>
        <w:jc w:val="center"/>
        <w:rPr>
          <w:rFonts w:asciiTheme="minorHAnsi" w:hAnsiTheme="minorHAnsi" w:cstheme="minorHAnsi"/>
          <w:b/>
          <w:noProof/>
          <w:sz w:val="28"/>
          <w:szCs w:val="28"/>
        </w:rPr>
      </w:pPr>
    </w:p>
    <w:p w:rsidR="00284B3F" w:rsidRPr="008B23A1" w:rsidRDefault="00284B3F" w:rsidP="003D1157">
      <w:pPr>
        <w:spacing w:line="276" w:lineRule="auto"/>
        <w:jc w:val="center"/>
        <w:rPr>
          <w:rFonts w:asciiTheme="minorHAnsi" w:hAnsiTheme="minorHAnsi" w:cstheme="minorHAnsi"/>
          <w:b/>
          <w:sz w:val="32"/>
          <w:szCs w:val="32"/>
        </w:rPr>
      </w:pPr>
    </w:p>
    <w:p w:rsidR="00284B3F" w:rsidRPr="008B23A1" w:rsidRDefault="00284B3F" w:rsidP="003D1157">
      <w:pPr>
        <w:spacing w:line="276" w:lineRule="auto"/>
        <w:jc w:val="center"/>
        <w:rPr>
          <w:rFonts w:asciiTheme="minorHAnsi" w:hAnsiTheme="minorHAnsi" w:cstheme="minorHAnsi"/>
          <w:b/>
          <w:sz w:val="32"/>
          <w:szCs w:val="32"/>
        </w:rPr>
      </w:pPr>
    </w:p>
    <w:p w:rsidR="00284B3F" w:rsidRPr="008B23A1" w:rsidRDefault="00284B3F" w:rsidP="003D1157">
      <w:pPr>
        <w:spacing w:line="276" w:lineRule="auto"/>
        <w:jc w:val="center"/>
        <w:rPr>
          <w:rFonts w:asciiTheme="minorHAnsi" w:hAnsiTheme="minorHAnsi" w:cstheme="minorHAnsi"/>
          <w:b/>
          <w:sz w:val="32"/>
          <w:szCs w:val="32"/>
        </w:rPr>
      </w:pPr>
    </w:p>
    <w:p w:rsidR="00284B3F" w:rsidRPr="008B23A1" w:rsidRDefault="00284B3F" w:rsidP="003D1157">
      <w:pPr>
        <w:spacing w:line="276" w:lineRule="auto"/>
        <w:jc w:val="center"/>
        <w:rPr>
          <w:rFonts w:asciiTheme="minorHAnsi" w:hAnsiTheme="minorHAnsi" w:cstheme="minorHAnsi"/>
          <w:b/>
          <w:sz w:val="32"/>
          <w:szCs w:val="32"/>
        </w:rPr>
      </w:pPr>
    </w:p>
    <w:p w:rsidR="003D1157" w:rsidRPr="008B23A1" w:rsidRDefault="003D1157" w:rsidP="003D1157">
      <w:pPr>
        <w:spacing w:line="276" w:lineRule="auto"/>
        <w:jc w:val="center"/>
        <w:rPr>
          <w:rFonts w:asciiTheme="minorHAnsi" w:hAnsiTheme="minorHAnsi" w:cstheme="minorHAnsi"/>
          <w:b/>
          <w:sz w:val="32"/>
          <w:szCs w:val="32"/>
        </w:rPr>
      </w:pPr>
      <w:r w:rsidRPr="008B23A1">
        <w:rPr>
          <w:rFonts w:asciiTheme="minorHAnsi" w:hAnsiTheme="minorHAnsi" w:cstheme="minorHAnsi"/>
          <w:b/>
          <w:sz w:val="32"/>
          <w:szCs w:val="32"/>
        </w:rPr>
        <w:lastRenderedPageBreak/>
        <w:t>INDICE</w:t>
      </w:r>
    </w:p>
    <w:p w:rsidR="003D1157" w:rsidRPr="008B23A1" w:rsidRDefault="003D1157" w:rsidP="003D1157">
      <w:pPr>
        <w:spacing w:line="276" w:lineRule="auto"/>
        <w:jc w:val="both"/>
        <w:rPr>
          <w:rFonts w:asciiTheme="minorHAnsi" w:hAnsiTheme="minorHAnsi" w:cstheme="minorHAnsi"/>
          <w:b/>
          <w:sz w:val="22"/>
          <w:szCs w:val="22"/>
        </w:rPr>
      </w:pPr>
    </w:p>
    <w:p w:rsidR="003D1157" w:rsidRPr="008B23A1" w:rsidRDefault="003D1157" w:rsidP="003D1157">
      <w:pPr>
        <w:spacing w:line="276" w:lineRule="auto"/>
        <w:jc w:val="both"/>
        <w:rPr>
          <w:rFonts w:asciiTheme="minorHAnsi" w:hAnsiTheme="minorHAnsi" w:cstheme="minorHAnsi"/>
          <w:sz w:val="22"/>
          <w:szCs w:val="22"/>
        </w:rPr>
      </w:pPr>
      <w:r w:rsidRPr="008B23A1">
        <w:rPr>
          <w:rFonts w:asciiTheme="minorHAnsi" w:hAnsiTheme="minorHAnsi" w:cstheme="minorHAnsi"/>
          <w:bCs/>
          <w:sz w:val="22"/>
          <w:szCs w:val="22"/>
        </w:rPr>
        <w:t>SECCIÓN I.</w:t>
      </w:r>
      <w:r w:rsidRPr="008B23A1">
        <w:rPr>
          <w:rFonts w:asciiTheme="minorHAnsi" w:hAnsiTheme="minorHAnsi" w:cstheme="minorHAnsi"/>
          <w:bCs/>
          <w:sz w:val="22"/>
          <w:szCs w:val="22"/>
        </w:rPr>
        <w:tab/>
      </w:r>
      <w:r w:rsidRPr="008B23A1">
        <w:rPr>
          <w:rFonts w:asciiTheme="minorHAnsi" w:hAnsiTheme="minorHAnsi" w:cstheme="minorHAnsi"/>
          <w:bCs/>
          <w:sz w:val="22"/>
          <w:szCs w:val="22"/>
        </w:rPr>
        <w:tab/>
        <w:t>AS</w:t>
      </w:r>
      <w:r w:rsidR="00782E9B" w:rsidRPr="008B23A1">
        <w:rPr>
          <w:rFonts w:asciiTheme="minorHAnsi" w:hAnsiTheme="minorHAnsi" w:cstheme="minorHAnsi"/>
          <w:sz w:val="22"/>
          <w:szCs w:val="22"/>
        </w:rPr>
        <w:t>PECTOS</w:t>
      </w:r>
      <w:r w:rsidRPr="008B23A1">
        <w:rPr>
          <w:rFonts w:asciiTheme="minorHAnsi" w:hAnsiTheme="minorHAnsi" w:cstheme="minorHAnsi"/>
          <w:sz w:val="22"/>
          <w:szCs w:val="22"/>
        </w:rPr>
        <w:t xml:space="preserve"> GENERALES</w:t>
      </w:r>
    </w:p>
    <w:p w:rsidR="003D1157" w:rsidRPr="008B23A1" w:rsidRDefault="003D1157" w:rsidP="003D1157">
      <w:pPr>
        <w:spacing w:line="276" w:lineRule="auto"/>
        <w:jc w:val="both"/>
        <w:rPr>
          <w:rFonts w:asciiTheme="minorHAnsi" w:hAnsiTheme="minorHAnsi" w:cstheme="minorHAnsi"/>
          <w:sz w:val="22"/>
          <w:szCs w:val="22"/>
        </w:rPr>
      </w:pPr>
      <w:r w:rsidRPr="008B23A1">
        <w:rPr>
          <w:rFonts w:asciiTheme="minorHAnsi" w:hAnsiTheme="minorHAnsi" w:cstheme="minorHAnsi"/>
          <w:sz w:val="22"/>
          <w:szCs w:val="22"/>
        </w:rPr>
        <w:t>SECCIÓN II.</w:t>
      </w:r>
      <w:r w:rsidRPr="008B23A1">
        <w:rPr>
          <w:rFonts w:asciiTheme="minorHAnsi" w:hAnsiTheme="minorHAnsi" w:cstheme="minorHAnsi"/>
          <w:sz w:val="22"/>
          <w:szCs w:val="22"/>
        </w:rPr>
        <w:tab/>
      </w:r>
      <w:r w:rsidRPr="008B23A1">
        <w:rPr>
          <w:rFonts w:asciiTheme="minorHAnsi" w:hAnsiTheme="minorHAnsi" w:cstheme="minorHAnsi"/>
          <w:sz w:val="22"/>
          <w:szCs w:val="22"/>
        </w:rPr>
        <w:tab/>
        <w:t>OBJETO Y ALCANCE DE LA LICITACIÓN</w:t>
      </w:r>
    </w:p>
    <w:p w:rsidR="003D1157" w:rsidRPr="008B23A1" w:rsidRDefault="003D1157" w:rsidP="003D1157">
      <w:pPr>
        <w:spacing w:line="276" w:lineRule="auto"/>
        <w:ind w:left="2127" w:hanging="2127"/>
        <w:jc w:val="both"/>
        <w:rPr>
          <w:rFonts w:asciiTheme="minorHAnsi" w:hAnsiTheme="minorHAnsi" w:cstheme="minorHAnsi"/>
          <w:sz w:val="22"/>
          <w:szCs w:val="22"/>
        </w:rPr>
      </w:pPr>
      <w:r w:rsidRPr="008B23A1">
        <w:rPr>
          <w:rFonts w:asciiTheme="minorHAnsi" w:hAnsiTheme="minorHAnsi" w:cstheme="minorHAnsi"/>
          <w:sz w:val="22"/>
          <w:szCs w:val="22"/>
        </w:rPr>
        <w:t>SECCIÓN III.</w:t>
      </w:r>
      <w:r w:rsidRPr="008B23A1">
        <w:rPr>
          <w:rFonts w:asciiTheme="minorHAnsi" w:hAnsiTheme="minorHAnsi" w:cstheme="minorHAnsi"/>
          <w:sz w:val="22"/>
          <w:szCs w:val="22"/>
        </w:rPr>
        <w:tab/>
        <w:t>DOCUMENTACIÓN LEGAL – ADMINISTRATIVA INTEGRACIÓN DE LAS PROPOSICIONES</w:t>
      </w:r>
    </w:p>
    <w:p w:rsidR="003D1157" w:rsidRPr="008B23A1" w:rsidRDefault="003D1157" w:rsidP="003D1157">
      <w:pPr>
        <w:spacing w:line="276" w:lineRule="auto"/>
        <w:ind w:left="2127" w:hanging="2127"/>
        <w:jc w:val="both"/>
        <w:rPr>
          <w:rFonts w:asciiTheme="minorHAnsi" w:hAnsiTheme="minorHAnsi" w:cstheme="minorHAnsi"/>
          <w:sz w:val="22"/>
          <w:szCs w:val="22"/>
        </w:rPr>
      </w:pPr>
      <w:r w:rsidRPr="008B23A1">
        <w:rPr>
          <w:rFonts w:asciiTheme="minorHAnsi" w:hAnsiTheme="minorHAnsi" w:cstheme="minorHAnsi"/>
          <w:sz w:val="22"/>
          <w:szCs w:val="22"/>
        </w:rPr>
        <w:t xml:space="preserve">SECCIÓN IV. </w:t>
      </w:r>
      <w:r w:rsidRPr="008B23A1">
        <w:rPr>
          <w:rFonts w:asciiTheme="minorHAnsi" w:hAnsiTheme="minorHAnsi" w:cstheme="minorHAnsi"/>
          <w:sz w:val="22"/>
          <w:szCs w:val="22"/>
        </w:rPr>
        <w:tab/>
      </w:r>
      <w:r w:rsidR="00A56FD1" w:rsidRPr="008B23A1">
        <w:rPr>
          <w:rFonts w:asciiTheme="minorHAnsi" w:hAnsiTheme="minorHAnsi" w:cstheme="minorHAnsi"/>
          <w:sz w:val="22"/>
          <w:szCs w:val="22"/>
        </w:rPr>
        <w:t>ACTOS DE LA LICITACIÓN</w:t>
      </w:r>
    </w:p>
    <w:p w:rsidR="00A56FD1" w:rsidRPr="008B23A1" w:rsidRDefault="003D1157" w:rsidP="00A56FD1">
      <w:pPr>
        <w:spacing w:line="276" w:lineRule="auto"/>
        <w:ind w:left="2127" w:hanging="2127"/>
        <w:jc w:val="both"/>
        <w:rPr>
          <w:rFonts w:asciiTheme="minorHAnsi" w:hAnsiTheme="minorHAnsi" w:cstheme="minorHAnsi"/>
          <w:sz w:val="22"/>
          <w:szCs w:val="22"/>
        </w:rPr>
      </w:pPr>
      <w:r w:rsidRPr="008B23A1">
        <w:rPr>
          <w:rFonts w:asciiTheme="minorHAnsi" w:hAnsiTheme="minorHAnsi" w:cstheme="minorHAnsi"/>
          <w:bCs/>
          <w:sz w:val="22"/>
          <w:szCs w:val="22"/>
        </w:rPr>
        <w:t>SECCIÓN V.</w:t>
      </w:r>
      <w:r w:rsidRPr="008B23A1">
        <w:rPr>
          <w:rFonts w:asciiTheme="minorHAnsi" w:hAnsiTheme="minorHAnsi" w:cstheme="minorHAnsi"/>
          <w:bCs/>
          <w:sz w:val="22"/>
          <w:szCs w:val="22"/>
        </w:rPr>
        <w:tab/>
      </w:r>
      <w:r w:rsidR="00A56FD1" w:rsidRPr="008B23A1">
        <w:rPr>
          <w:rFonts w:asciiTheme="minorHAnsi" w:hAnsiTheme="minorHAnsi" w:cstheme="minorHAnsi"/>
          <w:sz w:val="22"/>
          <w:szCs w:val="22"/>
        </w:rPr>
        <w:t>DECLARACIÓN DESIERTA Y CANCELACIÓN DE LA LICITACIÓN</w:t>
      </w:r>
    </w:p>
    <w:p w:rsidR="003D1157" w:rsidRPr="008B23A1" w:rsidRDefault="003D1157" w:rsidP="003D1157">
      <w:pPr>
        <w:spacing w:line="276" w:lineRule="auto"/>
        <w:jc w:val="both"/>
        <w:rPr>
          <w:rFonts w:asciiTheme="minorHAnsi" w:hAnsiTheme="minorHAnsi" w:cstheme="minorHAnsi"/>
          <w:sz w:val="22"/>
          <w:szCs w:val="22"/>
        </w:rPr>
      </w:pPr>
      <w:r w:rsidRPr="008B23A1">
        <w:rPr>
          <w:rFonts w:asciiTheme="minorHAnsi" w:hAnsiTheme="minorHAnsi" w:cstheme="minorHAnsi"/>
          <w:sz w:val="22"/>
          <w:szCs w:val="22"/>
        </w:rPr>
        <w:t>SECCIÓN VI.</w:t>
      </w:r>
      <w:r w:rsidRPr="008B23A1">
        <w:rPr>
          <w:rFonts w:asciiTheme="minorHAnsi" w:hAnsiTheme="minorHAnsi" w:cstheme="minorHAnsi"/>
          <w:sz w:val="22"/>
          <w:szCs w:val="22"/>
        </w:rPr>
        <w:tab/>
      </w:r>
      <w:r w:rsidRPr="008B23A1">
        <w:rPr>
          <w:rFonts w:asciiTheme="minorHAnsi" w:hAnsiTheme="minorHAnsi" w:cstheme="minorHAnsi"/>
          <w:sz w:val="22"/>
          <w:szCs w:val="22"/>
        </w:rPr>
        <w:tab/>
      </w:r>
      <w:r w:rsidR="00A56FD1" w:rsidRPr="008B23A1">
        <w:rPr>
          <w:rFonts w:asciiTheme="minorHAnsi" w:hAnsiTheme="minorHAnsi" w:cstheme="minorHAnsi"/>
          <w:sz w:val="22"/>
          <w:szCs w:val="22"/>
        </w:rPr>
        <w:t>CONTRATACIÓN</w:t>
      </w:r>
    </w:p>
    <w:p w:rsidR="003D1157" w:rsidRPr="008B23A1" w:rsidRDefault="003D1157" w:rsidP="003D1157">
      <w:pPr>
        <w:spacing w:line="276" w:lineRule="auto"/>
        <w:jc w:val="both"/>
        <w:rPr>
          <w:rFonts w:asciiTheme="minorHAnsi" w:hAnsiTheme="minorHAnsi" w:cstheme="minorHAnsi"/>
          <w:sz w:val="22"/>
          <w:szCs w:val="22"/>
        </w:rPr>
      </w:pPr>
      <w:r w:rsidRPr="008B23A1">
        <w:rPr>
          <w:rFonts w:asciiTheme="minorHAnsi" w:hAnsiTheme="minorHAnsi" w:cstheme="minorHAnsi"/>
          <w:sz w:val="22"/>
          <w:szCs w:val="22"/>
        </w:rPr>
        <w:t>SECCIÓN VII.</w:t>
      </w:r>
      <w:r w:rsidRPr="008B23A1">
        <w:rPr>
          <w:rFonts w:asciiTheme="minorHAnsi" w:hAnsiTheme="minorHAnsi" w:cstheme="minorHAnsi"/>
          <w:sz w:val="22"/>
          <w:szCs w:val="22"/>
        </w:rPr>
        <w:tab/>
      </w:r>
      <w:r w:rsidRPr="008B23A1">
        <w:rPr>
          <w:rFonts w:asciiTheme="minorHAnsi" w:hAnsiTheme="minorHAnsi" w:cstheme="minorHAnsi"/>
          <w:sz w:val="22"/>
          <w:szCs w:val="22"/>
        </w:rPr>
        <w:tab/>
      </w:r>
      <w:r w:rsidR="00A56FD1" w:rsidRPr="008B23A1">
        <w:rPr>
          <w:rFonts w:asciiTheme="minorHAnsi" w:hAnsiTheme="minorHAnsi" w:cstheme="minorHAnsi"/>
          <w:sz w:val="22"/>
          <w:szCs w:val="22"/>
        </w:rPr>
        <w:t>DE LAS INFRACCIONES Y SANCIONES</w:t>
      </w:r>
    </w:p>
    <w:p w:rsidR="003D1157" w:rsidRPr="008B23A1" w:rsidRDefault="003D1157" w:rsidP="003D1157">
      <w:pPr>
        <w:spacing w:line="276" w:lineRule="auto"/>
        <w:jc w:val="both"/>
        <w:rPr>
          <w:rFonts w:asciiTheme="minorHAnsi" w:hAnsiTheme="minorHAnsi" w:cstheme="minorHAnsi"/>
          <w:sz w:val="22"/>
          <w:szCs w:val="22"/>
        </w:rPr>
      </w:pPr>
      <w:r w:rsidRPr="008B23A1">
        <w:rPr>
          <w:rFonts w:asciiTheme="minorHAnsi" w:hAnsiTheme="minorHAnsi" w:cstheme="minorHAnsi"/>
          <w:sz w:val="22"/>
          <w:szCs w:val="22"/>
        </w:rPr>
        <w:t>SECCIÓN VIII.</w:t>
      </w:r>
      <w:r w:rsidRPr="008B23A1">
        <w:rPr>
          <w:rFonts w:asciiTheme="minorHAnsi" w:hAnsiTheme="minorHAnsi" w:cstheme="minorHAnsi"/>
          <w:sz w:val="22"/>
          <w:szCs w:val="22"/>
        </w:rPr>
        <w:tab/>
      </w:r>
      <w:r w:rsidRPr="008B23A1">
        <w:rPr>
          <w:rFonts w:asciiTheme="minorHAnsi" w:hAnsiTheme="minorHAnsi" w:cstheme="minorHAnsi"/>
          <w:sz w:val="22"/>
          <w:szCs w:val="22"/>
        </w:rPr>
        <w:tab/>
      </w:r>
      <w:r w:rsidR="00A56FD1" w:rsidRPr="008B23A1">
        <w:rPr>
          <w:rFonts w:asciiTheme="minorHAnsi" w:hAnsiTheme="minorHAnsi" w:cstheme="minorHAnsi"/>
          <w:sz w:val="22"/>
          <w:szCs w:val="22"/>
        </w:rPr>
        <w:t>INCONFORMIDADES Y CONTROVERSIAS</w:t>
      </w:r>
    </w:p>
    <w:p w:rsidR="003D1157" w:rsidRPr="008B23A1" w:rsidRDefault="003D1157" w:rsidP="003D1157">
      <w:pPr>
        <w:spacing w:line="276" w:lineRule="auto"/>
        <w:jc w:val="both"/>
        <w:rPr>
          <w:rFonts w:asciiTheme="minorHAnsi" w:hAnsiTheme="minorHAnsi" w:cstheme="minorHAnsi"/>
          <w:sz w:val="22"/>
          <w:szCs w:val="22"/>
        </w:rPr>
      </w:pPr>
    </w:p>
    <w:p w:rsidR="003D1157" w:rsidRPr="008B23A1" w:rsidRDefault="003D1157" w:rsidP="003D1157">
      <w:pPr>
        <w:spacing w:line="276" w:lineRule="auto"/>
        <w:jc w:val="both"/>
        <w:rPr>
          <w:rFonts w:asciiTheme="minorHAnsi" w:hAnsiTheme="minorHAnsi" w:cstheme="minorHAnsi"/>
        </w:rPr>
      </w:pPr>
    </w:p>
    <w:p w:rsidR="003D1157" w:rsidRPr="008B23A1" w:rsidRDefault="003D1157" w:rsidP="003D1157">
      <w:pPr>
        <w:pStyle w:val="Ttulo5"/>
        <w:spacing w:line="276" w:lineRule="auto"/>
        <w:jc w:val="center"/>
        <w:rPr>
          <w:rFonts w:asciiTheme="minorHAnsi" w:hAnsiTheme="minorHAnsi" w:cstheme="minorHAnsi"/>
          <w:bCs w:val="0"/>
          <w:sz w:val="32"/>
          <w:szCs w:val="32"/>
        </w:rPr>
      </w:pPr>
      <w:r w:rsidRPr="008B23A1">
        <w:rPr>
          <w:rFonts w:asciiTheme="minorHAnsi" w:hAnsiTheme="minorHAnsi" w:cstheme="minorHAnsi"/>
          <w:bCs w:val="0"/>
          <w:sz w:val="32"/>
          <w:szCs w:val="32"/>
        </w:rPr>
        <w:t>RELACIÓN DE ANEXOS INTEGRANTES DE LAS BASES DE LICITACIÓN</w:t>
      </w:r>
    </w:p>
    <w:p w:rsidR="003D1157" w:rsidRPr="008B23A1" w:rsidRDefault="003D1157" w:rsidP="003D1157">
      <w:pPr>
        <w:spacing w:line="276" w:lineRule="auto"/>
        <w:jc w:val="both"/>
        <w:rPr>
          <w:rFonts w:asciiTheme="minorHAnsi" w:hAnsiTheme="minorHAnsi" w:cstheme="minorHAnsi"/>
        </w:rPr>
      </w:pPr>
    </w:p>
    <w:p w:rsidR="00260D03" w:rsidRPr="008B23A1" w:rsidRDefault="00260D03" w:rsidP="00260D03">
      <w:pPr>
        <w:jc w:val="both"/>
        <w:rPr>
          <w:rFonts w:asciiTheme="minorHAnsi" w:hAnsiTheme="minorHAnsi" w:cstheme="minorHAnsi"/>
          <w:sz w:val="22"/>
          <w:szCs w:val="22"/>
        </w:rPr>
      </w:pPr>
      <w:r w:rsidRPr="008B23A1">
        <w:rPr>
          <w:rFonts w:asciiTheme="minorHAnsi" w:hAnsiTheme="minorHAnsi" w:cstheme="minorHAnsi"/>
          <w:sz w:val="22"/>
          <w:szCs w:val="22"/>
        </w:rPr>
        <w:t>“ANEXO 1”</w:t>
      </w:r>
      <w:r w:rsidRPr="008B23A1">
        <w:rPr>
          <w:rFonts w:asciiTheme="minorHAnsi" w:hAnsiTheme="minorHAnsi" w:cstheme="minorHAnsi"/>
          <w:sz w:val="22"/>
          <w:szCs w:val="22"/>
        </w:rPr>
        <w:tab/>
      </w:r>
      <w:r w:rsidRPr="008B23A1">
        <w:rPr>
          <w:rFonts w:asciiTheme="minorHAnsi" w:hAnsiTheme="minorHAnsi" w:cstheme="minorHAnsi"/>
          <w:sz w:val="22"/>
          <w:szCs w:val="22"/>
        </w:rPr>
        <w:tab/>
        <w:t>ESPECIFICACIONES TÉCNICAS DE</w:t>
      </w:r>
      <w:r w:rsidR="00B42C98" w:rsidRPr="008B23A1">
        <w:rPr>
          <w:rFonts w:asciiTheme="minorHAnsi" w:hAnsiTheme="minorHAnsi" w:cstheme="minorHAnsi"/>
          <w:sz w:val="22"/>
          <w:szCs w:val="22"/>
        </w:rPr>
        <w:t xml:space="preserve"> </w:t>
      </w:r>
      <w:r w:rsidRPr="008B23A1">
        <w:rPr>
          <w:rFonts w:asciiTheme="minorHAnsi" w:hAnsiTheme="minorHAnsi" w:cstheme="minorHAnsi"/>
          <w:sz w:val="22"/>
          <w:szCs w:val="22"/>
        </w:rPr>
        <w:t>L</w:t>
      </w:r>
      <w:r w:rsidR="00B42C98" w:rsidRPr="008B23A1">
        <w:rPr>
          <w:rFonts w:asciiTheme="minorHAnsi" w:hAnsiTheme="minorHAnsi" w:cstheme="minorHAnsi"/>
          <w:sz w:val="22"/>
          <w:szCs w:val="22"/>
        </w:rPr>
        <w:t>OS</w:t>
      </w:r>
      <w:r w:rsidRPr="008B23A1">
        <w:rPr>
          <w:rFonts w:asciiTheme="minorHAnsi" w:hAnsiTheme="minorHAnsi" w:cstheme="minorHAnsi"/>
          <w:sz w:val="22"/>
          <w:szCs w:val="22"/>
        </w:rPr>
        <w:t xml:space="preserve"> </w:t>
      </w:r>
      <w:r w:rsidR="00B42C98" w:rsidRPr="008B23A1">
        <w:rPr>
          <w:rFonts w:asciiTheme="minorHAnsi" w:hAnsiTheme="minorHAnsi" w:cstheme="minorHAnsi"/>
          <w:sz w:val="22"/>
          <w:szCs w:val="22"/>
        </w:rPr>
        <w:t>BIENES</w:t>
      </w:r>
      <w:r w:rsidRPr="008B23A1">
        <w:rPr>
          <w:rFonts w:asciiTheme="minorHAnsi" w:hAnsiTheme="minorHAnsi" w:cstheme="minorHAnsi"/>
          <w:sz w:val="22"/>
          <w:szCs w:val="22"/>
        </w:rPr>
        <w:t xml:space="preserve"> SOLICITADO</w:t>
      </w:r>
      <w:r w:rsidR="00B42C98" w:rsidRPr="008B23A1">
        <w:rPr>
          <w:rFonts w:asciiTheme="minorHAnsi" w:hAnsiTheme="minorHAnsi" w:cstheme="minorHAnsi"/>
          <w:sz w:val="22"/>
          <w:szCs w:val="22"/>
        </w:rPr>
        <w:t>S</w:t>
      </w:r>
      <w:r w:rsidRPr="008B23A1">
        <w:rPr>
          <w:rFonts w:asciiTheme="minorHAnsi" w:hAnsiTheme="minorHAnsi" w:cstheme="minorHAnsi"/>
          <w:sz w:val="22"/>
          <w:szCs w:val="22"/>
        </w:rPr>
        <w:t xml:space="preserve"> </w:t>
      </w:r>
    </w:p>
    <w:p w:rsidR="00260D03" w:rsidRPr="008B23A1" w:rsidRDefault="00260D03" w:rsidP="00260D03">
      <w:pPr>
        <w:jc w:val="both"/>
        <w:rPr>
          <w:rFonts w:asciiTheme="minorHAnsi" w:hAnsiTheme="minorHAnsi" w:cstheme="minorHAnsi"/>
          <w:sz w:val="22"/>
          <w:szCs w:val="22"/>
        </w:rPr>
      </w:pPr>
      <w:r w:rsidRPr="008B23A1">
        <w:rPr>
          <w:rFonts w:asciiTheme="minorHAnsi" w:hAnsiTheme="minorHAnsi" w:cstheme="minorHAnsi"/>
          <w:sz w:val="22"/>
          <w:szCs w:val="22"/>
        </w:rPr>
        <w:t xml:space="preserve">“ANEXO 2”         </w:t>
      </w:r>
      <w:r w:rsidRPr="008B23A1">
        <w:rPr>
          <w:rFonts w:asciiTheme="minorHAnsi" w:hAnsiTheme="minorHAnsi" w:cstheme="minorHAnsi"/>
          <w:sz w:val="22"/>
          <w:szCs w:val="22"/>
        </w:rPr>
        <w:tab/>
        <w:t>FORMATO DE PROPUESTA TÉCNICA</w:t>
      </w:r>
    </w:p>
    <w:p w:rsidR="00283566" w:rsidRPr="008B23A1" w:rsidRDefault="00283566" w:rsidP="00283566">
      <w:pPr>
        <w:spacing w:line="276" w:lineRule="auto"/>
        <w:jc w:val="both"/>
        <w:rPr>
          <w:rFonts w:asciiTheme="minorHAnsi" w:hAnsiTheme="minorHAnsi" w:cstheme="minorHAnsi"/>
          <w:sz w:val="22"/>
        </w:rPr>
      </w:pPr>
      <w:r w:rsidRPr="008B23A1">
        <w:rPr>
          <w:rFonts w:asciiTheme="minorHAnsi" w:hAnsiTheme="minorHAnsi" w:cstheme="minorHAnsi"/>
          <w:sz w:val="22"/>
        </w:rPr>
        <w:t>“ANEXO 3”</w:t>
      </w:r>
      <w:r w:rsidRPr="008B23A1">
        <w:rPr>
          <w:rFonts w:asciiTheme="minorHAnsi" w:hAnsiTheme="minorHAnsi" w:cstheme="minorHAnsi"/>
          <w:sz w:val="22"/>
        </w:rPr>
        <w:tab/>
      </w:r>
      <w:r w:rsidRPr="008B23A1">
        <w:rPr>
          <w:rFonts w:asciiTheme="minorHAnsi" w:hAnsiTheme="minorHAnsi" w:cstheme="minorHAnsi"/>
          <w:sz w:val="22"/>
        </w:rPr>
        <w:tab/>
        <w:t>MANIFIESTO SOBRE NORMAS OFICIALES</w:t>
      </w:r>
    </w:p>
    <w:p w:rsidR="00260D03" w:rsidRPr="008B23A1" w:rsidRDefault="00260D03" w:rsidP="00260D03">
      <w:pPr>
        <w:jc w:val="both"/>
        <w:rPr>
          <w:rFonts w:asciiTheme="minorHAnsi" w:hAnsiTheme="minorHAnsi" w:cstheme="minorHAnsi"/>
          <w:sz w:val="22"/>
          <w:szCs w:val="22"/>
        </w:rPr>
      </w:pPr>
      <w:r w:rsidRPr="008B23A1">
        <w:rPr>
          <w:rFonts w:asciiTheme="minorHAnsi" w:hAnsiTheme="minorHAnsi" w:cstheme="minorHAnsi"/>
          <w:sz w:val="22"/>
          <w:szCs w:val="22"/>
        </w:rPr>
        <w:t xml:space="preserve">“ANEXO </w:t>
      </w:r>
      <w:r w:rsidR="00283566" w:rsidRPr="008B23A1">
        <w:rPr>
          <w:rFonts w:asciiTheme="minorHAnsi" w:hAnsiTheme="minorHAnsi" w:cstheme="minorHAnsi"/>
          <w:sz w:val="22"/>
          <w:szCs w:val="22"/>
        </w:rPr>
        <w:t>4</w:t>
      </w:r>
      <w:r w:rsidRPr="008B23A1">
        <w:rPr>
          <w:rFonts w:asciiTheme="minorHAnsi" w:hAnsiTheme="minorHAnsi" w:cstheme="minorHAnsi"/>
          <w:sz w:val="22"/>
          <w:szCs w:val="22"/>
        </w:rPr>
        <w:t xml:space="preserve">”                      </w:t>
      </w:r>
      <w:r w:rsidRPr="008B23A1">
        <w:rPr>
          <w:rFonts w:asciiTheme="minorHAnsi" w:hAnsiTheme="minorHAnsi" w:cstheme="minorHAnsi"/>
          <w:sz w:val="22"/>
          <w:szCs w:val="22"/>
        </w:rPr>
        <w:tab/>
        <w:t>MANIFESTACIÓN DE FACULTADES</w:t>
      </w:r>
    </w:p>
    <w:p w:rsidR="00260D03" w:rsidRPr="008B23A1" w:rsidRDefault="00260D03" w:rsidP="00260D03">
      <w:pPr>
        <w:jc w:val="both"/>
        <w:rPr>
          <w:rFonts w:asciiTheme="minorHAnsi" w:hAnsiTheme="minorHAnsi" w:cstheme="minorHAnsi"/>
          <w:sz w:val="22"/>
          <w:szCs w:val="22"/>
        </w:rPr>
      </w:pPr>
      <w:r w:rsidRPr="008B23A1">
        <w:rPr>
          <w:rFonts w:asciiTheme="minorHAnsi" w:hAnsiTheme="minorHAnsi" w:cstheme="minorHAnsi"/>
          <w:sz w:val="22"/>
          <w:szCs w:val="22"/>
        </w:rPr>
        <w:t>“ANEXO 5”                       MANIFESTACION DE IMPEDIMENTOS LEGALES</w:t>
      </w:r>
    </w:p>
    <w:p w:rsidR="00260D03" w:rsidRPr="008B23A1" w:rsidRDefault="00260D03" w:rsidP="00260D03">
      <w:pPr>
        <w:jc w:val="both"/>
        <w:rPr>
          <w:rFonts w:asciiTheme="minorHAnsi" w:hAnsiTheme="minorHAnsi" w:cstheme="minorHAnsi"/>
          <w:sz w:val="22"/>
          <w:szCs w:val="22"/>
        </w:rPr>
      </w:pPr>
      <w:r w:rsidRPr="008B23A1">
        <w:rPr>
          <w:rFonts w:asciiTheme="minorHAnsi" w:hAnsiTheme="minorHAnsi" w:cstheme="minorHAnsi"/>
          <w:sz w:val="22"/>
          <w:szCs w:val="22"/>
        </w:rPr>
        <w:t xml:space="preserve">“ANEXO 6”                      </w:t>
      </w:r>
      <w:r w:rsidRPr="008B23A1">
        <w:rPr>
          <w:rFonts w:asciiTheme="minorHAnsi" w:hAnsiTheme="minorHAnsi" w:cstheme="minorHAnsi"/>
          <w:sz w:val="22"/>
          <w:szCs w:val="22"/>
        </w:rPr>
        <w:tab/>
        <w:t>DECLARACIÓN DE INTEGRIDAD</w:t>
      </w:r>
    </w:p>
    <w:p w:rsidR="00260D03" w:rsidRPr="008B23A1" w:rsidRDefault="00260D03" w:rsidP="00260D03">
      <w:pPr>
        <w:jc w:val="both"/>
        <w:rPr>
          <w:rFonts w:asciiTheme="minorHAnsi" w:hAnsiTheme="minorHAnsi" w:cstheme="minorHAnsi"/>
          <w:sz w:val="22"/>
          <w:szCs w:val="22"/>
        </w:rPr>
      </w:pPr>
      <w:r w:rsidRPr="008B23A1">
        <w:rPr>
          <w:rFonts w:asciiTheme="minorHAnsi" w:hAnsiTheme="minorHAnsi" w:cstheme="minorHAnsi"/>
          <w:sz w:val="22"/>
          <w:szCs w:val="22"/>
        </w:rPr>
        <w:t>“ANEXO 7”                       MANIFIESTO DE ESTRATIFICACIÓN DE LA EMPRESA</w:t>
      </w:r>
    </w:p>
    <w:p w:rsidR="00283566" w:rsidRPr="008B23A1" w:rsidRDefault="00260D03" w:rsidP="00260D03">
      <w:pPr>
        <w:jc w:val="both"/>
        <w:rPr>
          <w:rFonts w:asciiTheme="minorHAnsi" w:hAnsiTheme="minorHAnsi" w:cstheme="minorHAnsi"/>
          <w:sz w:val="22"/>
          <w:szCs w:val="22"/>
        </w:rPr>
      </w:pPr>
      <w:r w:rsidRPr="008B23A1">
        <w:rPr>
          <w:rFonts w:asciiTheme="minorHAnsi" w:hAnsiTheme="minorHAnsi" w:cstheme="minorHAnsi"/>
          <w:sz w:val="22"/>
          <w:szCs w:val="22"/>
        </w:rPr>
        <w:t xml:space="preserve">“ANEXO 8”                      </w:t>
      </w:r>
      <w:r w:rsidRPr="008B23A1">
        <w:rPr>
          <w:rFonts w:asciiTheme="minorHAnsi" w:hAnsiTheme="minorHAnsi" w:cstheme="minorHAnsi"/>
          <w:sz w:val="22"/>
          <w:szCs w:val="22"/>
        </w:rPr>
        <w:tab/>
      </w:r>
      <w:r w:rsidR="00283566" w:rsidRPr="008B23A1">
        <w:rPr>
          <w:rFonts w:asciiTheme="minorHAnsi" w:hAnsiTheme="minorHAnsi" w:cstheme="minorHAnsi"/>
          <w:sz w:val="22"/>
          <w:szCs w:val="22"/>
        </w:rPr>
        <w:t>MANIFIESTO DEL CARÁCTER DEL LICITANTE Y ORIGEN DE LOS BIENES</w:t>
      </w:r>
    </w:p>
    <w:p w:rsidR="00283566" w:rsidRPr="008B23A1" w:rsidRDefault="00283566" w:rsidP="00260D03">
      <w:pPr>
        <w:jc w:val="both"/>
        <w:rPr>
          <w:rFonts w:asciiTheme="minorHAnsi" w:hAnsiTheme="minorHAnsi" w:cstheme="minorHAnsi"/>
          <w:sz w:val="22"/>
          <w:szCs w:val="22"/>
        </w:rPr>
      </w:pPr>
      <w:r w:rsidRPr="008B23A1">
        <w:rPr>
          <w:rFonts w:asciiTheme="minorHAnsi" w:hAnsiTheme="minorHAnsi" w:cstheme="minorHAnsi"/>
          <w:sz w:val="22"/>
          <w:szCs w:val="22"/>
        </w:rPr>
        <w:t>“ANEXO 9”</w:t>
      </w:r>
      <w:r w:rsidRPr="008B23A1">
        <w:rPr>
          <w:rFonts w:asciiTheme="minorHAnsi" w:hAnsiTheme="minorHAnsi" w:cstheme="minorHAnsi"/>
          <w:sz w:val="22"/>
          <w:szCs w:val="22"/>
        </w:rPr>
        <w:tab/>
      </w:r>
      <w:r w:rsidRPr="008B23A1">
        <w:rPr>
          <w:rFonts w:asciiTheme="minorHAnsi" w:hAnsiTheme="minorHAnsi" w:cstheme="minorHAnsi"/>
          <w:sz w:val="22"/>
          <w:szCs w:val="22"/>
        </w:rPr>
        <w:tab/>
        <w:t>ESCRITO SOBRE PRACTICAS DESLEALES</w:t>
      </w:r>
    </w:p>
    <w:p w:rsidR="003D1157" w:rsidRDefault="00283566" w:rsidP="00260D03">
      <w:pPr>
        <w:jc w:val="both"/>
        <w:rPr>
          <w:rFonts w:asciiTheme="minorHAnsi" w:hAnsiTheme="minorHAnsi" w:cstheme="minorHAnsi"/>
          <w:sz w:val="22"/>
          <w:szCs w:val="22"/>
        </w:rPr>
      </w:pPr>
      <w:r w:rsidRPr="008B23A1">
        <w:rPr>
          <w:rFonts w:asciiTheme="minorHAnsi" w:hAnsiTheme="minorHAnsi" w:cstheme="minorHAnsi"/>
          <w:sz w:val="22"/>
          <w:szCs w:val="22"/>
        </w:rPr>
        <w:t>“ANEXO 10”</w:t>
      </w:r>
      <w:r w:rsidRPr="008B23A1">
        <w:rPr>
          <w:rFonts w:asciiTheme="minorHAnsi" w:hAnsiTheme="minorHAnsi" w:cstheme="minorHAnsi"/>
          <w:sz w:val="22"/>
          <w:szCs w:val="22"/>
        </w:rPr>
        <w:tab/>
      </w:r>
      <w:r w:rsidRPr="008B23A1">
        <w:rPr>
          <w:rFonts w:asciiTheme="minorHAnsi" w:hAnsiTheme="minorHAnsi" w:cstheme="minorHAnsi"/>
          <w:sz w:val="22"/>
          <w:szCs w:val="22"/>
        </w:rPr>
        <w:tab/>
      </w:r>
      <w:r w:rsidR="00260D03" w:rsidRPr="008B23A1">
        <w:rPr>
          <w:rFonts w:asciiTheme="minorHAnsi" w:hAnsiTheme="minorHAnsi" w:cstheme="minorHAnsi"/>
          <w:sz w:val="22"/>
          <w:szCs w:val="22"/>
        </w:rPr>
        <w:t>FORMATO DE PROPUESTA ECONÓMICA</w:t>
      </w:r>
    </w:p>
    <w:p w:rsidR="005A30E2" w:rsidRPr="008B23A1" w:rsidRDefault="005A30E2" w:rsidP="00260D03">
      <w:pPr>
        <w:jc w:val="both"/>
        <w:rPr>
          <w:rFonts w:asciiTheme="minorHAnsi" w:hAnsiTheme="minorHAnsi" w:cstheme="minorHAnsi"/>
        </w:rPr>
      </w:pPr>
      <w:r w:rsidRPr="005F3D08">
        <w:rPr>
          <w:rFonts w:asciiTheme="minorHAnsi" w:hAnsiTheme="minorHAnsi" w:cstheme="minorHAnsi"/>
          <w:sz w:val="22"/>
          <w:szCs w:val="22"/>
        </w:rPr>
        <w:t>“ANEXO 11”                     MODELO DE CONTRATO</w:t>
      </w:r>
    </w:p>
    <w:p w:rsidR="003D1157" w:rsidRPr="008B23A1" w:rsidRDefault="003D1157" w:rsidP="003D1157">
      <w:pPr>
        <w:rPr>
          <w:rFonts w:asciiTheme="minorHAnsi" w:hAnsiTheme="minorHAnsi" w:cstheme="minorHAnsi"/>
        </w:rPr>
      </w:pPr>
    </w:p>
    <w:p w:rsidR="003D1157" w:rsidRPr="008B23A1" w:rsidRDefault="003D1157" w:rsidP="00C71C8F">
      <w:pPr>
        <w:pStyle w:val="1"/>
        <w:tabs>
          <w:tab w:val="left" w:pos="0"/>
        </w:tabs>
        <w:jc w:val="both"/>
        <w:rPr>
          <w:rFonts w:asciiTheme="minorHAnsi" w:hAnsiTheme="minorHAnsi" w:cstheme="minorHAnsi"/>
          <w:b w:val="0"/>
          <w:noProof/>
          <w:sz w:val="28"/>
          <w:szCs w:val="28"/>
        </w:rPr>
      </w:pPr>
      <w:r w:rsidRPr="008B23A1">
        <w:rPr>
          <w:rFonts w:asciiTheme="minorHAnsi" w:hAnsiTheme="minorHAnsi" w:cstheme="minorHAnsi"/>
          <w:sz w:val="22"/>
          <w:szCs w:val="22"/>
        </w:rPr>
        <w:br w:type="page"/>
      </w:r>
      <w:r w:rsidR="003800F2" w:rsidRPr="008B23A1">
        <w:rPr>
          <w:rFonts w:asciiTheme="minorHAnsi" w:hAnsiTheme="minorHAnsi" w:cstheme="minorHAnsi"/>
          <w:sz w:val="22"/>
          <w:szCs w:val="22"/>
        </w:rPr>
        <w:lastRenderedPageBreak/>
        <w:t>El Gobierno del Estado de Baja California</w:t>
      </w:r>
      <w:r w:rsidR="00281674" w:rsidRPr="008B23A1">
        <w:rPr>
          <w:rFonts w:asciiTheme="minorHAnsi" w:hAnsiTheme="minorHAnsi" w:cstheme="minorHAnsi"/>
          <w:sz w:val="22"/>
          <w:szCs w:val="22"/>
        </w:rPr>
        <w:t xml:space="preserve"> </w:t>
      </w:r>
      <w:r w:rsidR="00281674" w:rsidRPr="008B23A1">
        <w:rPr>
          <w:rFonts w:asciiTheme="minorHAnsi" w:hAnsiTheme="minorHAnsi" w:cstheme="minorHAnsi"/>
          <w:b w:val="0"/>
          <w:sz w:val="22"/>
          <w:szCs w:val="22"/>
        </w:rPr>
        <w:t xml:space="preserve">en lo sucesivo denominado </w:t>
      </w:r>
      <w:r w:rsidR="00281674" w:rsidRPr="008B23A1">
        <w:rPr>
          <w:rFonts w:asciiTheme="minorHAnsi" w:hAnsiTheme="minorHAnsi" w:cstheme="minorHAnsi"/>
          <w:sz w:val="22"/>
          <w:szCs w:val="22"/>
        </w:rPr>
        <w:t>“</w:t>
      </w:r>
      <w:r w:rsidR="003800F2" w:rsidRPr="008B23A1">
        <w:rPr>
          <w:rFonts w:asciiTheme="minorHAnsi" w:hAnsiTheme="minorHAnsi" w:cstheme="minorHAnsi"/>
          <w:sz w:val="22"/>
          <w:szCs w:val="22"/>
        </w:rPr>
        <w:t>La Convocante</w:t>
      </w:r>
      <w:r w:rsidR="00281674" w:rsidRPr="008B23A1">
        <w:rPr>
          <w:rFonts w:asciiTheme="minorHAnsi" w:hAnsiTheme="minorHAnsi" w:cstheme="minorHAnsi"/>
          <w:b w:val="0"/>
          <w:sz w:val="22"/>
          <w:szCs w:val="22"/>
        </w:rPr>
        <w:t xml:space="preserve">”, </w:t>
      </w:r>
      <w:r w:rsidR="00253620" w:rsidRPr="008B23A1">
        <w:rPr>
          <w:rFonts w:asciiTheme="minorHAnsi" w:hAnsiTheme="minorHAnsi" w:cstheme="minorHAnsi"/>
          <w:b w:val="0"/>
          <w:sz w:val="22"/>
          <w:szCs w:val="22"/>
        </w:rPr>
        <w:t>a través de la</w:t>
      </w:r>
      <w:r w:rsidR="003800F2" w:rsidRPr="008B23A1">
        <w:rPr>
          <w:rFonts w:asciiTheme="minorHAnsi" w:hAnsiTheme="minorHAnsi" w:cstheme="minorHAnsi"/>
          <w:b w:val="0"/>
          <w:sz w:val="22"/>
          <w:szCs w:val="22"/>
        </w:rPr>
        <w:t xml:space="preserve"> Dirección de Adquisiciones</w:t>
      </w:r>
      <w:r w:rsidR="00284B3F" w:rsidRPr="008B23A1">
        <w:rPr>
          <w:rFonts w:asciiTheme="minorHAnsi" w:hAnsiTheme="minorHAnsi" w:cstheme="minorHAnsi"/>
          <w:b w:val="0"/>
          <w:sz w:val="22"/>
          <w:szCs w:val="22"/>
        </w:rPr>
        <w:t xml:space="preserve"> y Servicios Generales</w:t>
      </w:r>
      <w:r w:rsidR="003800F2" w:rsidRPr="008B23A1">
        <w:rPr>
          <w:rFonts w:asciiTheme="minorHAnsi" w:hAnsiTheme="minorHAnsi" w:cstheme="minorHAnsi"/>
          <w:b w:val="0"/>
          <w:sz w:val="22"/>
          <w:szCs w:val="22"/>
        </w:rPr>
        <w:t xml:space="preserve"> de</w:t>
      </w:r>
      <w:r w:rsidR="00253620" w:rsidRPr="008B23A1">
        <w:rPr>
          <w:rFonts w:asciiTheme="minorHAnsi" w:hAnsiTheme="minorHAnsi" w:cstheme="minorHAnsi"/>
          <w:b w:val="0"/>
          <w:sz w:val="22"/>
          <w:szCs w:val="22"/>
        </w:rPr>
        <w:t xml:space="preserve"> Oficialía Mayor de Gobierno, en lo sucesivo denominado “La Convocante”, en cumplimiento con lo establecido en el Artículo 134 de la Constitución Política de los Estados Unidos Mexicanos, y en la Ley de Adquisiciones, Arrendamientos y Servicios del Sector Público (por sus siglas LAASSP)  y su Reglamento, así como en el Manual Administrativo de Aplicación General en Materia de Adquisiciones, Arrendamientos y Servicios del Sector Público, en lo sucesivo “El Manual”, celebra la presente Licitación Pública de carácter </w:t>
      </w:r>
      <w:r w:rsidR="00284B3F" w:rsidRPr="008B23A1">
        <w:rPr>
          <w:rFonts w:asciiTheme="minorHAnsi" w:hAnsiTheme="minorHAnsi" w:cstheme="minorHAnsi"/>
          <w:b w:val="0"/>
          <w:sz w:val="22"/>
          <w:szCs w:val="22"/>
        </w:rPr>
        <w:t>N</w:t>
      </w:r>
      <w:r w:rsidR="008D6DC1" w:rsidRPr="008B23A1">
        <w:rPr>
          <w:rFonts w:asciiTheme="minorHAnsi" w:hAnsiTheme="minorHAnsi" w:cstheme="minorHAnsi"/>
          <w:b w:val="0"/>
          <w:sz w:val="22"/>
          <w:szCs w:val="22"/>
        </w:rPr>
        <w:t>acional</w:t>
      </w:r>
      <w:r w:rsidR="00253620" w:rsidRPr="008B23A1">
        <w:rPr>
          <w:rFonts w:asciiTheme="minorHAnsi" w:hAnsiTheme="minorHAnsi" w:cstheme="minorHAnsi"/>
          <w:b w:val="0"/>
          <w:sz w:val="22"/>
          <w:szCs w:val="22"/>
        </w:rPr>
        <w:t xml:space="preserve">, de tipo presencial, número </w:t>
      </w:r>
      <w:r w:rsidR="00253620" w:rsidRPr="008B23A1">
        <w:rPr>
          <w:rFonts w:asciiTheme="minorHAnsi" w:hAnsiTheme="minorHAnsi" w:cstheme="minorHAnsi"/>
          <w:sz w:val="22"/>
          <w:szCs w:val="22"/>
        </w:rPr>
        <w:t>LA-902002994-E</w:t>
      </w:r>
      <w:r w:rsidR="00284B3F" w:rsidRPr="008B23A1">
        <w:rPr>
          <w:rFonts w:asciiTheme="minorHAnsi" w:hAnsiTheme="minorHAnsi" w:cstheme="minorHAnsi"/>
          <w:sz w:val="22"/>
          <w:szCs w:val="22"/>
        </w:rPr>
        <w:t>6</w:t>
      </w:r>
      <w:r w:rsidR="00253620" w:rsidRPr="008B23A1">
        <w:rPr>
          <w:rFonts w:asciiTheme="minorHAnsi" w:hAnsiTheme="minorHAnsi" w:cstheme="minorHAnsi"/>
          <w:sz w:val="22"/>
          <w:szCs w:val="22"/>
        </w:rPr>
        <w:t>-202</w:t>
      </w:r>
      <w:r w:rsidR="00284B3F" w:rsidRPr="008B23A1">
        <w:rPr>
          <w:rFonts w:asciiTheme="minorHAnsi" w:hAnsiTheme="minorHAnsi" w:cstheme="minorHAnsi"/>
          <w:sz w:val="22"/>
          <w:szCs w:val="22"/>
        </w:rPr>
        <w:t>2</w:t>
      </w:r>
      <w:r w:rsidR="00253620" w:rsidRPr="008B23A1">
        <w:rPr>
          <w:rFonts w:asciiTheme="minorHAnsi" w:hAnsiTheme="minorHAnsi" w:cstheme="minorHAnsi"/>
          <w:b w:val="0"/>
          <w:sz w:val="22"/>
          <w:szCs w:val="22"/>
        </w:rPr>
        <w:t xml:space="preserve">, para el </w:t>
      </w:r>
      <w:r w:rsidR="00253620" w:rsidRPr="008B23A1">
        <w:rPr>
          <w:rFonts w:asciiTheme="minorHAnsi" w:hAnsiTheme="minorHAnsi" w:cstheme="minorHAnsi"/>
          <w:sz w:val="22"/>
          <w:szCs w:val="22"/>
        </w:rPr>
        <w:t>“</w:t>
      </w:r>
      <w:r w:rsidR="00284B3F" w:rsidRPr="008B23A1">
        <w:rPr>
          <w:rFonts w:asciiTheme="minorHAnsi" w:hAnsiTheme="minorHAnsi" w:cstheme="minorHAnsi"/>
          <w:sz w:val="22"/>
          <w:szCs w:val="22"/>
        </w:rPr>
        <w:t>Suministro de material de limpieza para las unidades administrativas y hospitalarias del ISESALUD</w:t>
      </w:r>
      <w:r w:rsidR="00253620" w:rsidRPr="008B23A1">
        <w:rPr>
          <w:rFonts w:asciiTheme="minorHAnsi" w:hAnsiTheme="minorHAnsi" w:cstheme="minorHAnsi"/>
          <w:sz w:val="22"/>
          <w:szCs w:val="22"/>
        </w:rPr>
        <w:t>”</w:t>
      </w:r>
      <w:r w:rsidR="00253620" w:rsidRPr="008B23A1">
        <w:rPr>
          <w:rFonts w:asciiTheme="minorHAnsi" w:hAnsiTheme="minorHAnsi" w:cstheme="minorHAnsi"/>
          <w:b w:val="0"/>
          <w:sz w:val="22"/>
          <w:szCs w:val="22"/>
        </w:rPr>
        <w:t>, de acuerdo con la siguiente:</w:t>
      </w:r>
    </w:p>
    <w:p w:rsidR="003D1157" w:rsidRPr="008B23A1" w:rsidRDefault="003D1157" w:rsidP="003D1157">
      <w:pPr>
        <w:jc w:val="both"/>
        <w:rPr>
          <w:rFonts w:asciiTheme="minorHAnsi" w:hAnsiTheme="minorHAnsi" w:cstheme="minorHAnsi"/>
          <w:sz w:val="22"/>
          <w:szCs w:val="22"/>
          <w:lang w:val="es-ES_tradnl"/>
        </w:rPr>
      </w:pPr>
    </w:p>
    <w:p w:rsidR="003D1157" w:rsidRPr="008B23A1" w:rsidRDefault="003D1157" w:rsidP="003D1157">
      <w:pPr>
        <w:jc w:val="center"/>
        <w:rPr>
          <w:rFonts w:asciiTheme="minorHAnsi" w:hAnsiTheme="minorHAnsi" w:cstheme="minorHAnsi"/>
          <w:b/>
          <w:spacing w:val="100"/>
          <w:sz w:val="22"/>
          <w:szCs w:val="22"/>
        </w:rPr>
      </w:pPr>
      <w:r w:rsidRPr="008B23A1">
        <w:rPr>
          <w:rFonts w:asciiTheme="minorHAnsi" w:hAnsiTheme="minorHAnsi" w:cstheme="minorHAnsi"/>
          <w:b/>
          <w:spacing w:val="100"/>
          <w:sz w:val="22"/>
          <w:szCs w:val="22"/>
        </w:rPr>
        <w:t>CONVOCATORIA</w:t>
      </w:r>
    </w:p>
    <w:p w:rsidR="003D1157" w:rsidRPr="008B23A1" w:rsidRDefault="003D1157" w:rsidP="003D1157">
      <w:pPr>
        <w:jc w:val="both"/>
        <w:rPr>
          <w:rFonts w:asciiTheme="minorHAnsi" w:hAnsiTheme="minorHAnsi" w:cstheme="minorHAnsi"/>
          <w:sz w:val="22"/>
          <w:szCs w:val="22"/>
        </w:rPr>
      </w:pPr>
    </w:p>
    <w:p w:rsidR="003D1157" w:rsidRPr="008B23A1" w:rsidRDefault="003D1157" w:rsidP="003D1157">
      <w:pPr>
        <w:pStyle w:val="Ttulo1"/>
        <w:shd w:val="clear" w:color="auto" w:fill="E0E0E0"/>
        <w:jc w:val="center"/>
        <w:rPr>
          <w:rFonts w:asciiTheme="minorHAnsi" w:hAnsiTheme="minorHAnsi" w:cstheme="minorHAnsi"/>
          <w:sz w:val="22"/>
          <w:szCs w:val="22"/>
        </w:rPr>
      </w:pPr>
      <w:r w:rsidRPr="008B23A1">
        <w:rPr>
          <w:rFonts w:asciiTheme="minorHAnsi" w:hAnsiTheme="minorHAnsi" w:cstheme="minorHAnsi"/>
          <w:bCs/>
          <w:sz w:val="22"/>
          <w:szCs w:val="22"/>
        </w:rPr>
        <w:t xml:space="preserve">SECCIÓN I. </w:t>
      </w:r>
      <w:r w:rsidR="0026597B" w:rsidRPr="008B23A1">
        <w:rPr>
          <w:rFonts w:asciiTheme="minorHAnsi" w:hAnsiTheme="minorHAnsi" w:cstheme="minorHAnsi"/>
          <w:sz w:val="22"/>
          <w:szCs w:val="22"/>
        </w:rPr>
        <w:t xml:space="preserve">ASPECTOS </w:t>
      </w:r>
      <w:r w:rsidRPr="008B23A1">
        <w:rPr>
          <w:rFonts w:asciiTheme="minorHAnsi" w:hAnsiTheme="minorHAnsi" w:cstheme="minorHAnsi"/>
          <w:sz w:val="22"/>
          <w:szCs w:val="22"/>
        </w:rPr>
        <w:t>GENERALES</w:t>
      </w:r>
    </w:p>
    <w:p w:rsidR="003D1157" w:rsidRPr="008B23A1" w:rsidRDefault="003D1157" w:rsidP="003D1157">
      <w:pPr>
        <w:jc w:val="both"/>
        <w:rPr>
          <w:rFonts w:asciiTheme="minorHAnsi" w:hAnsiTheme="minorHAnsi" w:cstheme="minorHAnsi"/>
          <w:sz w:val="22"/>
          <w:szCs w:val="22"/>
        </w:rPr>
      </w:pPr>
    </w:p>
    <w:p w:rsidR="003D1157" w:rsidRPr="008B23A1" w:rsidRDefault="003D1157" w:rsidP="0080652A">
      <w:pPr>
        <w:numPr>
          <w:ilvl w:val="0"/>
          <w:numId w:val="1"/>
        </w:numPr>
        <w:tabs>
          <w:tab w:val="clear" w:pos="360"/>
          <w:tab w:val="num" w:pos="709"/>
        </w:tabs>
        <w:ind w:left="709"/>
        <w:jc w:val="both"/>
        <w:rPr>
          <w:rFonts w:asciiTheme="minorHAnsi" w:hAnsiTheme="minorHAnsi" w:cstheme="minorHAnsi"/>
          <w:sz w:val="22"/>
          <w:szCs w:val="22"/>
        </w:rPr>
      </w:pPr>
      <w:r w:rsidRPr="008B23A1">
        <w:rPr>
          <w:rFonts w:asciiTheme="minorHAnsi" w:hAnsiTheme="minorHAnsi" w:cstheme="minorHAnsi"/>
          <w:sz w:val="22"/>
          <w:szCs w:val="22"/>
        </w:rPr>
        <w:t xml:space="preserve">La Oficialía Mayor de Gobierno del Estado de Baja </w:t>
      </w:r>
      <w:r w:rsidR="00197550" w:rsidRPr="008B23A1">
        <w:rPr>
          <w:rFonts w:asciiTheme="minorHAnsi" w:hAnsiTheme="minorHAnsi" w:cstheme="minorHAnsi"/>
          <w:sz w:val="22"/>
          <w:szCs w:val="22"/>
        </w:rPr>
        <w:t>California</w:t>
      </w:r>
      <w:r w:rsidRPr="008B23A1">
        <w:rPr>
          <w:rFonts w:asciiTheme="minorHAnsi" w:hAnsiTheme="minorHAnsi" w:cstheme="minorHAnsi"/>
          <w:sz w:val="22"/>
          <w:szCs w:val="22"/>
        </w:rPr>
        <w:t xml:space="preserve"> es la entidad convocante a través de la Dirección de Adquisiciones</w:t>
      </w:r>
      <w:r w:rsidR="00284B3F" w:rsidRPr="008B23A1">
        <w:rPr>
          <w:rFonts w:asciiTheme="minorHAnsi" w:hAnsiTheme="minorHAnsi" w:cstheme="minorHAnsi"/>
          <w:sz w:val="22"/>
          <w:szCs w:val="22"/>
        </w:rPr>
        <w:t xml:space="preserve"> y Servicios Generales</w:t>
      </w:r>
      <w:r w:rsidRPr="008B23A1">
        <w:rPr>
          <w:rFonts w:asciiTheme="minorHAnsi" w:hAnsiTheme="minorHAnsi" w:cstheme="minorHAnsi"/>
          <w:sz w:val="22"/>
          <w:szCs w:val="22"/>
        </w:rPr>
        <w:t>, con domicilio en el 3º piso del Edificio del Poder Ejecutivo del Gobierno del Estado de Baja California, sito en Calzada Independencia número 994, Colonia Centro Cívico, en la ciudad de Mexicali, Baja California, México. C.P. 21000, ubicación en la que se llevarán a cabo todos los actos del presente procedimiento de contratación.</w:t>
      </w:r>
    </w:p>
    <w:p w:rsidR="003D1157" w:rsidRPr="008B23A1" w:rsidRDefault="003D1157" w:rsidP="0080652A">
      <w:pPr>
        <w:tabs>
          <w:tab w:val="num" w:pos="709"/>
        </w:tabs>
        <w:ind w:left="709"/>
        <w:jc w:val="both"/>
        <w:rPr>
          <w:rFonts w:asciiTheme="minorHAnsi" w:hAnsiTheme="minorHAnsi" w:cstheme="minorHAnsi"/>
          <w:sz w:val="22"/>
          <w:szCs w:val="22"/>
        </w:rPr>
      </w:pPr>
    </w:p>
    <w:p w:rsidR="0080652A" w:rsidRPr="005F3D08" w:rsidRDefault="0080652A" w:rsidP="0080652A">
      <w:pPr>
        <w:pStyle w:val="Prrafodelista"/>
        <w:numPr>
          <w:ilvl w:val="0"/>
          <w:numId w:val="1"/>
        </w:numPr>
        <w:tabs>
          <w:tab w:val="clear" w:pos="360"/>
          <w:tab w:val="num" w:pos="709"/>
        </w:tabs>
        <w:ind w:left="709"/>
        <w:jc w:val="both"/>
        <w:rPr>
          <w:rFonts w:asciiTheme="minorHAnsi" w:hAnsiTheme="minorHAnsi" w:cstheme="minorHAnsi"/>
          <w:sz w:val="22"/>
          <w:szCs w:val="22"/>
        </w:rPr>
      </w:pPr>
      <w:r w:rsidRPr="008B23A1">
        <w:rPr>
          <w:rFonts w:asciiTheme="minorHAnsi" w:hAnsiTheme="minorHAnsi" w:cstheme="minorHAnsi"/>
          <w:sz w:val="22"/>
          <w:szCs w:val="22"/>
        </w:rPr>
        <w:t>La convocante cuenta con la disponibilidad presupuestaria para llevar a cabo la contratación del suministro, con cargo a</w:t>
      </w:r>
      <w:r w:rsidR="008D6DC1" w:rsidRPr="008B23A1">
        <w:rPr>
          <w:rFonts w:asciiTheme="minorHAnsi" w:hAnsiTheme="minorHAnsi" w:cstheme="minorHAnsi"/>
          <w:sz w:val="22"/>
          <w:szCs w:val="22"/>
        </w:rPr>
        <w:t xml:space="preserve"> </w:t>
      </w:r>
      <w:r w:rsidR="003800F2" w:rsidRPr="008B23A1">
        <w:rPr>
          <w:rFonts w:asciiTheme="minorHAnsi" w:hAnsiTheme="minorHAnsi" w:cstheme="minorHAnsi"/>
          <w:sz w:val="22"/>
          <w:szCs w:val="22"/>
        </w:rPr>
        <w:t>l</w:t>
      </w:r>
      <w:r w:rsidR="008D6DC1" w:rsidRPr="008B23A1">
        <w:rPr>
          <w:rFonts w:asciiTheme="minorHAnsi" w:hAnsiTheme="minorHAnsi" w:cstheme="minorHAnsi"/>
          <w:sz w:val="22"/>
          <w:szCs w:val="22"/>
        </w:rPr>
        <w:t>as fuentes</w:t>
      </w:r>
      <w:r w:rsidR="000678B0">
        <w:rPr>
          <w:rFonts w:asciiTheme="minorHAnsi" w:hAnsiTheme="minorHAnsi" w:cstheme="minorHAnsi"/>
          <w:sz w:val="22"/>
          <w:szCs w:val="22"/>
        </w:rPr>
        <w:t xml:space="preserve"> de financiamiento FASSA, ASE, </w:t>
      </w:r>
      <w:r w:rsidR="008D6DC1" w:rsidRPr="008B23A1">
        <w:rPr>
          <w:rFonts w:asciiTheme="minorHAnsi" w:hAnsiTheme="minorHAnsi" w:cstheme="minorHAnsi"/>
          <w:sz w:val="22"/>
          <w:szCs w:val="22"/>
        </w:rPr>
        <w:t>INSABI</w:t>
      </w:r>
      <w:r w:rsidR="003800F2" w:rsidRPr="008B23A1">
        <w:rPr>
          <w:rFonts w:asciiTheme="minorHAnsi" w:hAnsiTheme="minorHAnsi" w:cstheme="minorHAnsi"/>
          <w:sz w:val="22"/>
          <w:szCs w:val="22"/>
        </w:rPr>
        <w:t xml:space="preserve"> </w:t>
      </w:r>
      <w:r w:rsidR="000678B0" w:rsidRPr="005F3D08">
        <w:rPr>
          <w:rFonts w:asciiTheme="minorHAnsi" w:hAnsiTheme="minorHAnsi" w:cstheme="minorHAnsi"/>
          <w:sz w:val="22"/>
          <w:szCs w:val="22"/>
        </w:rPr>
        <w:t>y las</w:t>
      </w:r>
      <w:r w:rsidR="005531F5" w:rsidRPr="005F3D08">
        <w:rPr>
          <w:rFonts w:asciiTheme="minorHAnsi" w:hAnsiTheme="minorHAnsi" w:cstheme="minorHAnsi"/>
          <w:sz w:val="22"/>
          <w:szCs w:val="22"/>
        </w:rPr>
        <w:t xml:space="preserve"> demás</w:t>
      </w:r>
      <w:r w:rsidR="000678B0" w:rsidRPr="005F3D08">
        <w:rPr>
          <w:rFonts w:asciiTheme="minorHAnsi" w:hAnsiTheme="minorHAnsi" w:cstheme="minorHAnsi"/>
          <w:sz w:val="22"/>
          <w:szCs w:val="22"/>
        </w:rPr>
        <w:t xml:space="preserve"> que resulten aplicables </w:t>
      </w:r>
      <w:r w:rsidR="003800F2" w:rsidRPr="005F3D08">
        <w:rPr>
          <w:rFonts w:asciiTheme="minorHAnsi" w:hAnsiTheme="minorHAnsi" w:cstheme="minorHAnsi"/>
          <w:sz w:val="22"/>
          <w:szCs w:val="22"/>
        </w:rPr>
        <w:t>para el ejercicio fiscal 202</w:t>
      </w:r>
      <w:r w:rsidR="008D6DC1" w:rsidRPr="005F3D08">
        <w:rPr>
          <w:rFonts w:asciiTheme="minorHAnsi" w:hAnsiTheme="minorHAnsi" w:cstheme="minorHAnsi"/>
          <w:sz w:val="22"/>
          <w:szCs w:val="22"/>
        </w:rPr>
        <w:t>2</w:t>
      </w:r>
      <w:r w:rsidRPr="005F3D08">
        <w:rPr>
          <w:rFonts w:asciiTheme="minorHAnsi" w:hAnsiTheme="minorHAnsi" w:cstheme="minorHAnsi"/>
          <w:sz w:val="22"/>
          <w:szCs w:val="22"/>
        </w:rPr>
        <w:t>.</w:t>
      </w:r>
    </w:p>
    <w:p w:rsidR="003D1157" w:rsidRPr="008B23A1" w:rsidRDefault="003D1157" w:rsidP="003D1157">
      <w:pPr>
        <w:pStyle w:val="Prrafodelista"/>
        <w:rPr>
          <w:rFonts w:asciiTheme="minorHAnsi" w:hAnsiTheme="minorHAnsi" w:cstheme="minorHAnsi"/>
          <w:sz w:val="22"/>
          <w:szCs w:val="22"/>
        </w:rPr>
      </w:pPr>
    </w:p>
    <w:p w:rsidR="0080652A" w:rsidRPr="008B23A1" w:rsidRDefault="0080652A" w:rsidP="0080652A">
      <w:pPr>
        <w:pStyle w:val="Prrafodelista"/>
        <w:ind w:left="0"/>
        <w:jc w:val="both"/>
        <w:rPr>
          <w:rFonts w:asciiTheme="minorHAnsi" w:eastAsia="Times New Roman" w:hAnsiTheme="minorHAnsi" w:cstheme="minorHAnsi"/>
          <w:sz w:val="22"/>
          <w:szCs w:val="22"/>
          <w:lang w:eastAsia="es-ES"/>
        </w:rPr>
      </w:pPr>
      <w:r w:rsidRPr="008B23A1">
        <w:rPr>
          <w:rFonts w:asciiTheme="minorHAnsi" w:eastAsia="Times New Roman" w:hAnsiTheme="minorHAnsi" w:cstheme="minorHAnsi"/>
          <w:sz w:val="22"/>
          <w:szCs w:val="22"/>
          <w:lang w:eastAsia="es-ES"/>
        </w:rPr>
        <w:t xml:space="preserve">La obtención de la presente convocatoria es gratuita a través de los sistemas de compras gubernamentales CompraNet y ComprasBC, en la dirección electrónica </w:t>
      </w:r>
      <w:hyperlink r:id="rId8" w:history="1">
        <w:r w:rsidR="00C32DE6" w:rsidRPr="00726ACB">
          <w:rPr>
            <w:rStyle w:val="Hipervnculo"/>
            <w:rFonts w:asciiTheme="minorHAnsi" w:eastAsia="Times New Roman" w:hAnsiTheme="minorHAnsi" w:cstheme="minorHAnsi"/>
            <w:sz w:val="22"/>
            <w:szCs w:val="22"/>
            <w:lang w:eastAsia="es-ES"/>
          </w:rPr>
          <w:t>https://compranet.hacienda.gob.mx</w:t>
        </w:r>
      </w:hyperlink>
      <w:r w:rsidR="00C32DE6">
        <w:rPr>
          <w:rFonts w:asciiTheme="minorHAnsi" w:eastAsia="Times New Roman" w:hAnsiTheme="minorHAnsi" w:cstheme="minorHAnsi"/>
          <w:sz w:val="22"/>
          <w:szCs w:val="22"/>
          <w:lang w:eastAsia="es-ES"/>
        </w:rPr>
        <w:t xml:space="preserve"> </w:t>
      </w:r>
      <w:r w:rsidRPr="008B23A1">
        <w:rPr>
          <w:rFonts w:asciiTheme="minorHAnsi" w:eastAsia="Times New Roman" w:hAnsiTheme="minorHAnsi" w:cstheme="minorHAnsi"/>
          <w:sz w:val="22"/>
          <w:szCs w:val="22"/>
          <w:lang w:eastAsia="es-ES"/>
        </w:rPr>
        <w:t xml:space="preserve">y </w:t>
      </w:r>
      <w:hyperlink r:id="rId9" w:history="1">
        <w:r w:rsidR="00C32DE6" w:rsidRPr="00726ACB">
          <w:rPr>
            <w:rStyle w:val="Hipervnculo"/>
            <w:rFonts w:asciiTheme="minorHAnsi" w:eastAsia="Times New Roman" w:hAnsiTheme="minorHAnsi" w:cstheme="minorHAnsi"/>
            <w:sz w:val="22"/>
            <w:szCs w:val="22"/>
            <w:lang w:eastAsia="es-ES"/>
          </w:rPr>
          <w:t>https://compras.ebajacalifornia.gob.mx</w:t>
        </w:r>
      </w:hyperlink>
      <w:r w:rsidR="00C32DE6">
        <w:rPr>
          <w:rFonts w:asciiTheme="minorHAnsi" w:eastAsia="Times New Roman" w:hAnsiTheme="minorHAnsi" w:cstheme="minorHAnsi"/>
          <w:sz w:val="22"/>
          <w:szCs w:val="22"/>
          <w:lang w:eastAsia="es-ES"/>
        </w:rPr>
        <w:t>,</w:t>
      </w:r>
      <w:r w:rsidRPr="008B23A1">
        <w:rPr>
          <w:rFonts w:asciiTheme="minorHAnsi" w:eastAsia="Times New Roman" w:hAnsiTheme="minorHAnsi" w:cstheme="minorHAnsi"/>
          <w:sz w:val="22"/>
          <w:szCs w:val="22"/>
          <w:lang w:eastAsia="es-ES"/>
        </w:rPr>
        <w:t xml:space="preserve"> así como en el Diario Oficial de la Federación, en donde se publicará un resumen de las mismas, en los términos del artículo 30 de la Ley de Adquisiciones, Arrendamientos y Servicios del Sector Público. </w:t>
      </w:r>
    </w:p>
    <w:p w:rsidR="0080652A" w:rsidRPr="008B23A1" w:rsidRDefault="0080652A" w:rsidP="0080652A">
      <w:pPr>
        <w:pStyle w:val="Prrafodelista"/>
        <w:ind w:left="0"/>
        <w:jc w:val="both"/>
        <w:rPr>
          <w:rFonts w:asciiTheme="minorHAnsi" w:eastAsia="Times New Roman" w:hAnsiTheme="minorHAnsi" w:cstheme="minorHAnsi"/>
          <w:sz w:val="22"/>
          <w:szCs w:val="22"/>
          <w:lang w:eastAsia="es-ES"/>
        </w:rPr>
      </w:pPr>
    </w:p>
    <w:p w:rsidR="003D1157" w:rsidRPr="008B23A1" w:rsidRDefault="0080652A" w:rsidP="0080652A">
      <w:pPr>
        <w:pStyle w:val="Prrafodelista"/>
        <w:ind w:left="0"/>
        <w:jc w:val="both"/>
        <w:rPr>
          <w:rFonts w:asciiTheme="minorHAnsi" w:eastAsia="Times New Roman" w:hAnsiTheme="minorHAnsi" w:cstheme="minorHAnsi"/>
          <w:sz w:val="22"/>
          <w:szCs w:val="22"/>
          <w:lang w:eastAsia="es-ES"/>
        </w:rPr>
      </w:pPr>
      <w:r w:rsidRPr="008B23A1">
        <w:rPr>
          <w:rFonts w:asciiTheme="minorHAnsi" w:eastAsia="Times New Roman" w:hAnsiTheme="minorHAnsi" w:cstheme="minorHAnsi"/>
          <w:sz w:val="22"/>
          <w:szCs w:val="22"/>
          <w:lang w:eastAsia="es-ES"/>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15:00 horas.</w:t>
      </w:r>
    </w:p>
    <w:p w:rsidR="0080652A" w:rsidRPr="008B23A1" w:rsidRDefault="0080652A" w:rsidP="0080652A">
      <w:pPr>
        <w:pStyle w:val="Prrafodelista"/>
        <w:rPr>
          <w:rFonts w:asciiTheme="minorHAnsi" w:hAnsiTheme="minorHAnsi" w:cstheme="minorHAnsi"/>
          <w:sz w:val="22"/>
          <w:szCs w:val="22"/>
        </w:rPr>
      </w:pPr>
    </w:p>
    <w:p w:rsidR="003D1157" w:rsidRPr="008B23A1" w:rsidRDefault="003D1157" w:rsidP="00A923D5">
      <w:pPr>
        <w:jc w:val="both"/>
        <w:rPr>
          <w:rFonts w:asciiTheme="minorHAnsi" w:hAnsiTheme="minorHAnsi" w:cstheme="minorHAnsi"/>
          <w:sz w:val="22"/>
          <w:szCs w:val="22"/>
        </w:rPr>
      </w:pPr>
      <w:r w:rsidRPr="008B23A1">
        <w:rPr>
          <w:rFonts w:asciiTheme="minorHAnsi" w:hAnsiTheme="minorHAnsi" w:cstheme="minorHAnsi"/>
          <w:sz w:val="22"/>
          <w:szCs w:val="22"/>
        </w:rPr>
        <w:t xml:space="preserve">La presente Licitación es: </w:t>
      </w:r>
      <w:r w:rsidRPr="008B23A1">
        <w:rPr>
          <w:rFonts w:asciiTheme="minorHAnsi" w:hAnsiTheme="minorHAnsi" w:cstheme="minorHAnsi"/>
          <w:b/>
          <w:sz w:val="22"/>
          <w:szCs w:val="22"/>
        </w:rPr>
        <w:t>Presencial</w:t>
      </w:r>
      <w:r w:rsidRPr="008B23A1">
        <w:rPr>
          <w:rFonts w:asciiTheme="minorHAnsi" w:hAnsiTheme="minorHAnsi" w:cstheme="minorHAnsi"/>
          <w:sz w:val="22"/>
          <w:szCs w:val="22"/>
        </w:rPr>
        <w:t>,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8B23A1">
        <w:rPr>
          <w:rFonts w:asciiTheme="minorHAnsi" w:hAnsiTheme="minorHAnsi" w:cstheme="minorHAnsi"/>
          <w:sz w:val="22"/>
          <w:szCs w:val="22"/>
        </w:rPr>
        <w:t xml:space="preserve">do las mismas sean presentadas </w:t>
      </w:r>
      <w:r w:rsidRPr="008B23A1">
        <w:rPr>
          <w:rFonts w:asciiTheme="minorHAnsi" w:hAnsiTheme="minorHAnsi" w:cstheme="minorHAnsi"/>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8B23A1" w:rsidRDefault="003D1157" w:rsidP="00A923D5">
      <w:pPr>
        <w:jc w:val="both"/>
        <w:rPr>
          <w:rFonts w:asciiTheme="minorHAnsi" w:hAnsiTheme="minorHAnsi" w:cstheme="minorHAnsi"/>
          <w:sz w:val="22"/>
          <w:szCs w:val="22"/>
        </w:rPr>
      </w:pPr>
    </w:p>
    <w:p w:rsidR="003D1157" w:rsidRPr="008B23A1" w:rsidRDefault="003D1157" w:rsidP="00A923D5">
      <w:pPr>
        <w:jc w:val="both"/>
        <w:rPr>
          <w:rFonts w:asciiTheme="minorHAnsi" w:hAnsiTheme="minorHAnsi" w:cstheme="minorHAnsi"/>
          <w:sz w:val="22"/>
          <w:szCs w:val="22"/>
        </w:rPr>
      </w:pPr>
      <w:r w:rsidRPr="008B23A1">
        <w:rPr>
          <w:rFonts w:asciiTheme="minorHAnsi" w:hAnsiTheme="minorHAnsi" w:cstheme="minorHAnsi"/>
          <w:sz w:val="22"/>
          <w:szCs w:val="22"/>
        </w:rPr>
        <w:t>La presente Licitación</w:t>
      </w:r>
      <w:r w:rsidRPr="008B23A1">
        <w:rPr>
          <w:rFonts w:asciiTheme="minorHAnsi" w:hAnsiTheme="minorHAnsi" w:cstheme="minorHAnsi"/>
          <w:b/>
          <w:sz w:val="22"/>
          <w:szCs w:val="22"/>
        </w:rPr>
        <w:t xml:space="preserve"> </w:t>
      </w:r>
      <w:r w:rsidRPr="008B23A1">
        <w:rPr>
          <w:rFonts w:asciiTheme="minorHAnsi" w:hAnsiTheme="minorHAnsi" w:cstheme="minorHAnsi"/>
          <w:bCs/>
          <w:sz w:val="22"/>
          <w:szCs w:val="22"/>
        </w:rPr>
        <w:t>es:</w:t>
      </w:r>
      <w:r w:rsidRPr="008B23A1">
        <w:rPr>
          <w:rFonts w:asciiTheme="minorHAnsi" w:hAnsiTheme="minorHAnsi" w:cstheme="minorHAnsi"/>
          <w:b/>
          <w:sz w:val="22"/>
          <w:szCs w:val="22"/>
        </w:rPr>
        <w:t xml:space="preserve"> </w:t>
      </w:r>
      <w:r w:rsidR="008D6DC1" w:rsidRPr="008B23A1">
        <w:rPr>
          <w:rFonts w:asciiTheme="minorHAnsi" w:hAnsiTheme="minorHAnsi" w:cstheme="minorHAnsi"/>
          <w:b/>
          <w:sz w:val="22"/>
          <w:szCs w:val="22"/>
        </w:rPr>
        <w:t>N</w:t>
      </w:r>
      <w:r w:rsidRPr="008B23A1">
        <w:rPr>
          <w:rFonts w:asciiTheme="minorHAnsi" w:hAnsiTheme="minorHAnsi" w:cstheme="minorHAnsi"/>
          <w:b/>
          <w:sz w:val="22"/>
          <w:szCs w:val="22"/>
        </w:rPr>
        <w:t>acional</w:t>
      </w:r>
      <w:r w:rsidR="009120E8" w:rsidRPr="008B23A1">
        <w:rPr>
          <w:rFonts w:asciiTheme="minorHAnsi" w:hAnsiTheme="minorHAnsi" w:cstheme="minorHAnsi"/>
          <w:sz w:val="22"/>
          <w:szCs w:val="22"/>
        </w:rPr>
        <w:t>, por lo que podrán participar licitantes mexicanos, cualquiera que sea el origen de los bienes que coticen.</w:t>
      </w:r>
    </w:p>
    <w:p w:rsidR="003D1157" w:rsidRPr="008B23A1" w:rsidRDefault="003D1157" w:rsidP="00A923D5">
      <w:pPr>
        <w:jc w:val="both"/>
        <w:rPr>
          <w:rFonts w:asciiTheme="minorHAnsi" w:hAnsiTheme="minorHAnsi" w:cstheme="minorHAnsi"/>
          <w:sz w:val="22"/>
          <w:szCs w:val="22"/>
        </w:rPr>
      </w:pPr>
    </w:p>
    <w:p w:rsidR="003D1157" w:rsidRPr="008B23A1" w:rsidRDefault="003D1157" w:rsidP="00A923D5">
      <w:pPr>
        <w:autoSpaceDE w:val="0"/>
        <w:autoSpaceDN w:val="0"/>
        <w:adjustRightInd w:val="0"/>
        <w:jc w:val="both"/>
        <w:rPr>
          <w:rFonts w:asciiTheme="minorHAnsi" w:hAnsiTheme="minorHAnsi" w:cstheme="minorHAnsi"/>
          <w:sz w:val="22"/>
          <w:szCs w:val="22"/>
          <w:lang w:val="es-ES"/>
        </w:rPr>
      </w:pPr>
      <w:r w:rsidRPr="008B23A1">
        <w:rPr>
          <w:rFonts w:asciiTheme="minorHAnsi" w:hAnsiTheme="minorHAnsi" w:cstheme="minorHAnsi"/>
          <w:sz w:val="22"/>
          <w:szCs w:val="22"/>
          <w:lang w:val="es-ES"/>
        </w:rPr>
        <w:t xml:space="preserve">El número de identificación de la Convocatoria a Licitación asignado por </w:t>
      </w:r>
      <w:r w:rsidRPr="008B23A1">
        <w:rPr>
          <w:rFonts w:asciiTheme="minorHAnsi" w:hAnsiTheme="minorHAnsi" w:cstheme="minorHAnsi"/>
          <w:sz w:val="22"/>
          <w:szCs w:val="22"/>
        </w:rPr>
        <w:t>CompraNet</w:t>
      </w:r>
      <w:r w:rsidR="001567B7" w:rsidRPr="008B23A1">
        <w:rPr>
          <w:rFonts w:asciiTheme="minorHAnsi" w:hAnsiTheme="minorHAnsi" w:cstheme="minorHAnsi"/>
          <w:sz w:val="22"/>
          <w:szCs w:val="22"/>
          <w:lang w:val="es-ES"/>
        </w:rPr>
        <w:t xml:space="preserve"> es </w:t>
      </w:r>
      <w:r w:rsidR="001567B7" w:rsidRPr="008B23A1">
        <w:rPr>
          <w:rFonts w:asciiTheme="minorHAnsi" w:hAnsiTheme="minorHAnsi" w:cstheme="minorHAnsi"/>
          <w:b/>
          <w:sz w:val="22"/>
          <w:szCs w:val="22"/>
          <w:lang w:val="es-ES"/>
        </w:rPr>
        <w:t>LA-90200</w:t>
      </w:r>
      <w:r w:rsidR="00455692" w:rsidRPr="008B23A1">
        <w:rPr>
          <w:rFonts w:asciiTheme="minorHAnsi" w:hAnsiTheme="minorHAnsi" w:cstheme="minorHAnsi"/>
          <w:b/>
          <w:sz w:val="22"/>
          <w:szCs w:val="22"/>
          <w:lang w:val="es-ES"/>
        </w:rPr>
        <w:t>2994-E</w:t>
      </w:r>
      <w:r w:rsidR="008D6DC1" w:rsidRPr="008B23A1">
        <w:rPr>
          <w:rFonts w:asciiTheme="minorHAnsi" w:hAnsiTheme="minorHAnsi" w:cstheme="minorHAnsi"/>
          <w:b/>
          <w:sz w:val="22"/>
          <w:szCs w:val="22"/>
          <w:lang w:val="es-ES"/>
        </w:rPr>
        <w:t>6</w:t>
      </w:r>
      <w:r w:rsidR="00831686" w:rsidRPr="008B23A1">
        <w:rPr>
          <w:rFonts w:asciiTheme="minorHAnsi" w:hAnsiTheme="minorHAnsi" w:cstheme="minorHAnsi"/>
          <w:b/>
          <w:sz w:val="22"/>
          <w:szCs w:val="22"/>
          <w:lang w:val="es-ES"/>
        </w:rPr>
        <w:t>-</w:t>
      </w:r>
      <w:r w:rsidR="003800F2" w:rsidRPr="008B23A1">
        <w:rPr>
          <w:rFonts w:asciiTheme="minorHAnsi" w:hAnsiTheme="minorHAnsi" w:cstheme="minorHAnsi"/>
          <w:b/>
          <w:sz w:val="22"/>
          <w:szCs w:val="22"/>
          <w:lang w:val="es-ES"/>
        </w:rPr>
        <w:t>202</w:t>
      </w:r>
      <w:r w:rsidR="008D6DC1" w:rsidRPr="008B23A1">
        <w:rPr>
          <w:rFonts w:asciiTheme="minorHAnsi" w:hAnsiTheme="minorHAnsi" w:cstheme="minorHAnsi"/>
          <w:b/>
          <w:sz w:val="22"/>
          <w:szCs w:val="22"/>
          <w:lang w:val="es-ES"/>
        </w:rPr>
        <w:t>2</w:t>
      </w:r>
      <w:r w:rsidRPr="008B23A1">
        <w:rPr>
          <w:rFonts w:asciiTheme="minorHAnsi" w:hAnsiTheme="minorHAnsi" w:cstheme="minorHAnsi"/>
          <w:b/>
          <w:sz w:val="22"/>
          <w:szCs w:val="22"/>
          <w:lang w:val="es-ES"/>
        </w:rPr>
        <w:t>.</w:t>
      </w:r>
    </w:p>
    <w:p w:rsidR="003D1157" w:rsidRPr="008B23A1" w:rsidRDefault="003D1157" w:rsidP="00A923D5">
      <w:pPr>
        <w:pStyle w:val="Prrafodelista"/>
        <w:ind w:left="0"/>
        <w:rPr>
          <w:rFonts w:asciiTheme="minorHAnsi" w:hAnsiTheme="minorHAnsi" w:cstheme="minorHAnsi"/>
          <w:sz w:val="22"/>
          <w:szCs w:val="22"/>
          <w:lang w:val="es-ES"/>
        </w:rPr>
      </w:pPr>
    </w:p>
    <w:p w:rsidR="003D1157" w:rsidRPr="008B23A1" w:rsidRDefault="003D1157" w:rsidP="00A923D5">
      <w:pPr>
        <w:autoSpaceDE w:val="0"/>
        <w:autoSpaceDN w:val="0"/>
        <w:adjustRightInd w:val="0"/>
        <w:jc w:val="both"/>
        <w:rPr>
          <w:rFonts w:asciiTheme="minorHAnsi" w:hAnsiTheme="minorHAnsi" w:cstheme="minorHAnsi"/>
          <w:sz w:val="22"/>
          <w:szCs w:val="22"/>
          <w:lang w:val="es-ES"/>
        </w:rPr>
      </w:pPr>
      <w:r w:rsidRPr="008B23A1">
        <w:rPr>
          <w:rFonts w:asciiTheme="minorHAnsi" w:hAnsiTheme="minorHAnsi" w:cstheme="minorHAnsi"/>
          <w:sz w:val="22"/>
          <w:szCs w:val="22"/>
          <w:lang w:val="es-ES"/>
        </w:rPr>
        <w:t>La contratación a</w:t>
      </w:r>
      <w:r w:rsidR="00831686" w:rsidRPr="008B23A1">
        <w:rPr>
          <w:rFonts w:asciiTheme="minorHAnsi" w:hAnsiTheme="minorHAnsi" w:cstheme="minorHAnsi"/>
          <w:sz w:val="22"/>
          <w:szCs w:val="22"/>
          <w:lang w:val="es-ES"/>
        </w:rPr>
        <w:t xml:space="preserve">barcará el </w:t>
      </w:r>
      <w:r w:rsidR="00831686" w:rsidRPr="008B23A1">
        <w:rPr>
          <w:rFonts w:asciiTheme="minorHAnsi" w:hAnsiTheme="minorHAnsi" w:cstheme="minorHAnsi"/>
          <w:b/>
          <w:sz w:val="22"/>
          <w:szCs w:val="22"/>
          <w:lang w:val="es-ES"/>
        </w:rPr>
        <w:t>ejercicio fiscal 20</w:t>
      </w:r>
      <w:r w:rsidR="003800F2" w:rsidRPr="008B23A1">
        <w:rPr>
          <w:rFonts w:asciiTheme="minorHAnsi" w:hAnsiTheme="minorHAnsi" w:cstheme="minorHAnsi"/>
          <w:b/>
          <w:sz w:val="22"/>
          <w:szCs w:val="22"/>
          <w:lang w:val="es-ES"/>
        </w:rPr>
        <w:t>2</w:t>
      </w:r>
      <w:r w:rsidR="008D6DC1" w:rsidRPr="008B23A1">
        <w:rPr>
          <w:rFonts w:asciiTheme="minorHAnsi" w:hAnsiTheme="minorHAnsi" w:cstheme="minorHAnsi"/>
          <w:b/>
          <w:sz w:val="22"/>
          <w:szCs w:val="22"/>
          <w:lang w:val="es-ES"/>
        </w:rPr>
        <w:t>2</w:t>
      </w:r>
      <w:r w:rsidRPr="008B23A1">
        <w:rPr>
          <w:rFonts w:asciiTheme="minorHAnsi" w:hAnsiTheme="minorHAnsi" w:cstheme="minorHAnsi"/>
          <w:b/>
          <w:sz w:val="22"/>
          <w:szCs w:val="22"/>
          <w:lang w:val="es-ES"/>
        </w:rPr>
        <w:t>.</w:t>
      </w:r>
    </w:p>
    <w:p w:rsidR="00A923D5" w:rsidRPr="008B23A1" w:rsidRDefault="00A923D5" w:rsidP="00A923D5">
      <w:pPr>
        <w:autoSpaceDE w:val="0"/>
        <w:autoSpaceDN w:val="0"/>
        <w:adjustRightInd w:val="0"/>
        <w:jc w:val="both"/>
        <w:rPr>
          <w:rFonts w:asciiTheme="minorHAnsi" w:hAnsiTheme="minorHAnsi" w:cstheme="minorHAnsi"/>
          <w:sz w:val="22"/>
          <w:szCs w:val="22"/>
          <w:lang w:val="es-ES"/>
        </w:rPr>
      </w:pPr>
    </w:p>
    <w:p w:rsidR="003D1157" w:rsidRPr="008B23A1" w:rsidRDefault="00A923D5" w:rsidP="00A923D5">
      <w:pPr>
        <w:autoSpaceDE w:val="0"/>
        <w:autoSpaceDN w:val="0"/>
        <w:adjustRightInd w:val="0"/>
        <w:jc w:val="both"/>
        <w:rPr>
          <w:rFonts w:asciiTheme="minorHAnsi" w:hAnsiTheme="minorHAnsi" w:cstheme="minorHAnsi"/>
          <w:bCs/>
          <w:sz w:val="22"/>
          <w:szCs w:val="22"/>
          <w:lang w:val="es-ES"/>
        </w:rPr>
      </w:pPr>
      <w:r w:rsidRPr="008B23A1">
        <w:rPr>
          <w:rFonts w:asciiTheme="minorHAnsi" w:hAnsiTheme="minorHAnsi" w:cstheme="minorHAnsi"/>
          <w:bCs/>
          <w:sz w:val="22"/>
          <w:szCs w:val="22"/>
          <w:lang w:val="es-ES"/>
        </w:rPr>
        <w:t>Las proposiciones y todo lo relacionado con las mismas deberán presentarse en idioma español.</w:t>
      </w:r>
    </w:p>
    <w:p w:rsidR="00A923D5" w:rsidRPr="008B23A1" w:rsidRDefault="00A923D5" w:rsidP="00A923D5">
      <w:pPr>
        <w:autoSpaceDE w:val="0"/>
        <w:autoSpaceDN w:val="0"/>
        <w:adjustRightInd w:val="0"/>
        <w:jc w:val="both"/>
        <w:rPr>
          <w:rFonts w:asciiTheme="minorHAnsi" w:hAnsiTheme="minorHAnsi" w:cstheme="minorHAnsi"/>
          <w:b/>
          <w:bCs/>
          <w:sz w:val="22"/>
          <w:szCs w:val="22"/>
          <w:lang w:val="es-ES"/>
        </w:rPr>
      </w:pPr>
    </w:p>
    <w:p w:rsidR="00B729BD" w:rsidRPr="008B23A1" w:rsidRDefault="00A923D5" w:rsidP="00A923D5">
      <w:pPr>
        <w:autoSpaceDE w:val="0"/>
        <w:autoSpaceDN w:val="0"/>
        <w:adjustRightInd w:val="0"/>
        <w:jc w:val="both"/>
        <w:rPr>
          <w:rFonts w:asciiTheme="minorHAnsi" w:eastAsia="Calibri" w:hAnsiTheme="minorHAnsi" w:cstheme="minorHAnsi"/>
          <w:sz w:val="22"/>
          <w:szCs w:val="22"/>
          <w:lang w:val="es-ES" w:eastAsia="es-MX"/>
        </w:rPr>
      </w:pPr>
      <w:r w:rsidRPr="008B23A1">
        <w:rPr>
          <w:rFonts w:asciiTheme="minorHAnsi" w:eastAsia="Calibri" w:hAnsiTheme="minorHAnsi" w:cstheme="minorHAnsi"/>
          <w:sz w:val="22"/>
          <w:szCs w:val="22"/>
          <w:lang w:val="es-ES" w:eastAsia="es-MX"/>
        </w:rPr>
        <w:t xml:space="preserve">La convocante cuenta con disponibilidad presupuestaria para la contratación que se </w:t>
      </w:r>
      <w:r w:rsidRPr="00E51FEF">
        <w:rPr>
          <w:rFonts w:asciiTheme="minorHAnsi" w:eastAsia="Calibri" w:hAnsiTheme="minorHAnsi" w:cstheme="minorHAnsi"/>
          <w:sz w:val="22"/>
          <w:szCs w:val="22"/>
          <w:lang w:val="es-ES" w:eastAsia="es-MX"/>
        </w:rPr>
        <w:t>derive de la presente Licitación, con recurso Federal,</w:t>
      </w:r>
      <w:r w:rsidR="008D6DC1" w:rsidRPr="00E51FEF">
        <w:rPr>
          <w:rFonts w:asciiTheme="minorHAnsi" w:eastAsia="Calibri" w:hAnsiTheme="minorHAnsi" w:cstheme="minorHAnsi"/>
          <w:sz w:val="22"/>
          <w:szCs w:val="22"/>
          <w:lang w:val="es-ES" w:eastAsia="es-MX"/>
        </w:rPr>
        <w:t xml:space="preserve"> con las </w:t>
      </w:r>
      <w:r w:rsidR="008D6DC1" w:rsidRPr="00E51FEF">
        <w:rPr>
          <w:rFonts w:asciiTheme="minorHAnsi" w:hAnsiTheme="minorHAnsi" w:cstheme="minorHAnsi"/>
          <w:sz w:val="22"/>
          <w:szCs w:val="22"/>
        </w:rPr>
        <w:t>fuente</w:t>
      </w:r>
      <w:r w:rsidR="005531F5" w:rsidRPr="00E51FEF">
        <w:rPr>
          <w:rFonts w:asciiTheme="minorHAnsi" w:hAnsiTheme="minorHAnsi" w:cstheme="minorHAnsi"/>
          <w:sz w:val="22"/>
          <w:szCs w:val="22"/>
        </w:rPr>
        <w:t>s de financiamiento FASSA, ASE,</w:t>
      </w:r>
      <w:r w:rsidR="008D6DC1" w:rsidRPr="00E51FEF">
        <w:rPr>
          <w:rFonts w:asciiTheme="minorHAnsi" w:hAnsiTheme="minorHAnsi" w:cstheme="minorHAnsi"/>
          <w:sz w:val="22"/>
          <w:szCs w:val="22"/>
        </w:rPr>
        <w:t xml:space="preserve"> INSABI</w:t>
      </w:r>
      <w:r w:rsidRPr="00E51FEF">
        <w:rPr>
          <w:rFonts w:asciiTheme="minorHAnsi" w:eastAsia="Calibri" w:hAnsiTheme="minorHAnsi" w:cstheme="minorHAnsi"/>
          <w:b/>
          <w:sz w:val="22"/>
          <w:szCs w:val="22"/>
          <w:lang w:val="es-ES" w:eastAsia="es-MX"/>
        </w:rPr>
        <w:t>,</w:t>
      </w:r>
      <w:r w:rsidRPr="00E51FEF">
        <w:rPr>
          <w:rFonts w:asciiTheme="minorHAnsi" w:eastAsia="Calibri" w:hAnsiTheme="minorHAnsi" w:cstheme="minorHAnsi"/>
          <w:sz w:val="22"/>
          <w:szCs w:val="22"/>
          <w:lang w:val="es-ES" w:eastAsia="es-MX"/>
        </w:rPr>
        <w:t xml:space="preserve"> </w:t>
      </w:r>
      <w:r w:rsidR="005531F5" w:rsidRPr="00E51FEF">
        <w:rPr>
          <w:rFonts w:asciiTheme="minorHAnsi" w:eastAsia="Calibri" w:hAnsiTheme="minorHAnsi" w:cstheme="minorHAnsi"/>
          <w:sz w:val="22"/>
          <w:szCs w:val="22"/>
          <w:lang w:val="es-ES" w:eastAsia="es-MX"/>
        </w:rPr>
        <w:t xml:space="preserve">y las demás que resulten aplicables, </w:t>
      </w:r>
      <w:r w:rsidRPr="00E51FEF">
        <w:rPr>
          <w:rFonts w:asciiTheme="minorHAnsi" w:eastAsia="Calibri" w:hAnsiTheme="minorHAnsi" w:cstheme="minorHAnsi"/>
          <w:sz w:val="22"/>
          <w:szCs w:val="22"/>
          <w:lang w:val="es-ES" w:eastAsia="es-MX"/>
        </w:rPr>
        <w:t>por lo que todos los actos se realizarán en estricto apego a las disposiciones de la Ley de Adquisiciones, Arrendamientos y Servicios del Sector Público, su Reglamento y demás disposiciones federales aplicables.</w:t>
      </w:r>
    </w:p>
    <w:p w:rsidR="00A923D5" w:rsidRPr="008B23A1" w:rsidRDefault="00A923D5" w:rsidP="00A923D5">
      <w:pPr>
        <w:autoSpaceDE w:val="0"/>
        <w:autoSpaceDN w:val="0"/>
        <w:adjustRightInd w:val="0"/>
        <w:jc w:val="both"/>
        <w:rPr>
          <w:rFonts w:asciiTheme="minorHAnsi" w:hAnsiTheme="minorHAnsi" w:cstheme="minorHAnsi"/>
          <w:sz w:val="22"/>
          <w:szCs w:val="22"/>
          <w:lang w:val="es-ES"/>
        </w:rPr>
      </w:pPr>
    </w:p>
    <w:p w:rsidR="003D1157" w:rsidRPr="008B23A1" w:rsidRDefault="003D1157" w:rsidP="00A923D5">
      <w:pPr>
        <w:jc w:val="both"/>
        <w:rPr>
          <w:rFonts w:asciiTheme="minorHAnsi" w:hAnsiTheme="minorHAnsi" w:cstheme="minorHAnsi"/>
          <w:sz w:val="22"/>
          <w:szCs w:val="22"/>
        </w:rPr>
      </w:pPr>
      <w:r w:rsidRPr="008B23A1">
        <w:rPr>
          <w:rFonts w:asciiTheme="minorHAnsi" w:hAnsiTheme="minorHAnsi" w:cstheme="minorHAnsi"/>
          <w:sz w:val="22"/>
          <w:szCs w:val="22"/>
        </w:rPr>
        <w:t>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rsidR="003D1157" w:rsidRPr="008B23A1" w:rsidRDefault="003D1157" w:rsidP="00A923D5">
      <w:pPr>
        <w:pStyle w:val="Prrafodelista"/>
        <w:ind w:left="0"/>
        <w:rPr>
          <w:rFonts w:asciiTheme="minorHAnsi" w:hAnsiTheme="minorHAnsi" w:cstheme="minorHAnsi"/>
          <w:sz w:val="22"/>
          <w:szCs w:val="22"/>
        </w:rPr>
      </w:pPr>
    </w:p>
    <w:p w:rsidR="00EB3696" w:rsidRPr="008B23A1" w:rsidRDefault="00EB3696" w:rsidP="00EB3696">
      <w:pPr>
        <w:jc w:val="both"/>
        <w:rPr>
          <w:rFonts w:asciiTheme="minorHAnsi" w:hAnsiTheme="minorHAnsi" w:cstheme="minorHAnsi"/>
          <w:sz w:val="22"/>
          <w:szCs w:val="22"/>
        </w:rPr>
      </w:pPr>
      <w:r w:rsidRPr="008B23A1">
        <w:rPr>
          <w:rFonts w:asciiTheme="minorHAnsi" w:hAnsiTheme="minorHAnsi" w:cstheme="minorHAnsi"/>
          <w:sz w:val="22"/>
          <w:szCs w:val="22"/>
        </w:rPr>
        <w:t xml:space="preserve">La convocante durante el proceso de la licitación no utilizará la modalidad de ofertas subsecuentes de descuentos, para la </w:t>
      </w:r>
      <w:r w:rsidR="008D6DC1" w:rsidRPr="008B23A1">
        <w:rPr>
          <w:rFonts w:asciiTheme="minorHAnsi" w:hAnsiTheme="minorHAnsi" w:cstheme="minorHAnsi"/>
          <w:sz w:val="22"/>
          <w:szCs w:val="22"/>
        </w:rPr>
        <w:t>adquisición</w:t>
      </w:r>
      <w:r w:rsidR="00D64A17" w:rsidRPr="008B23A1">
        <w:rPr>
          <w:rFonts w:asciiTheme="minorHAnsi" w:hAnsiTheme="minorHAnsi" w:cstheme="minorHAnsi"/>
          <w:sz w:val="22"/>
          <w:szCs w:val="22"/>
        </w:rPr>
        <w:t xml:space="preserve"> de los bienes</w:t>
      </w:r>
      <w:r w:rsidRPr="008B23A1">
        <w:rPr>
          <w:rFonts w:asciiTheme="minorHAnsi" w:hAnsiTheme="minorHAnsi" w:cstheme="minorHAnsi"/>
          <w:sz w:val="22"/>
          <w:szCs w:val="22"/>
        </w:rPr>
        <w:t>.</w:t>
      </w:r>
    </w:p>
    <w:p w:rsidR="00EB3696" w:rsidRPr="008B23A1" w:rsidRDefault="00EB3696" w:rsidP="00EB3696">
      <w:pPr>
        <w:jc w:val="both"/>
        <w:rPr>
          <w:rFonts w:asciiTheme="minorHAnsi" w:hAnsiTheme="minorHAnsi" w:cstheme="minorHAnsi"/>
          <w:sz w:val="22"/>
          <w:szCs w:val="22"/>
        </w:rPr>
      </w:pPr>
    </w:p>
    <w:p w:rsidR="00EB3696" w:rsidRPr="008B23A1" w:rsidRDefault="00EB3696" w:rsidP="00EB3696">
      <w:pPr>
        <w:jc w:val="both"/>
        <w:rPr>
          <w:rFonts w:asciiTheme="minorHAnsi" w:hAnsiTheme="minorHAnsi" w:cstheme="minorHAnsi"/>
          <w:sz w:val="22"/>
          <w:szCs w:val="22"/>
        </w:rPr>
      </w:pPr>
      <w:r w:rsidRPr="008B23A1">
        <w:rPr>
          <w:rFonts w:asciiTheme="minorHAnsi" w:hAnsiTheme="minorHAnsi" w:cstheme="minorHAnsi"/>
          <w:sz w:val="22"/>
          <w:szCs w:val="22"/>
        </w:rPr>
        <w:t>Los licitantes para esta Licitación sólo podrán p</w:t>
      </w:r>
      <w:r w:rsidR="00F266BA" w:rsidRPr="008B23A1">
        <w:rPr>
          <w:rFonts w:asciiTheme="minorHAnsi" w:hAnsiTheme="minorHAnsi" w:cstheme="minorHAnsi"/>
          <w:sz w:val="22"/>
          <w:szCs w:val="22"/>
        </w:rPr>
        <w:t xml:space="preserve">resentar una proposición para </w:t>
      </w:r>
      <w:r w:rsidR="008D6DC1" w:rsidRPr="008B23A1">
        <w:rPr>
          <w:rFonts w:asciiTheme="minorHAnsi" w:hAnsiTheme="minorHAnsi" w:cstheme="minorHAnsi"/>
          <w:sz w:val="22"/>
          <w:szCs w:val="22"/>
        </w:rPr>
        <w:t>el</w:t>
      </w:r>
      <w:r w:rsidR="000A3F17" w:rsidRPr="008B23A1">
        <w:rPr>
          <w:rFonts w:asciiTheme="minorHAnsi" w:hAnsiTheme="minorHAnsi" w:cstheme="minorHAnsi"/>
          <w:sz w:val="22"/>
          <w:szCs w:val="22"/>
        </w:rPr>
        <w:t xml:space="preserve"> paquete en que pretenda participar</w:t>
      </w:r>
      <w:r w:rsidRPr="008B23A1">
        <w:rPr>
          <w:rFonts w:asciiTheme="minorHAnsi" w:hAnsiTheme="minorHAnsi" w:cstheme="minorHAnsi"/>
          <w:sz w:val="22"/>
          <w:szCs w:val="22"/>
        </w:rPr>
        <w:t>.</w:t>
      </w:r>
    </w:p>
    <w:p w:rsidR="00EB3696" w:rsidRPr="008B23A1" w:rsidRDefault="00EB3696" w:rsidP="00EB3696">
      <w:pPr>
        <w:jc w:val="both"/>
        <w:rPr>
          <w:rFonts w:asciiTheme="minorHAnsi" w:hAnsiTheme="minorHAnsi" w:cstheme="minorHAnsi"/>
          <w:sz w:val="22"/>
          <w:szCs w:val="22"/>
        </w:rPr>
      </w:pPr>
    </w:p>
    <w:p w:rsidR="003D1157" w:rsidRPr="008B23A1" w:rsidRDefault="00E51FEF" w:rsidP="00A923D5">
      <w:pPr>
        <w:pStyle w:val="texto0"/>
        <w:spacing w:after="0" w:line="240" w:lineRule="auto"/>
        <w:ind w:firstLine="0"/>
        <w:rPr>
          <w:rFonts w:asciiTheme="minorHAnsi" w:hAnsiTheme="minorHAnsi" w:cstheme="minorHAnsi"/>
          <w:sz w:val="22"/>
          <w:szCs w:val="22"/>
        </w:rPr>
      </w:pPr>
      <w:r>
        <w:rPr>
          <w:rFonts w:asciiTheme="minorHAnsi" w:hAnsiTheme="minorHAnsi" w:cstheme="minorHAnsi"/>
          <w:b/>
          <w:sz w:val="22"/>
          <w:szCs w:val="22"/>
        </w:rPr>
        <w:t>GLOSARIO DE TÉ</w:t>
      </w:r>
      <w:r w:rsidR="003D1157" w:rsidRPr="008B23A1">
        <w:rPr>
          <w:rFonts w:asciiTheme="minorHAnsi" w:hAnsiTheme="minorHAnsi" w:cstheme="minorHAnsi"/>
          <w:b/>
          <w:sz w:val="22"/>
          <w:szCs w:val="22"/>
        </w:rPr>
        <w:t>RMINOS:</w:t>
      </w:r>
    </w:p>
    <w:p w:rsidR="003D1157" w:rsidRPr="008B23A1" w:rsidRDefault="003D1157" w:rsidP="00A923D5">
      <w:pPr>
        <w:pStyle w:val="ROMANOS"/>
        <w:tabs>
          <w:tab w:val="clear" w:pos="720"/>
          <w:tab w:val="left" w:pos="284"/>
        </w:tabs>
        <w:spacing w:after="0" w:line="240" w:lineRule="auto"/>
        <w:ind w:left="0" w:firstLine="0"/>
        <w:rPr>
          <w:rFonts w:asciiTheme="minorHAnsi" w:hAnsiTheme="minorHAnsi" w:cstheme="minorHAnsi"/>
          <w:sz w:val="22"/>
          <w:szCs w:val="22"/>
          <w:lang w:val="es-MX"/>
        </w:rPr>
      </w:pPr>
    </w:p>
    <w:p w:rsidR="00586AE5" w:rsidRPr="008B23A1" w:rsidRDefault="00216362"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Pr>
          <w:rFonts w:asciiTheme="minorHAnsi" w:hAnsiTheme="minorHAnsi" w:cstheme="minorHAnsi"/>
          <w:bCs/>
          <w:sz w:val="22"/>
          <w:szCs w:val="22"/>
          <w:lang w:val="es-MX"/>
        </w:rPr>
        <w:t>CompraNet: E</w:t>
      </w:r>
      <w:r w:rsidR="00586AE5" w:rsidRPr="008B23A1">
        <w:rPr>
          <w:rFonts w:asciiTheme="minorHAnsi" w:hAnsiTheme="minorHAnsi" w:cstheme="minorHAnsi"/>
          <w:bCs/>
          <w:sz w:val="22"/>
          <w:szCs w:val="22"/>
          <w:lang w:val="es-MX"/>
        </w:rPr>
        <w:t>l sistema electrónico de información pública gubernamental sobre adquisiciones, arrendamientos y servicios, dicho sistema será de consulta gratuita y constituirá un medio por el cual se desarrollarán procedimientos de contratación.</w:t>
      </w:r>
    </w:p>
    <w:p w:rsidR="00586AE5" w:rsidRPr="008B23A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23A1" w:rsidRDefault="00216362"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Pr>
          <w:rFonts w:asciiTheme="minorHAnsi" w:hAnsiTheme="minorHAnsi" w:cstheme="minorHAnsi"/>
          <w:bCs/>
          <w:sz w:val="22"/>
          <w:szCs w:val="22"/>
          <w:lang w:val="es-MX"/>
        </w:rPr>
        <w:t>ComprasBC: S</w:t>
      </w:r>
      <w:r w:rsidR="00586AE5" w:rsidRPr="008B23A1">
        <w:rPr>
          <w:rFonts w:asciiTheme="minorHAnsi" w:hAnsiTheme="minorHAnsi" w:cstheme="minorHAnsi"/>
          <w:bCs/>
          <w:sz w:val="22"/>
          <w:szCs w:val="22"/>
          <w:lang w:val="es-MX"/>
        </w:rPr>
        <w:t>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586AE5" w:rsidRPr="008B23A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23A1" w:rsidRDefault="00216362"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Pr>
          <w:rFonts w:asciiTheme="minorHAnsi" w:hAnsiTheme="minorHAnsi" w:cstheme="minorHAnsi"/>
          <w:bCs/>
          <w:sz w:val="22"/>
          <w:szCs w:val="22"/>
          <w:lang w:val="es-MX"/>
        </w:rPr>
        <w:t>Proveedor: L</w:t>
      </w:r>
      <w:r w:rsidR="00586AE5" w:rsidRPr="008B23A1">
        <w:rPr>
          <w:rFonts w:asciiTheme="minorHAnsi" w:hAnsiTheme="minorHAnsi" w:cstheme="minorHAnsi"/>
          <w:bCs/>
          <w:sz w:val="22"/>
          <w:szCs w:val="22"/>
          <w:lang w:val="es-MX"/>
        </w:rPr>
        <w:t>a persona que celebre contratos de adquisiciones, arrendamientos o servicios;</w:t>
      </w:r>
    </w:p>
    <w:p w:rsidR="00586AE5" w:rsidRPr="008B23A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23A1" w:rsidRDefault="00216362"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Pr>
          <w:rFonts w:asciiTheme="minorHAnsi" w:hAnsiTheme="minorHAnsi" w:cstheme="minorHAnsi"/>
          <w:bCs/>
          <w:sz w:val="22"/>
          <w:szCs w:val="22"/>
          <w:lang w:val="es-MX"/>
        </w:rPr>
        <w:t>Licitante (s): L</w:t>
      </w:r>
      <w:r w:rsidR="00586AE5" w:rsidRPr="008B23A1">
        <w:rPr>
          <w:rFonts w:asciiTheme="minorHAnsi" w:hAnsiTheme="minorHAnsi" w:cstheme="minorHAnsi"/>
          <w:bCs/>
          <w:sz w:val="22"/>
          <w:szCs w:val="22"/>
          <w:lang w:val="es-MX"/>
        </w:rPr>
        <w:t xml:space="preserve">a persona que participa en el procedimiento de Licitación Pública. </w:t>
      </w:r>
    </w:p>
    <w:p w:rsidR="00586AE5" w:rsidRPr="008B23A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23A1" w:rsidRDefault="00216362"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Pr>
          <w:rFonts w:asciiTheme="minorHAnsi" w:hAnsiTheme="minorHAnsi" w:cstheme="minorHAnsi"/>
          <w:bCs/>
          <w:sz w:val="22"/>
          <w:szCs w:val="22"/>
          <w:lang w:val="es-MX"/>
        </w:rPr>
        <w:t>Investigación de mercado: L</w:t>
      </w:r>
      <w:r w:rsidR="00586AE5" w:rsidRPr="008B23A1">
        <w:rPr>
          <w:rFonts w:asciiTheme="minorHAnsi" w:hAnsiTheme="minorHAnsi" w:cstheme="minorHAnsi"/>
          <w:bCs/>
          <w:sz w:val="22"/>
          <w:szCs w:val="22"/>
          <w:lang w:val="es-MX"/>
        </w:rPr>
        <w:t>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1A072F" w:rsidRPr="008B23A1"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23A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23A1">
        <w:rPr>
          <w:rFonts w:asciiTheme="minorHAnsi" w:hAnsiTheme="minorHAnsi" w:cstheme="minorHAnsi"/>
          <w:bCs/>
          <w:sz w:val="22"/>
          <w:szCs w:val="22"/>
          <w:lang w:val="es-MX"/>
        </w:rPr>
        <w:t xml:space="preserve">Precio no aceptable: </w:t>
      </w:r>
      <w:r w:rsidR="0067266E">
        <w:rPr>
          <w:rFonts w:asciiTheme="minorHAnsi" w:hAnsiTheme="minorHAnsi" w:cstheme="minorHAnsi"/>
          <w:bCs/>
          <w:sz w:val="22"/>
          <w:szCs w:val="22"/>
          <w:lang w:val="es-MX"/>
        </w:rPr>
        <w:t>E</w:t>
      </w:r>
      <w:r w:rsidRPr="008B23A1">
        <w:rPr>
          <w:rFonts w:asciiTheme="minorHAnsi" w:hAnsiTheme="minorHAnsi" w:cstheme="minorHAnsi"/>
          <w:bCs/>
          <w:sz w:val="22"/>
          <w:szCs w:val="22"/>
          <w:lang w:val="es-MX"/>
        </w:rPr>
        <w:t>s aquél que derivado de la investigación de mercado realizada, resulte superior en un diez por ciento al ofertado respecto del que se observa como mediana en dicha investigación o en su defecto, el promedio de las ofertas presentadas en la misma Licitación.</w:t>
      </w:r>
    </w:p>
    <w:p w:rsidR="001A072F" w:rsidRPr="008B23A1"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23A1" w:rsidRDefault="0067266E"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Pr>
          <w:rFonts w:asciiTheme="minorHAnsi" w:hAnsiTheme="minorHAnsi" w:cstheme="minorHAnsi"/>
          <w:bCs/>
          <w:sz w:val="22"/>
          <w:szCs w:val="22"/>
          <w:lang w:val="es-MX"/>
        </w:rPr>
        <w:t>Precio conveniente: E</w:t>
      </w:r>
      <w:r w:rsidR="00586AE5" w:rsidRPr="008B23A1">
        <w:rPr>
          <w:rFonts w:asciiTheme="minorHAnsi" w:hAnsiTheme="minorHAnsi" w:cstheme="minorHAnsi"/>
          <w:bCs/>
          <w:sz w:val="22"/>
          <w:szCs w:val="22"/>
          <w:lang w:val="es-MX"/>
        </w:rPr>
        <w:t>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1A072F" w:rsidRPr="008B23A1"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23A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23A1">
        <w:rPr>
          <w:rFonts w:asciiTheme="minorHAnsi" w:hAnsiTheme="minorHAnsi" w:cstheme="minorHAnsi"/>
          <w:bCs/>
          <w:sz w:val="22"/>
          <w:szCs w:val="22"/>
          <w:lang w:val="es-MX"/>
        </w:rPr>
        <w:t>LAASSP: Ley de Adquisiciones, Arrendamientos y Servicios del Sector Público.</w:t>
      </w:r>
    </w:p>
    <w:p w:rsidR="001A072F" w:rsidRPr="008B23A1"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3D1157"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23A1">
        <w:rPr>
          <w:rFonts w:asciiTheme="minorHAnsi" w:hAnsiTheme="minorHAnsi" w:cstheme="minorHAnsi"/>
          <w:bCs/>
          <w:sz w:val="22"/>
          <w:szCs w:val="22"/>
          <w:lang w:val="es-MX"/>
        </w:rPr>
        <w:lastRenderedPageBreak/>
        <w:t>Reglamento: El Reglamento de la Ley de Adquisiciones, Arrendamientos y Servicios del Sector Público.</w:t>
      </w:r>
    </w:p>
    <w:p w:rsidR="0067266E" w:rsidRDefault="0067266E"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67266E" w:rsidRPr="008B23A1" w:rsidRDefault="0067266E" w:rsidP="00586AE5">
      <w:pPr>
        <w:pStyle w:val="ROMANOS"/>
        <w:tabs>
          <w:tab w:val="clear" w:pos="720"/>
          <w:tab w:val="left" w:pos="284"/>
          <w:tab w:val="left" w:pos="851"/>
        </w:tabs>
        <w:spacing w:after="0" w:line="240" w:lineRule="auto"/>
        <w:ind w:left="0" w:hanging="11"/>
        <w:rPr>
          <w:rFonts w:asciiTheme="minorHAnsi" w:hAnsiTheme="minorHAnsi" w:cstheme="minorHAnsi"/>
          <w:sz w:val="22"/>
          <w:szCs w:val="22"/>
          <w:lang w:val="es-MX"/>
        </w:rPr>
      </w:pPr>
      <w:r w:rsidRPr="00E51FEF">
        <w:rPr>
          <w:rFonts w:asciiTheme="minorHAnsi" w:hAnsiTheme="minorHAnsi" w:cstheme="minorHAnsi"/>
          <w:bCs/>
          <w:sz w:val="22"/>
          <w:szCs w:val="22"/>
          <w:lang w:val="es-MX"/>
        </w:rPr>
        <w:t>Isesalud: Instituto de Servicios de Salud Pública del Estado de Baja California.</w:t>
      </w:r>
    </w:p>
    <w:p w:rsidR="003D1157" w:rsidRPr="008B23A1" w:rsidRDefault="003D1157" w:rsidP="003D1157">
      <w:pPr>
        <w:pStyle w:val="ROMANOS"/>
        <w:tabs>
          <w:tab w:val="clear" w:pos="720"/>
          <w:tab w:val="left" w:pos="284"/>
        </w:tabs>
        <w:spacing w:after="0" w:line="240" w:lineRule="auto"/>
        <w:ind w:left="284" w:firstLine="0"/>
        <w:rPr>
          <w:rFonts w:asciiTheme="minorHAnsi" w:hAnsiTheme="minorHAnsi" w:cstheme="minorHAnsi"/>
          <w:sz w:val="22"/>
          <w:szCs w:val="22"/>
          <w:lang w:val="es-MX"/>
        </w:rPr>
      </w:pPr>
    </w:p>
    <w:p w:rsidR="003D1157" w:rsidRPr="008B23A1" w:rsidRDefault="003D1157" w:rsidP="003D1157">
      <w:pPr>
        <w:pStyle w:val="Ttulo1"/>
        <w:shd w:val="clear" w:color="auto" w:fill="E0E0E0"/>
        <w:jc w:val="center"/>
        <w:rPr>
          <w:rFonts w:asciiTheme="minorHAnsi" w:hAnsiTheme="minorHAnsi" w:cstheme="minorHAnsi"/>
          <w:sz w:val="22"/>
          <w:szCs w:val="22"/>
        </w:rPr>
      </w:pPr>
      <w:r w:rsidRPr="008B23A1">
        <w:rPr>
          <w:rFonts w:asciiTheme="minorHAnsi" w:hAnsiTheme="minorHAnsi" w:cstheme="minorHAnsi"/>
          <w:sz w:val="22"/>
          <w:szCs w:val="22"/>
        </w:rPr>
        <w:t>SECCIÓ</w:t>
      </w:r>
      <w:r w:rsidR="00B85C2D" w:rsidRPr="008B23A1">
        <w:rPr>
          <w:rFonts w:asciiTheme="minorHAnsi" w:hAnsiTheme="minorHAnsi" w:cstheme="minorHAnsi"/>
          <w:sz w:val="22"/>
          <w:szCs w:val="22"/>
        </w:rPr>
        <w:t xml:space="preserve">N </w:t>
      </w:r>
      <w:r w:rsidRPr="008B23A1">
        <w:rPr>
          <w:rFonts w:asciiTheme="minorHAnsi" w:hAnsiTheme="minorHAnsi" w:cstheme="minorHAnsi"/>
          <w:sz w:val="22"/>
          <w:szCs w:val="22"/>
        </w:rPr>
        <w:t>II. OBJETO Y ALCANCE DE LA LICITACIÓN</w:t>
      </w:r>
    </w:p>
    <w:p w:rsidR="003D1157" w:rsidRPr="008B23A1" w:rsidRDefault="003D1157" w:rsidP="003D1157">
      <w:pPr>
        <w:ind w:left="360"/>
        <w:jc w:val="both"/>
        <w:rPr>
          <w:rFonts w:asciiTheme="minorHAnsi" w:hAnsiTheme="minorHAnsi" w:cstheme="minorHAnsi"/>
          <w:sz w:val="22"/>
          <w:szCs w:val="22"/>
        </w:rPr>
      </w:pPr>
    </w:p>
    <w:p w:rsidR="00265BE2" w:rsidRPr="008B23A1" w:rsidRDefault="00265BE2" w:rsidP="00046431">
      <w:pPr>
        <w:pStyle w:val="Prrafodelista"/>
        <w:ind w:left="0"/>
        <w:jc w:val="both"/>
        <w:rPr>
          <w:rFonts w:asciiTheme="minorHAnsi" w:hAnsiTheme="minorHAnsi" w:cstheme="minorHAnsi"/>
          <w:noProof/>
          <w:sz w:val="22"/>
          <w:szCs w:val="22"/>
        </w:rPr>
      </w:pPr>
      <w:r w:rsidRPr="008B23A1">
        <w:rPr>
          <w:rFonts w:asciiTheme="minorHAnsi" w:hAnsiTheme="minorHAnsi" w:cstheme="minorHAnsi"/>
          <w:noProof/>
          <w:sz w:val="22"/>
          <w:szCs w:val="22"/>
        </w:rPr>
        <w:t xml:space="preserve">Con el  fin  de  suministrar  los  bienes  objeto  de  esta  licitación,  los  licitantes  deberán  presentar únicamente  una  propuesta  para  </w:t>
      </w:r>
      <w:r w:rsidR="00C932F8" w:rsidRPr="008B23A1">
        <w:rPr>
          <w:rFonts w:asciiTheme="minorHAnsi" w:hAnsiTheme="minorHAnsi" w:cstheme="minorHAnsi"/>
          <w:noProof/>
          <w:sz w:val="22"/>
          <w:szCs w:val="22"/>
        </w:rPr>
        <w:t xml:space="preserve">la </w:t>
      </w:r>
      <w:r w:rsidR="00C932F8" w:rsidRPr="008B23A1">
        <w:rPr>
          <w:rFonts w:asciiTheme="minorHAnsi" w:hAnsiTheme="minorHAnsi" w:cstheme="minorHAnsi"/>
          <w:b/>
          <w:noProof/>
          <w:sz w:val="22"/>
          <w:szCs w:val="22"/>
        </w:rPr>
        <w:t>totalidad de</w:t>
      </w:r>
      <w:r w:rsidR="00046431" w:rsidRPr="008B23A1">
        <w:rPr>
          <w:rFonts w:asciiTheme="minorHAnsi" w:hAnsiTheme="minorHAnsi" w:cstheme="minorHAnsi"/>
          <w:b/>
          <w:noProof/>
          <w:sz w:val="22"/>
          <w:szCs w:val="22"/>
        </w:rPr>
        <w:t xml:space="preserve"> </w:t>
      </w:r>
      <w:r w:rsidR="00C932F8" w:rsidRPr="008B23A1">
        <w:rPr>
          <w:rFonts w:asciiTheme="minorHAnsi" w:hAnsiTheme="minorHAnsi" w:cstheme="minorHAnsi"/>
          <w:b/>
          <w:noProof/>
          <w:sz w:val="22"/>
          <w:szCs w:val="22"/>
        </w:rPr>
        <w:t>l</w:t>
      </w:r>
      <w:r w:rsidR="00046431" w:rsidRPr="008B23A1">
        <w:rPr>
          <w:rFonts w:asciiTheme="minorHAnsi" w:hAnsiTheme="minorHAnsi" w:cstheme="minorHAnsi"/>
          <w:b/>
          <w:noProof/>
          <w:sz w:val="22"/>
          <w:szCs w:val="22"/>
        </w:rPr>
        <w:t>a</w:t>
      </w:r>
      <w:r w:rsidR="000A3F17" w:rsidRPr="008B23A1">
        <w:rPr>
          <w:rFonts w:asciiTheme="minorHAnsi" w:hAnsiTheme="minorHAnsi" w:cstheme="minorHAnsi"/>
          <w:b/>
          <w:noProof/>
          <w:sz w:val="22"/>
          <w:szCs w:val="22"/>
        </w:rPr>
        <w:t>s</w:t>
      </w:r>
      <w:r w:rsidR="00C932F8" w:rsidRPr="008B23A1">
        <w:rPr>
          <w:rFonts w:asciiTheme="minorHAnsi" w:hAnsiTheme="minorHAnsi" w:cstheme="minorHAnsi"/>
          <w:b/>
          <w:noProof/>
          <w:sz w:val="22"/>
          <w:szCs w:val="22"/>
        </w:rPr>
        <w:t xml:space="preserve"> pa</w:t>
      </w:r>
      <w:r w:rsidR="00046431" w:rsidRPr="008B23A1">
        <w:rPr>
          <w:rFonts w:asciiTheme="minorHAnsi" w:hAnsiTheme="minorHAnsi" w:cstheme="minorHAnsi"/>
          <w:b/>
          <w:noProof/>
          <w:sz w:val="22"/>
          <w:szCs w:val="22"/>
        </w:rPr>
        <w:t>rtida</w:t>
      </w:r>
      <w:r w:rsidR="000A3F17" w:rsidRPr="008B23A1">
        <w:rPr>
          <w:rFonts w:asciiTheme="minorHAnsi" w:hAnsiTheme="minorHAnsi" w:cstheme="minorHAnsi"/>
          <w:b/>
          <w:noProof/>
          <w:sz w:val="22"/>
          <w:szCs w:val="22"/>
        </w:rPr>
        <w:t>s</w:t>
      </w:r>
      <w:r w:rsidR="00046431" w:rsidRPr="008B23A1">
        <w:rPr>
          <w:rFonts w:asciiTheme="minorHAnsi" w:hAnsiTheme="minorHAnsi" w:cstheme="minorHAnsi"/>
          <w:b/>
          <w:noProof/>
          <w:sz w:val="22"/>
          <w:szCs w:val="22"/>
        </w:rPr>
        <w:t xml:space="preserve"> </w:t>
      </w:r>
      <w:r w:rsidR="000A3F17" w:rsidRPr="008B23A1">
        <w:rPr>
          <w:rFonts w:asciiTheme="minorHAnsi" w:hAnsiTheme="minorHAnsi" w:cstheme="minorHAnsi"/>
          <w:b/>
          <w:noProof/>
          <w:sz w:val="22"/>
          <w:szCs w:val="22"/>
        </w:rPr>
        <w:t xml:space="preserve">que integran el paquete </w:t>
      </w:r>
      <w:r w:rsidR="008B5DDA" w:rsidRPr="008B23A1">
        <w:rPr>
          <w:rFonts w:asciiTheme="minorHAnsi" w:hAnsiTheme="minorHAnsi" w:cstheme="minorHAnsi"/>
          <w:b/>
          <w:noProof/>
          <w:sz w:val="22"/>
          <w:szCs w:val="22"/>
        </w:rPr>
        <w:t xml:space="preserve">único </w:t>
      </w:r>
      <w:r w:rsidR="000A3F17" w:rsidRPr="008B23A1">
        <w:rPr>
          <w:rFonts w:asciiTheme="minorHAnsi" w:hAnsiTheme="minorHAnsi" w:cstheme="minorHAnsi"/>
          <w:b/>
          <w:noProof/>
          <w:sz w:val="22"/>
          <w:szCs w:val="22"/>
        </w:rPr>
        <w:t>en que pretenda participar</w:t>
      </w:r>
      <w:r w:rsidRPr="008B23A1">
        <w:rPr>
          <w:rFonts w:asciiTheme="minorHAnsi" w:hAnsiTheme="minorHAnsi" w:cstheme="minorHAnsi"/>
          <w:noProof/>
          <w:sz w:val="22"/>
          <w:szCs w:val="22"/>
        </w:rPr>
        <w:t>, de conformidad con las especificaciones técnicas señaladas en estas bases de licitación.</w:t>
      </w:r>
    </w:p>
    <w:p w:rsidR="000E73BA" w:rsidRPr="008B23A1" w:rsidRDefault="000E73BA" w:rsidP="00046431">
      <w:pPr>
        <w:pStyle w:val="Prrafodelista"/>
        <w:ind w:left="0"/>
        <w:jc w:val="both"/>
        <w:rPr>
          <w:rFonts w:asciiTheme="minorHAnsi" w:hAnsiTheme="minorHAnsi" w:cstheme="minorHAnsi"/>
          <w:noProof/>
          <w:sz w:val="22"/>
          <w:szCs w:val="22"/>
        </w:rPr>
      </w:pPr>
    </w:p>
    <w:p w:rsidR="00265BE2" w:rsidRPr="008B23A1" w:rsidRDefault="00046431" w:rsidP="00046431">
      <w:pPr>
        <w:jc w:val="both"/>
        <w:rPr>
          <w:rFonts w:asciiTheme="minorHAnsi" w:eastAsia="Calibri" w:hAnsiTheme="minorHAnsi" w:cstheme="minorHAnsi"/>
          <w:noProof/>
          <w:sz w:val="22"/>
          <w:szCs w:val="22"/>
          <w:lang w:eastAsia="es-MX"/>
        </w:rPr>
      </w:pPr>
      <w:r w:rsidRPr="008B23A1">
        <w:rPr>
          <w:rFonts w:asciiTheme="minorHAnsi" w:eastAsia="Calibri" w:hAnsiTheme="minorHAnsi" w:cstheme="minorHAnsi"/>
          <w:noProof/>
          <w:sz w:val="22"/>
          <w:szCs w:val="22"/>
          <w:lang w:eastAsia="es-MX"/>
        </w:rPr>
        <w:t>Las especificaciones de</w:t>
      </w:r>
      <w:r w:rsidR="000A3F17" w:rsidRPr="008B23A1">
        <w:rPr>
          <w:rFonts w:asciiTheme="minorHAnsi" w:eastAsia="Calibri" w:hAnsiTheme="minorHAnsi" w:cstheme="minorHAnsi"/>
          <w:noProof/>
          <w:sz w:val="22"/>
          <w:szCs w:val="22"/>
          <w:lang w:eastAsia="es-MX"/>
        </w:rPr>
        <w:t xml:space="preserve"> </w:t>
      </w:r>
      <w:r w:rsidRPr="008B23A1">
        <w:rPr>
          <w:rFonts w:asciiTheme="minorHAnsi" w:eastAsia="Calibri" w:hAnsiTheme="minorHAnsi" w:cstheme="minorHAnsi"/>
          <w:noProof/>
          <w:sz w:val="22"/>
          <w:szCs w:val="22"/>
          <w:lang w:eastAsia="es-MX"/>
        </w:rPr>
        <w:t>l</w:t>
      </w:r>
      <w:r w:rsidR="000A3F17" w:rsidRPr="008B23A1">
        <w:rPr>
          <w:rFonts w:asciiTheme="minorHAnsi" w:eastAsia="Calibri" w:hAnsiTheme="minorHAnsi" w:cstheme="minorHAnsi"/>
          <w:noProof/>
          <w:sz w:val="22"/>
          <w:szCs w:val="22"/>
          <w:lang w:eastAsia="es-MX"/>
        </w:rPr>
        <w:t>os bienes</w:t>
      </w:r>
      <w:r w:rsidRPr="008B23A1">
        <w:rPr>
          <w:rFonts w:asciiTheme="minorHAnsi" w:eastAsia="Calibri" w:hAnsiTheme="minorHAnsi" w:cstheme="minorHAnsi"/>
          <w:noProof/>
          <w:sz w:val="22"/>
          <w:szCs w:val="22"/>
          <w:lang w:eastAsia="es-MX"/>
        </w:rPr>
        <w:t xml:space="preserve">, así como sus cantidades, características y especificaciones se enlistan en el </w:t>
      </w:r>
      <w:r w:rsidRPr="008B23A1">
        <w:rPr>
          <w:rFonts w:asciiTheme="minorHAnsi" w:eastAsia="Calibri" w:hAnsiTheme="minorHAnsi" w:cstheme="minorHAnsi"/>
          <w:b/>
          <w:noProof/>
          <w:sz w:val="22"/>
          <w:szCs w:val="22"/>
          <w:lang w:eastAsia="es-MX"/>
        </w:rPr>
        <w:t>Anexo 1 Especificaciones Técnicas</w:t>
      </w:r>
      <w:r w:rsidRPr="008B23A1">
        <w:rPr>
          <w:rFonts w:asciiTheme="minorHAnsi" w:eastAsia="Calibri" w:hAnsiTheme="minorHAnsi" w:cstheme="minorHAnsi"/>
          <w:noProof/>
          <w:sz w:val="22"/>
          <w:szCs w:val="22"/>
          <w:lang w:eastAsia="es-MX"/>
        </w:rPr>
        <w:t xml:space="preserve"> de esta Convocatoria.</w:t>
      </w:r>
    </w:p>
    <w:p w:rsidR="00046431" w:rsidRPr="008B23A1" w:rsidRDefault="00046431" w:rsidP="00046431">
      <w:pPr>
        <w:jc w:val="both"/>
        <w:rPr>
          <w:rFonts w:asciiTheme="minorHAnsi" w:hAnsiTheme="minorHAnsi" w:cstheme="minorHAnsi"/>
          <w:noProof/>
          <w:sz w:val="22"/>
          <w:szCs w:val="22"/>
        </w:rPr>
      </w:pPr>
    </w:p>
    <w:p w:rsidR="00265BE2" w:rsidRPr="008B23A1" w:rsidRDefault="00046431" w:rsidP="00046431">
      <w:pPr>
        <w:jc w:val="both"/>
        <w:rPr>
          <w:rFonts w:asciiTheme="minorHAnsi" w:hAnsiTheme="minorHAnsi" w:cstheme="minorHAnsi"/>
          <w:noProof/>
          <w:sz w:val="22"/>
          <w:szCs w:val="22"/>
        </w:rPr>
      </w:pPr>
      <w:r w:rsidRPr="008B23A1">
        <w:rPr>
          <w:rFonts w:asciiTheme="minorHAnsi" w:hAnsiTheme="minorHAnsi" w:cstheme="minorHAnsi"/>
          <w:b/>
          <w:noProof/>
          <w:sz w:val="22"/>
          <w:szCs w:val="22"/>
        </w:rPr>
        <w:t>Se a</w:t>
      </w:r>
      <w:r w:rsidR="000A3F17" w:rsidRPr="008B23A1">
        <w:rPr>
          <w:rFonts w:asciiTheme="minorHAnsi" w:hAnsiTheme="minorHAnsi" w:cstheme="minorHAnsi"/>
          <w:b/>
          <w:noProof/>
          <w:sz w:val="22"/>
          <w:szCs w:val="22"/>
        </w:rPr>
        <w:t>djudicará</w:t>
      </w:r>
      <w:r w:rsidRPr="008B23A1">
        <w:rPr>
          <w:rFonts w:asciiTheme="minorHAnsi" w:hAnsiTheme="minorHAnsi" w:cstheme="minorHAnsi"/>
          <w:b/>
          <w:noProof/>
          <w:sz w:val="22"/>
          <w:szCs w:val="22"/>
        </w:rPr>
        <w:t xml:space="preserve"> </w:t>
      </w:r>
      <w:r w:rsidR="000A3F17" w:rsidRPr="008B23A1">
        <w:rPr>
          <w:rFonts w:asciiTheme="minorHAnsi" w:hAnsiTheme="minorHAnsi" w:cstheme="minorHAnsi"/>
          <w:b/>
          <w:noProof/>
          <w:sz w:val="22"/>
          <w:szCs w:val="22"/>
        </w:rPr>
        <w:t>por paquete</w:t>
      </w:r>
      <w:r w:rsidRPr="008B23A1">
        <w:rPr>
          <w:rFonts w:asciiTheme="minorHAnsi" w:hAnsiTheme="minorHAnsi" w:cstheme="minorHAnsi"/>
          <w:b/>
          <w:noProof/>
          <w:sz w:val="22"/>
          <w:szCs w:val="22"/>
        </w:rPr>
        <w:t xml:space="preserve"> </w:t>
      </w:r>
      <w:r w:rsidRPr="008B23A1">
        <w:rPr>
          <w:rFonts w:asciiTheme="minorHAnsi" w:hAnsiTheme="minorHAnsi" w:cstheme="minorHAnsi"/>
          <w:noProof/>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046431" w:rsidRPr="008B23A1" w:rsidRDefault="00046431" w:rsidP="00265BE2">
      <w:pPr>
        <w:ind w:left="360"/>
        <w:jc w:val="both"/>
        <w:rPr>
          <w:rFonts w:asciiTheme="minorHAnsi" w:hAnsiTheme="minorHAnsi" w:cstheme="minorHAnsi"/>
          <w:noProof/>
          <w:sz w:val="22"/>
          <w:szCs w:val="22"/>
        </w:rPr>
      </w:pPr>
    </w:p>
    <w:p w:rsidR="003D1157" w:rsidRPr="008B23A1" w:rsidRDefault="003D1157" w:rsidP="005807A5">
      <w:pPr>
        <w:pStyle w:val="Prrafodelista"/>
        <w:numPr>
          <w:ilvl w:val="0"/>
          <w:numId w:val="4"/>
        </w:numPr>
        <w:tabs>
          <w:tab w:val="left" w:pos="284"/>
        </w:tabs>
        <w:ind w:left="0" w:firstLine="0"/>
        <w:jc w:val="both"/>
        <w:rPr>
          <w:rFonts w:asciiTheme="minorHAnsi" w:hAnsiTheme="minorHAnsi" w:cstheme="minorHAnsi"/>
          <w:b/>
          <w:sz w:val="22"/>
          <w:szCs w:val="22"/>
          <w:u w:val="single"/>
        </w:rPr>
      </w:pPr>
      <w:r w:rsidRPr="008B23A1">
        <w:rPr>
          <w:rFonts w:asciiTheme="minorHAnsi" w:hAnsiTheme="minorHAnsi" w:cstheme="minorHAnsi"/>
          <w:b/>
          <w:sz w:val="22"/>
          <w:szCs w:val="22"/>
          <w:u w:val="single"/>
        </w:rPr>
        <w:t xml:space="preserve">LUGAR Y </w:t>
      </w:r>
      <w:r w:rsidR="00667E70" w:rsidRPr="008B23A1">
        <w:rPr>
          <w:rFonts w:asciiTheme="minorHAnsi" w:hAnsiTheme="minorHAnsi" w:cstheme="minorHAnsi"/>
          <w:b/>
          <w:sz w:val="22"/>
          <w:szCs w:val="22"/>
          <w:u w:val="single"/>
        </w:rPr>
        <w:t xml:space="preserve">CONDICIONES </w:t>
      </w:r>
      <w:r w:rsidRPr="008B23A1">
        <w:rPr>
          <w:rFonts w:asciiTheme="minorHAnsi" w:hAnsiTheme="minorHAnsi" w:cstheme="minorHAnsi"/>
          <w:b/>
          <w:sz w:val="22"/>
          <w:szCs w:val="22"/>
          <w:u w:val="single"/>
        </w:rPr>
        <w:t>DE ENTREGA</w:t>
      </w:r>
      <w:r w:rsidR="00667E70" w:rsidRPr="008B23A1">
        <w:rPr>
          <w:rFonts w:asciiTheme="minorHAnsi" w:hAnsiTheme="minorHAnsi" w:cstheme="minorHAnsi"/>
          <w:b/>
          <w:sz w:val="22"/>
          <w:szCs w:val="22"/>
          <w:u w:val="single"/>
        </w:rPr>
        <w:t xml:space="preserve"> DE LOS BIENES</w:t>
      </w:r>
      <w:r w:rsidRPr="008B23A1">
        <w:rPr>
          <w:rFonts w:asciiTheme="minorHAnsi" w:hAnsiTheme="minorHAnsi" w:cstheme="minorHAnsi"/>
          <w:b/>
          <w:sz w:val="22"/>
          <w:szCs w:val="22"/>
          <w:u w:val="single"/>
        </w:rPr>
        <w:t>:</w:t>
      </w:r>
    </w:p>
    <w:p w:rsidR="008B5DDA" w:rsidRPr="008B23A1" w:rsidRDefault="008B5DDA" w:rsidP="008B5DDA">
      <w:pPr>
        <w:jc w:val="both"/>
        <w:rPr>
          <w:rFonts w:asciiTheme="minorHAnsi" w:hAnsiTheme="minorHAnsi" w:cstheme="minorHAnsi"/>
          <w:noProof/>
          <w:sz w:val="22"/>
          <w:szCs w:val="22"/>
        </w:rPr>
      </w:pPr>
      <w:r w:rsidRPr="008B23A1">
        <w:rPr>
          <w:rFonts w:asciiTheme="minorHAnsi" w:hAnsiTheme="minorHAnsi" w:cstheme="minorHAnsi"/>
          <w:noProof/>
          <w:sz w:val="22"/>
          <w:szCs w:val="22"/>
        </w:rPr>
        <w:t>Conforme a la necesidad de contar con el suministro de material de limpieza para las unidades administrativas y hospitalarias pertenecientes al ISESALUD, es por ello que se requiere la contratación para el suministro de material de limpieza conforme a lo siguiente:</w:t>
      </w:r>
    </w:p>
    <w:p w:rsidR="008B5DDA" w:rsidRPr="008B23A1" w:rsidRDefault="008B5DDA" w:rsidP="008B5DDA">
      <w:pPr>
        <w:jc w:val="both"/>
        <w:rPr>
          <w:rFonts w:asciiTheme="minorHAnsi" w:hAnsiTheme="minorHAnsi" w:cstheme="minorHAnsi"/>
          <w:noProof/>
          <w:sz w:val="22"/>
          <w:szCs w:val="22"/>
        </w:rPr>
      </w:pPr>
    </w:p>
    <w:p w:rsidR="005A37E3" w:rsidRPr="00E51FEF" w:rsidRDefault="008B5DDA" w:rsidP="008B5DDA">
      <w:pPr>
        <w:jc w:val="both"/>
        <w:rPr>
          <w:rFonts w:asciiTheme="minorHAnsi" w:hAnsiTheme="minorHAnsi" w:cstheme="minorHAnsi"/>
          <w:noProof/>
          <w:sz w:val="22"/>
          <w:szCs w:val="22"/>
        </w:rPr>
      </w:pPr>
      <w:r w:rsidRPr="00E51FEF">
        <w:rPr>
          <w:rFonts w:asciiTheme="minorHAnsi" w:hAnsiTheme="minorHAnsi" w:cstheme="minorHAnsi"/>
          <w:noProof/>
          <w:sz w:val="22"/>
          <w:szCs w:val="22"/>
        </w:rPr>
        <w:t>El contrato</w:t>
      </w:r>
      <w:r w:rsidR="00521017" w:rsidRPr="00E51FEF">
        <w:rPr>
          <w:rFonts w:asciiTheme="minorHAnsi" w:hAnsiTheme="minorHAnsi" w:cstheme="minorHAnsi"/>
          <w:noProof/>
          <w:sz w:val="22"/>
          <w:szCs w:val="22"/>
        </w:rPr>
        <w:t xml:space="preserve"> abierto</w:t>
      </w:r>
      <w:r w:rsidR="005A37E3" w:rsidRPr="00E51FEF">
        <w:rPr>
          <w:rFonts w:asciiTheme="minorHAnsi" w:hAnsiTheme="minorHAnsi" w:cstheme="minorHAnsi"/>
          <w:noProof/>
          <w:sz w:val="22"/>
          <w:szCs w:val="22"/>
        </w:rPr>
        <w:t xml:space="preserve"> tendrá</w:t>
      </w:r>
      <w:r w:rsidRPr="00E51FEF">
        <w:rPr>
          <w:rFonts w:asciiTheme="minorHAnsi" w:hAnsiTheme="minorHAnsi" w:cstheme="minorHAnsi"/>
          <w:noProof/>
          <w:sz w:val="22"/>
          <w:szCs w:val="22"/>
        </w:rPr>
        <w:t xml:space="preserve"> una vigencia </w:t>
      </w:r>
      <w:r w:rsidR="00702569" w:rsidRPr="00E51FEF">
        <w:rPr>
          <w:rFonts w:asciiTheme="minorHAnsi" w:hAnsiTheme="minorHAnsi" w:cstheme="minorHAnsi"/>
          <w:noProof/>
          <w:sz w:val="22"/>
          <w:szCs w:val="22"/>
        </w:rPr>
        <w:t xml:space="preserve">a partir </w:t>
      </w:r>
      <w:r w:rsidR="00341738" w:rsidRPr="00E51FEF">
        <w:rPr>
          <w:rFonts w:asciiTheme="minorHAnsi" w:hAnsiTheme="minorHAnsi" w:cstheme="minorHAnsi"/>
          <w:noProof/>
          <w:sz w:val="22"/>
          <w:szCs w:val="22"/>
        </w:rPr>
        <w:t>de la emisión del fallo al 31 de diciembre de 2022.</w:t>
      </w:r>
    </w:p>
    <w:p w:rsidR="005A37E3" w:rsidRPr="00E51FEF" w:rsidRDefault="005A37E3" w:rsidP="008B5DDA">
      <w:pPr>
        <w:jc w:val="both"/>
        <w:rPr>
          <w:rFonts w:asciiTheme="minorHAnsi" w:hAnsiTheme="minorHAnsi" w:cstheme="minorHAnsi"/>
          <w:noProof/>
          <w:sz w:val="22"/>
          <w:szCs w:val="22"/>
        </w:rPr>
      </w:pPr>
    </w:p>
    <w:p w:rsidR="008B5DDA" w:rsidRPr="00E51FEF" w:rsidRDefault="005A37E3" w:rsidP="008B5DDA">
      <w:pPr>
        <w:jc w:val="both"/>
        <w:rPr>
          <w:rFonts w:asciiTheme="minorHAnsi" w:hAnsiTheme="minorHAnsi" w:cstheme="minorHAnsi"/>
          <w:noProof/>
          <w:sz w:val="22"/>
          <w:szCs w:val="22"/>
        </w:rPr>
      </w:pPr>
      <w:r w:rsidRPr="00E51FEF">
        <w:rPr>
          <w:rFonts w:asciiTheme="minorHAnsi" w:hAnsiTheme="minorHAnsi" w:cstheme="minorHAnsi"/>
          <w:noProof/>
          <w:sz w:val="22"/>
          <w:szCs w:val="22"/>
        </w:rPr>
        <w:t xml:space="preserve">El suministro se realizará de suministro </w:t>
      </w:r>
      <w:r w:rsidR="008B5DDA" w:rsidRPr="00E51FEF">
        <w:rPr>
          <w:rFonts w:asciiTheme="minorHAnsi" w:hAnsiTheme="minorHAnsi" w:cstheme="minorHAnsi"/>
          <w:noProof/>
          <w:sz w:val="22"/>
          <w:szCs w:val="22"/>
        </w:rPr>
        <w:t>incluso días festivos para las unidades administrativas y hospitalarias del ISESALUD.</w:t>
      </w:r>
    </w:p>
    <w:p w:rsidR="008B5DDA" w:rsidRPr="00E51FEF" w:rsidRDefault="008B5DDA" w:rsidP="008B5DDA">
      <w:pPr>
        <w:jc w:val="both"/>
        <w:rPr>
          <w:rFonts w:asciiTheme="minorHAnsi" w:hAnsiTheme="minorHAnsi" w:cstheme="minorHAnsi"/>
          <w:noProof/>
          <w:sz w:val="22"/>
          <w:szCs w:val="22"/>
        </w:rPr>
      </w:pPr>
    </w:p>
    <w:p w:rsidR="008B5DDA" w:rsidRPr="00E51FEF" w:rsidRDefault="008B5DDA" w:rsidP="008B5DDA">
      <w:pPr>
        <w:jc w:val="both"/>
        <w:rPr>
          <w:rFonts w:asciiTheme="minorHAnsi" w:hAnsiTheme="minorHAnsi" w:cstheme="minorHAnsi"/>
          <w:noProof/>
          <w:sz w:val="22"/>
          <w:szCs w:val="22"/>
        </w:rPr>
      </w:pPr>
      <w:r w:rsidRPr="00E51FEF">
        <w:rPr>
          <w:rFonts w:asciiTheme="minorHAnsi" w:hAnsiTheme="minorHAnsi" w:cstheme="minorHAnsi"/>
          <w:noProof/>
          <w:sz w:val="22"/>
          <w:szCs w:val="22"/>
        </w:rPr>
        <w:t>Horario de suministro de material de limpieza.</w:t>
      </w:r>
    </w:p>
    <w:p w:rsidR="008B5DDA" w:rsidRPr="00E51FEF" w:rsidRDefault="008B5DDA" w:rsidP="008B5DDA">
      <w:pPr>
        <w:jc w:val="both"/>
        <w:rPr>
          <w:rFonts w:asciiTheme="minorHAnsi" w:hAnsiTheme="minorHAnsi" w:cstheme="minorHAnsi"/>
          <w:noProof/>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99"/>
        <w:gridCol w:w="2545"/>
      </w:tblGrid>
      <w:tr w:rsidR="008B5DDA" w:rsidRPr="00E51FEF" w:rsidTr="00981F6E">
        <w:trPr>
          <w:trHeight w:val="240"/>
          <w:jc w:val="center"/>
        </w:trPr>
        <w:tc>
          <w:tcPr>
            <w:tcW w:w="2899" w:type="dxa"/>
            <w:shd w:val="clear" w:color="auto" w:fill="BFBFBF"/>
          </w:tcPr>
          <w:p w:rsidR="008B5DDA" w:rsidRPr="00E51FEF" w:rsidRDefault="008B5DDA" w:rsidP="00981F6E">
            <w:pPr>
              <w:jc w:val="center"/>
              <w:rPr>
                <w:rFonts w:asciiTheme="minorHAnsi" w:hAnsiTheme="minorHAnsi" w:cs="Arial"/>
                <w:b/>
                <w:sz w:val="18"/>
                <w:szCs w:val="18"/>
              </w:rPr>
            </w:pPr>
            <w:r w:rsidRPr="00E51FEF">
              <w:rPr>
                <w:rFonts w:asciiTheme="minorHAnsi" w:hAnsiTheme="minorHAnsi" w:cs="Arial"/>
                <w:b/>
                <w:sz w:val="18"/>
                <w:szCs w:val="18"/>
              </w:rPr>
              <w:t>HORARIO</w:t>
            </w:r>
          </w:p>
        </w:tc>
        <w:tc>
          <w:tcPr>
            <w:tcW w:w="2545" w:type="dxa"/>
            <w:shd w:val="clear" w:color="auto" w:fill="BFBFBF"/>
          </w:tcPr>
          <w:p w:rsidR="008B5DDA" w:rsidRPr="00E51FEF" w:rsidRDefault="008B5DDA" w:rsidP="00981F6E">
            <w:pPr>
              <w:jc w:val="center"/>
              <w:rPr>
                <w:rFonts w:asciiTheme="minorHAnsi" w:hAnsiTheme="minorHAnsi" w:cs="Arial"/>
                <w:b/>
                <w:sz w:val="18"/>
                <w:szCs w:val="18"/>
              </w:rPr>
            </w:pPr>
            <w:r w:rsidRPr="00E51FEF">
              <w:rPr>
                <w:rFonts w:asciiTheme="minorHAnsi" w:hAnsiTheme="minorHAnsi" w:cs="Arial"/>
                <w:b/>
                <w:sz w:val="18"/>
                <w:szCs w:val="18"/>
              </w:rPr>
              <w:t>DÍAS</w:t>
            </w:r>
          </w:p>
        </w:tc>
      </w:tr>
      <w:tr w:rsidR="008B5DDA" w:rsidRPr="00E51FEF" w:rsidTr="00981F6E">
        <w:trPr>
          <w:trHeight w:val="257"/>
          <w:jc w:val="center"/>
        </w:trPr>
        <w:tc>
          <w:tcPr>
            <w:tcW w:w="2899" w:type="dxa"/>
            <w:vAlign w:val="center"/>
          </w:tcPr>
          <w:p w:rsidR="008B5DDA" w:rsidRPr="00E51FEF" w:rsidRDefault="008B5DDA" w:rsidP="00981F6E">
            <w:pPr>
              <w:jc w:val="center"/>
              <w:rPr>
                <w:rFonts w:asciiTheme="minorHAnsi" w:hAnsiTheme="minorHAnsi" w:cs="Arial"/>
                <w:sz w:val="18"/>
                <w:szCs w:val="18"/>
              </w:rPr>
            </w:pPr>
            <w:r w:rsidRPr="00E51FEF">
              <w:rPr>
                <w:rFonts w:asciiTheme="minorHAnsi" w:hAnsiTheme="minorHAnsi" w:cs="Arial"/>
                <w:sz w:val="18"/>
                <w:szCs w:val="18"/>
              </w:rPr>
              <w:t>08:00 A.M. A 14:30 P.M.</w:t>
            </w:r>
          </w:p>
        </w:tc>
        <w:tc>
          <w:tcPr>
            <w:tcW w:w="2545" w:type="dxa"/>
            <w:vAlign w:val="center"/>
          </w:tcPr>
          <w:p w:rsidR="008B5DDA" w:rsidRPr="00E51FEF" w:rsidRDefault="008B5DDA" w:rsidP="00981F6E">
            <w:pPr>
              <w:jc w:val="center"/>
              <w:rPr>
                <w:rFonts w:asciiTheme="minorHAnsi" w:hAnsiTheme="minorHAnsi" w:cs="Arial"/>
                <w:sz w:val="18"/>
                <w:szCs w:val="18"/>
              </w:rPr>
            </w:pPr>
            <w:r w:rsidRPr="00E51FEF">
              <w:rPr>
                <w:rFonts w:asciiTheme="minorHAnsi" w:hAnsiTheme="minorHAnsi" w:cs="Arial"/>
                <w:sz w:val="18"/>
                <w:szCs w:val="18"/>
              </w:rPr>
              <w:t>LUNES A VIERNES</w:t>
            </w:r>
          </w:p>
        </w:tc>
      </w:tr>
    </w:tbl>
    <w:p w:rsidR="008B5DDA" w:rsidRPr="00E51FEF" w:rsidRDefault="008B5DDA" w:rsidP="008B5DDA">
      <w:pPr>
        <w:jc w:val="both"/>
        <w:rPr>
          <w:rFonts w:asciiTheme="minorHAnsi" w:hAnsiTheme="minorHAnsi" w:cstheme="minorHAnsi"/>
          <w:noProof/>
          <w:sz w:val="22"/>
          <w:szCs w:val="22"/>
        </w:rPr>
      </w:pPr>
    </w:p>
    <w:p w:rsidR="002D0649" w:rsidRDefault="008B5DDA" w:rsidP="008B5DDA">
      <w:pPr>
        <w:jc w:val="both"/>
        <w:rPr>
          <w:rFonts w:asciiTheme="minorHAnsi" w:hAnsiTheme="minorHAnsi" w:cstheme="minorHAnsi"/>
          <w:noProof/>
          <w:sz w:val="22"/>
          <w:szCs w:val="22"/>
        </w:rPr>
      </w:pPr>
      <w:r w:rsidRPr="00E51FEF">
        <w:rPr>
          <w:rFonts w:asciiTheme="minorHAnsi" w:hAnsiTheme="minorHAnsi" w:cstheme="minorHAnsi"/>
          <w:noProof/>
          <w:sz w:val="22"/>
          <w:szCs w:val="22"/>
        </w:rPr>
        <w:t>El suministro se realizará a través de solicitud requisitada que se e</w:t>
      </w:r>
      <w:r w:rsidR="002D0649" w:rsidRPr="00E51FEF">
        <w:rPr>
          <w:rFonts w:asciiTheme="minorHAnsi" w:hAnsiTheme="minorHAnsi" w:cstheme="minorHAnsi"/>
          <w:noProof/>
          <w:sz w:val="22"/>
          <w:szCs w:val="22"/>
        </w:rPr>
        <w:t>ntregará por correo electrónico (al correo que el proveedor designe como contacto para notificar los pedidos).</w:t>
      </w:r>
    </w:p>
    <w:p w:rsidR="002D0649" w:rsidRDefault="002D0649" w:rsidP="008B5DDA">
      <w:pPr>
        <w:jc w:val="both"/>
        <w:rPr>
          <w:rFonts w:asciiTheme="minorHAnsi" w:hAnsiTheme="minorHAnsi" w:cstheme="minorHAnsi"/>
          <w:noProof/>
          <w:sz w:val="22"/>
          <w:szCs w:val="22"/>
        </w:rPr>
      </w:pPr>
    </w:p>
    <w:p w:rsidR="008B5DDA" w:rsidRPr="008B23A1" w:rsidRDefault="008B5DDA" w:rsidP="008B5DDA">
      <w:pPr>
        <w:jc w:val="both"/>
        <w:rPr>
          <w:rFonts w:asciiTheme="minorHAnsi" w:hAnsiTheme="minorHAnsi" w:cstheme="minorHAnsi"/>
          <w:noProof/>
          <w:sz w:val="22"/>
          <w:szCs w:val="22"/>
        </w:rPr>
      </w:pPr>
      <w:r w:rsidRPr="008B23A1">
        <w:rPr>
          <w:rFonts w:asciiTheme="minorHAnsi" w:hAnsiTheme="minorHAnsi" w:cstheme="minorHAnsi"/>
          <w:noProof/>
          <w:sz w:val="22"/>
          <w:szCs w:val="22"/>
        </w:rPr>
        <w:t>El proveedor surtirá los productos que le sean solicitados con las órdenes de suministro con cargo al contrato respectivo; y verificará que los mismo cumplan con la descripción y especificaciones técnicas de los insumos ofertados, así como las cantidades establecidas en la solicitud de suministro.</w:t>
      </w:r>
    </w:p>
    <w:p w:rsidR="008B5DDA" w:rsidRPr="008B23A1" w:rsidRDefault="008B5DDA" w:rsidP="008B5DDA">
      <w:pPr>
        <w:jc w:val="both"/>
        <w:rPr>
          <w:rFonts w:asciiTheme="minorHAnsi" w:hAnsiTheme="minorHAnsi" w:cstheme="minorHAnsi"/>
          <w:noProof/>
          <w:sz w:val="22"/>
          <w:szCs w:val="22"/>
        </w:rPr>
      </w:pPr>
    </w:p>
    <w:p w:rsidR="002D0649" w:rsidRDefault="008B5DDA" w:rsidP="002D0649">
      <w:pPr>
        <w:jc w:val="both"/>
        <w:rPr>
          <w:rFonts w:asciiTheme="minorHAnsi" w:hAnsiTheme="minorHAnsi" w:cstheme="minorHAnsi"/>
          <w:noProof/>
          <w:sz w:val="22"/>
          <w:szCs w:val="22"/>
        </w:rPr>
      </w:pPr>
      <w:r w:rsidRPr="008B23A1">
        <w:rPr>
          <w:rFonts w:asciiTheme="minorHAnsi" w:hAnsiTheme="minorHAnsi" w:cstheme="minorHAnsi"/>
          <w:noProof/>
          <w:sz w:val="22"/>
          <w:szCs w:val="22"/>
        </w:rPr>
        <w:t xml:space="preserve">Los productos serán entregados en un plazo máximo de 5 (cinco) días hábiles, una vez realizada la solicitud de adquisición y enviada al proveedor, la entrega será en las direcciones de las unidades médicas y administrativas señaladas en </w:t>
      </w:r>
      <w:r w:rsidRPr="00E51FEF">
        <w:rPr>
          <w:rFonts w:asciiTheme="minorHAnsi" w:hAnsiTheme="minorHAnsi" w:cstheme="minorHAnsi"/>
          <w:noProof/>
          <w:sz w:val="22"/>
          <w:szCs w:val="22"/>
        </w:rPr>
        <w:t xml:space="preserve">este punto de lunes a viernes de 08:00 a 14:30 horas, los pedidos se notificarán al proveedor por correo electrónico </w:t>
      </w:r>
      <w:r w:rsidR="002D0649" w:rsidRPr="00E51FEF">
        <w:rPr>
          <w:rFonts w:asciiTheme="minorHAnsi" w:hAnsiTheme="minorHAnsi" w:cstheme="minorHAnsi"/>
          <w:noProof/>
          <w:sz w:val="22"/>
          <w:szCs w:val="22"/>
        </w:rPr>
        <w:t>(al correo que el proveedor designe como contacto para notificar los pedidos).</w:t>
      </w:r>
    </w:p>
    <w:p w:rsidR="008B5DDA" w:rsidRDefault="008B5DDA" w:rsidP="008B5DDA">
      <w:pPr>
        <w:jc w:val="both"/>
        <w:rPr>
          <w:rFonts w:asciiTheme="minorHAnsi" w:hAnsiTheme="minorHAnsi"/>
          <w:b/>
          <w:sz w:val="20"/>
          <w:szCs w:val="20"/>
          <w:lang w:val="es-ES_tradnl"/>
        </w:rPr>
      </w:pPr>
    </w:p>
    <w:p w:rsidR="002D0649" w:rsidRPr="008B23A1" w:rsidRDefault="002D0649" w:rsidP="008B5DDA">
      <w:pPr>
        <w:jc w:val="both"/>
        <w:rPr>
          <w:rFonts w:asciiTheme="minorHAnsi" w:hAnsiTheme="minorHAnsi"/>
          <w:b/>
          <w:sz w:val="20"/>
          <w:szCs w:val="20"/>
          <w:lang w:val="es-ES_tradnl"/>
        </w:rPr>
      </w:pPr>
    </w:p>
    <w:p w:rsidR="008B5DDA" w:rsidRDefault="008B5DDA" w:rsidP="008B5DDA">
      <w:pPr>
        <w:jc w:val="both"/>
        <w:rPr>
          <w:rFonts w:asciiTheme="minorHAnsi" w:hAnsiTheme="minorHAnsi" w:cstheme="minorHAnsi"/>
          <w:b/>
          <w:noProof/>
          <w:sz w:val="22"/>
          <w:szCs w:val="22"/>
        </w:rPr>
      </w:pPr>
      <w:r w:rsidRPr="00CA4247">
        <w:rPr>
          <w:rFonts w:asciiTheme="minorHAnsi" w:hAnsiTheme="minorHAnsi" w:cstheme="minorHAnsi"/>
          <w:b/>
          <w:noProof/>
          <w:sz w:val="22"/>
          <w:szCs w:val="22"/>
        </w:rPr>
        <w:lastRenderedPageBreak/>
        <w:t>DOMICILIO DE ENTREGA</w:t>
      </w:r>
    </w:p>
    <w:p w:rsidR="002D0649" w:rsidRPr="00CA4247" w:rsidRDefault="002D0649" w:rsidP="008B5DDA">
      <w:pPr>
        <w:jc w:val="both"/>
        <w:rPr>
          <w:rFonts w:asciiTheme="minorHAnsi" w:hAnsiTheme="minorHAnsi" w:cstheme="minorHAnsi"/>
          <w:b/>
          <w:noProof/>
          <w:sz w:val="22"/>
          <w:szCs w:val="22"/>
        </w:rPr>
      </w:pPr>
    </w:p>
    <w:p w:rsidR="008B5DDA" w:rsidRPr="008B23A1" w:rsidRDefault="008B5DDA" w:rsidP="008B5DDA">
      <w:pPr>
        <w:jc w:val="both"/>
        <w:rPr>
          <w:rFonts w:asciiTheme="minorHAnsi" w:hAnsiTheme="minorHAnsi" w:cstheme="minorHAnsi"/>
          <w:noProof/>
          <w:sz w:val="22"/>
          <w:szCs w:val="22"/>
        </w:rPr>
      </w:pPr>
      <w:r w:rsidRPr="008B23A1">
        <w:rPr>
          <w:rFonts w:asciiTheme="minorHAnsi" w:hAnsiTheme="minorHAnsi" w:cstheme="minorHAnsi"/>
          <w:noProof/>
          <w:sz w:val="22"/>
          <w:szCs w:val="22"/>
        </w:rPr>
        <w:t>La entrega se realizará en los domicilios de las unidades administrativas y h</w:t>
      </w:r>
      <w:r w:rsidR="00A61E55">
        <w:rPr>
          <w:rFonts w:asciiTheme="minorHAnsi" w:hAnsiTheme="minorHAnsi" w:cstheme="minorHAnsi"/>
          <w:noProof/>
          <w:sz w:val="22"/>
          <w:szCs w:val="22"/>
        </w:rPr>
        <w:t xml:space="preserve">ospitalarias pertenecientes al ISESALUD </w:t>
      </w:r>
      <w:r w:rsidRPr="008B23A1">
        <w:rPr>
          <w:rFonts w:asciiTheme="minorHAnsi" w:hAnsiTheme="minorHAnsi" w:cstheme="minorHAnsi"/>
          <w:noProof/>
          <w:sz w:val="22"/>
          <w:szCs w:val="22"/>
        </w:rPr>
        <w:t>siguientes:</w:t>
      </w:r>
    </w:p>
    <w:p w:rsidR="008B23A1" w:rsidRPr="00CA4247" w:rsidRDefault="008B23A1" w:rsidP="00CA4247">
      <w:pPr>
        <w:rPr>
          <w:rFonts w:asciiTheme="minorHAnsi" w:hAnsiTheme="minorHAnsi"/>
          <w:b/>
          <w:sz w:val="28"/>
          <w:szCs w:val="28"/>
          <w:lang w:val="es-ES_tradnl"/>
        </w:rPr>
      </w:pPr>
    </w:p>
    <w:p w:rsidR="008B23A1" w:rsidRPr="008B23A1" w:rsidRDefault="008B23A1" w:rsidP="008B23A1">
      <w:pPr>
        <w:pStyle w:val="Prrafodelista"/>
        <w:ind w:left="644"/>
        <w:jc w:val="center"/>
        <w:rPr>
          <w:rFonts w:asciiTheme="minorHAnsi" w:hAnsiTheme="minorHAnsi"/>
          <w:b/>
          <w:sz w:val="28"/>
          <w:szCs w:val="28"/>
          <w:lang w:val="es-ES_tradnl"/>
        </w:rPr>
      </w:pPr>
    </w:p>
    <w:p w:rsidR="008B5DDA" w:rsidRDefault="00CA4247" w:rsidP="00CA4247">
      <w:pPr>
        <w:pStyle w:val="Prrafodelista"/>
        <w:ind w:left="644"/>
        <w:rPr>
          <w:rFonts w:asciiTheme="minorHAnsi" w:hAnsiTheme="minorHAnsi"/>
          <w:b/>
          <w:sz w:val="28"/>
          <w:szCs w:val="28"/>
          <w:lang w:val="es-ES_tradnl"/>
        </w:rPr>
      </w:pPr>
      <w:r>
        <w:rPr>
          <w:rFonts w:asciiTheme="minorHAnsi" w:hAnsiTheme="minorHAnsi"/>
          <w:b/>
          <w:sz w:val="28"/>
          <w:szCs w:val="28"/>
          <w:lang w:val="es-ES_tradnl"/>
        </w:rPr>
        <w:t xml:space="preserve">                                                     </w:t>
      </w:r>
      <w:r w:rsidR="008B5DDA" w:rsidRPr="008B23A1">
        <w:rPr>
          <w:rFonts w:asciiTheme="minorHAnsi" w:hAnsiTheme="minorHAnsi"/>
          <w:b/>
          <w:sz w:val="28"/>
          <w:szCs w:val="28"/>
          <w:lang w:val="es-ES_tradnl"/>
        </w:rPr>
        <w:t>MEXICALI</w:t>
      </w:r>
    </w:p>
    <w:p w:rsidR="00CA4247" w:rsidRPr="008B23A1" w:rsidRDefault="00CA4247" w:rsidP="00CA4247">
      <w:pPr>
        <w:pStyle w:val="Prrafodelista"/>
        <w:ind w:left="644"/>
        <w:rPr>
          <w:rFonts w:asciiTheme="minorHAnsi" w:hAnsiTheme="minorHAnsi"/>
          <w:b/>
          <w:sz w:val="28"/>
          <w:szCs w:val="28"/>
          <w:lang w:val="es-ES_tradnl"/>
        </w:rPr>
      </w:pPr>
    </w:p>
    <w:tbl>
      <w:tblPr>
        <w:tblStyle w:val="Tablaconcuadrcula"/>
        <w:tblW w:w="0" w:type="auto"/>
        <w:tblInd w:w="-142" w:type="dxa"/>
        <w:tblLook w:val="04A0" w:firstRow="1" w:lastRow="0" w:firstColumn="1" w:lastColumn="0" w:noHBand="0" w:noVBand="1"/>
      </w:tblPr>
      <w:tblGrid>
        <w:gridCol w:w="1413"/>
        <w:gridCol w:w="2693"/>
        <w:gridCol w:w="2552"/>
        <w:gridCol w:w="3113"/>
      </w:tblGrid>
      <w:tr w:rsidR="008B5DDA" w:rsidRPr="008B23A1" w:rsidTr="00981F6E">
        <w:tc>
          <w:tcPr>
            <w:tcW w:w="1413" w:type="dxa"/>
            <w:shd w:val="clear" w:color="auto" w:fill="662624"/>
            <w:vAlign w:val="center"/>
          </w:tcPr>
          <w:p w:rsidR="008B5DDA" w:rsidRPr="00CA4247" w:rsidRDefault="008B5DDA" w:rsidP="00981F6E">
            <w:pPr>
              <w:jc w:val="center"/>
              <w:rPr>
                <w:rFonts w:asciiTheme="minorHAnsi" w:hAnsiTheme="minorHAnsi" w:cs="Arial"/>
                <w:bCs/>
                <w:color w:val="FFFFFF" w:themeColor="background1"/>
                <w:sz w:val="20"/>
                <w:szCs w:val="20"/>
                <w:lang w:eastAsia="es-MX"/>
              </w:rPr>
            </w:pPr>
            <w:r w:rsidRPr="00CA4247">
              <w:rPr>
                <w:rFonts w:asciiTheme="minorHAnsi" w:hAnsiTheme="minorHAnsi" w:cs="Arial"/>
                <w:bCs/>
                <w:color w:val="FFFFFF" w:themeColor="background1"/>
                <w:sz w:val="20"/>
                <w:szCs w:val="20"/>
                <w:lang w:eastAsia="es-MX"/>
              </w:rPr>
              <w:t>RENGLÓN</w:t>
            </w:r>
          </w:p>
        </w:tc>
        <w:tc>
          <w:tcPr>
            <w:tcW w:w="2693" w:type="dxa"/>
            <w:shd w:val="clear" w:color="auto" w:fill="662624"/>
            <w:vAlign w:val="center"/>
          </w:tcPr>
          <w:p w:rsidR="008B5DDA" w:rsidRPr="00CA4247" w:rsidRDefault="008B5DDA" w:rsidP="00981F6E">
            <w:pPr>
              <w:jc w:val="center"/>
              <w:rPr>
                <w:rFonts w:asciiTheme="minorHAnsi" w:hAnsiTheme="minorHAnsi" w:cs="Arial"/>
                <w:bCs/>
                <w:color w:val="FFFFFF" w:themeColor="background1"/>
                <w:sz w:val="20"/>
                <w:szCs w:val="20"/>
                <w:lang w:eastAsia="es-MX"/>
              </w:rPr>
            </w:pPr>
            <w:r w:rsidRPr="00CA4247">
              <w:rPr>
                <w:rFonts w:asciiTheme="minorHAnsi" w:hAnsiTheme="minorHAnsi" w:cs="Arial"/>
                <w:bCs/>
                <w:color w:val="FFFFFF" w:themeColor="background1"/>
                <w:sz w:val="20"/>
                <w:szCs w:val="20"/>
                <w:lang w:eastAsia="es-MX"/>
              </w:rPr>
              <w:t>NOMBRE DE LA UNIDAD</w:t>
            </w:r>
          </w:p>
        </w:tc>
        <w:tc>
          <w:tcPr>
            <w:tcW w:w="2552" w:type="dxa"/>
            <w:shd w:val="clear" w:color="auto" w:fill="662624"/>
            <w:vAlign w:val="center"/>
          </w:tcPr>
          <w:p w:rsidR="008B5DDA" w:rsidRPr="00CA4247" w:rsidRDefault="008B5DDA" w:rsidP="00981F6E">
            <w:pPr>
              <w:jc w:val="center"/>
              <w:rPr>
                <w:rFonts w:asciiTheme="minorHAnsi" w:hAnsiTheme="minorHAnsi" w:cs="Arial"/>
                <w:bCs/>
                <w:color w:val="FFFFFF" w:themeColor="background1"/>
                <w:sz w:val="20"/>
                <w:szCs w:val="20"/>
                <w:lang w:eastAsia="es-MX"/>
              </w:rPr>
            </w:pPr>
            <w:r w:rsidRPr="00CA4247">
              <w:rPr>
                <w:rFonts w:asciiTheme="minorHAnsi" w:hAnsiTheme="minorHAnsi" w:cs="Arial"/>
                <w:bCs/>
                <w:color w:val="FFFFFF" w:themeColor="background1"/>
                <w:sz w:val="20"/>
                <w:szCs w:val="20"/>
                <w:lang w:eastAsia="es-MX"/>
              </w:rPr>
              <w:t>RESPONSABLE A CONTACTAR</w:t>
            </w:r>
          </w:p>
        </w:tc>
        <w:tc>
          <w:tcPr>
            <w:tcW w:w="3113" w:type="dxa"/>
            <w:shd w:val="clear" w:color="auto" w:fill="662624"/>
            <w:vAlign w:val="center"/>
          </w:tcPr>
          <w:p w:rsidR="008B5DDA" w:rsidRPr="00CA4247" w:rsidRDefault="008B5DDA" w:rsidP="00981F6E">
            <w:pPr>
              <w:jc w:val="center"/>
              <w:rPr>
                <w:rFonts w:asciiTheme="minorHAnsi" w:hAnsiTheme="minorHAnsi" w:cs="Arial"/>
                <w:bCs/>
                <w:color w:val="FFFFFF" w:themeColor="background1"/>
                <w:sz w:val="20"/>
                <w:szCs w:val="20"/>
                <w:lang w:eastAsia="es-MX"/>
              </w:rPr>
            </w:pPr>
            <w:r w:rsidRPr="00CA4247">
              <w:rPr>
                <w:rFonts w:asciiTheme="minorHAnsi" w:hAnsiTheme="minorHAnsi" w:cs="Arial"/>
                <w:bCs/>
                <w:color w:val="FFFFFF" w:themeColor="background1"/>
                <w:sz w:val="20"/>
                <w:szCs w:val="20"/>
                <w:lang w:eastAsia="es-MX"/>
              </w:rPr>
              <w:t>DOMICILIO</w:t>
            </w:r>
          </w:p>
        </w:tc>
      </w:tr>
      <w:tr w:rsidR="008B5DDA" w:rsidRPr="008B23A1" w:rsidTr="00981F6E">
        <w:tc>
          <w:tcPr>
            <w:tcW w:w="1413" w:type="dxa"/>
            <w:vAlign w:val="center"/>
          </w:tcPr>
          <w:p w:rsidR="008B5DDA" w:rsidRPr="00CA4247" w:rsidRDefault="008B5DDA" w:rsidP="00981F6E">
            <w:pPr>
              <w:jc w:val="center"/>
              <w:rPr>
                <w:rFonts w:asciiTheme="minorHAnsi" w:hAnsiTheme="minorHAnsi"/>
                <w:sz w:val="20"/>
                <w:szCs w:val="20"/>
                <w:lang w:val="es-ES_tradnl"/>
              </w:rPr>
            </w:pPr>
            <w:r w:rsidRPr="00CA4247">
              <w:rPr>
                <w:rFonts w:asciiTheme="minorHAnsi" w:hAnsiTheme="minorHAnsi"/>
                <w:sz w:val="20"/>
                <w:szCs w:val="20"/>
                <w:lang w:val="es-ES_tradnl"/>
              </w:rPr>
              <w:t>1</w:t>
            </w:r>
          </w:p>
        </w:tc>
        <w:tc>
          <w:tcPr>
            <w:tcW w:w="2693" w:type="dxa"/>
            <w:vAlign w:val="center"/>
          </w:tcPr>
          <w:p w:rsidR="008B5DDA" w:rsidRPr="00CA4247" w:rsidRDefault="008B5DDA" w:rsidP="00981F6E">
            <w:pPr>
              <w:jc w:val="center"/>
              <w:rPr>
                <w:rFonts w:asciiTheme="minorHAnsi" w:hAnsiTheme="minorHAnsi" w:cs="Arial"/>
                <w:bCs/>
                <w:color w:val="000000"/>
                <w:sz w:val="20"/>
                <w:szCs w:val="20"/>
                <w:lang w:eastAsia="es-MX"/>
              </w:rPr>
            </w:pPr>
            <w:r w:rsidRPr="00CA4247">
              <w:rPr>
                <w:rFonts w:asciiTheme="minorHAnsi" w:hAnsiTheme="minorHAnsi" w:cs="Arial"/>
                <w:bCs/>
                <w:color w:val="000000"/>
                <w:sz w:val="20"/>
                <w:szCs w:val="20"/>
                <w:lang w:eastAsia="es-MX"/>
              </w:rPr>
              <w:t>OFICINA CENTRAL DE MEXICALI</w:t>
            </w:r>
          </w:p>
        </w:tc>
        <w:tc>
          <w:tcPr>
            <w:tcW w:w="2552" w:type="dxa"/>
            <w:vAlign w:val="center"/>
          </w:tcPr>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COORDINADOR DE SERVICIOS GENERALES</w:t>
            </w:r>
          </w:p>
        </w:tc>
        <w:tc>
          <w:tcPr>
            <w:tcW w:w="3113" w:type="dxa"/>
            <w:vAlign w:val="center"/>
          </w:tcPr>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OFICINA CENTRAL DEL ISESALUD</w:t>
            </w:r>
            <w:r w:rsidRPr="00CA4247">
              <w:rPr>
                <w:rFonts w:asciiTheme="minorHAnsi" w:hAnsiTheme="minorHAnsi" w:cs="Arial"/>
                <w:color w:val="000000"/>
                <w:sz w:val="20"/>
                <w:szCs w:val="20"/>
                <w:lang w:eastAsia="es-MX"/>
              </w:rPr>
              <w:br/>
              <w:t>AVENIDA PIONEROS #1005 3ER PISO, CENTRO CÍVICO,</w:t>
            </w:r>
          </w:p>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C.P. 21000, EN MEXICALI, B. C.</w:t>
            </w:r>
          </w:p>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TELÉFONO (01-686)559-58-00.</w:t>
            </w:r>
          </w:p>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EXT. 4531 Y 4538</w:t>
            </w:r>
          </w:p>
        </w:tc>
      </w:tr>
      <w:tr w:rsidR="008B5DDA" w:rsidRPr="008B23A1" w:rsidTr="00981F6E">
        <w:tc>
          <w:tcPr>
            <w:tcW w:w="1413" w:type="dxa"/>
            <w:vAlign w:val="center"/>
          </w:tcPr>
          <w:p w:rsidR="008B5DDA" w:rsidRPr="00CA4247" w:rsidRDefault="008B5DDA" w:rsidP="00981F6E">
            <w:pPr>
              <w:jc w:val="center"/>
              <w:rPr>
                <w:rFonts w:asciiTheme="minorHAnsi" w:hAnsiTheme="minorHAnsi"/>
                <w:sz w:val="20"/>
                <w:szCs w:val="20"/>
                <w:lang w:val="es-ES_tradnl"/>
              </w:rPr>
            </w:pPr>
            <w:r w:rsidRPr="00CA4247">
              <w:rPr>
                <w:rFonts w:asciiTheme="minorHAnsi" w:hAnsiTheme="minorHAnsi"/>
                <w:sz w:val="20"/>
                <w:szCs w:val="20"/>
                <w:lang w:val="es-ES_tradnl"/>
              </w:rPr>
              <w:t>2</w:t>
            </w:r>
          </w:p>
        </w:tc>
        <w:tc>
          <w:tcPr>
            <w:tcW w:w="2693" w:type="dxa"/>
            <w:vAlign w:val="center"/>
          </w:tcPr>
          <w:p w:rsidR="008B5DDA" w:rsidRPr="00CA4247" w:rsidRDefault="008B5DDA" w:rsidP="00981F6E">
            <w:pPr>
              <w:jc w:val="center"/>
              <w:rPr>
                <w:rFonts w:asciiTheme="minorHAnsi" w:hAnsiTheme="minorHAnsi" w:cs="Arial"/>
                <w:bCs/>
                <w:color w:val="000000"/>
                <w:sz w:val="20"/>
                <w:szCs w:val="20"/>
                <w:lang w:eastAsia="es-MX"/>
              </w:rPr>
            </w:pPr>
            <w:r w:rsidRPr="00CA4247">
              <w:rPr>
                <w:rFonts w:asciiTheme="minorHAnsi" w:hAnsiTheme="minorHAnsi" w:cs="Arial"/>
                <w:bCs/>
                <w:color w:val="000000"/>
                <w:sz w:val="20"/>
                <w:szCs w:val="20"/>
                <w:lang w:eastAsia="es-MX"/>
              </w:rPr>
              <w:t>ALMACÉN  ZONA MEXICALI</w:t>
            </w:r>
            <w:r w:rsidRPr="00CA4247">
              <w:rPr>
                <w:rFonts w:asciiTheme="minorHAnsi" w:hAnsiTheme="minorHAnsi" w:cs="Arial"/>
                <w:bCs/>
                <w:color w:val="000000"/>
                <w:sz w:val="20"/>
                <w:szCs w:val="20"/>
                <w:lang w:eastAsia="es-MX"/>
              </w:rPr>
              <w:br/>
              <w:t>EJIDO PUEBLA</w:t>
            </w:r>
          </w:p>
        </w:tc>
        <w:tc>
          <w:tcPr>
            <w:tcW w:w="2552" w:type="dxa"/>
            <w:vAlign w:val="center"/>
          </w:tcPr>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ENCARGADO DE ALMACÉN EN EL EJIDO PUEBLA</w:t>
            </w:r>
          </w:p>
          <w:p w:rsidR="008B5DDA" w:rsidRPr="00CA4247" w:rsidRDefault="008B5DDA" w:rsidP="00981F6E">
            <w:pPr>
              <w:jc w:val="center"/>
              <w:rPr>
                <w:rFonts w:asciiTheme="minorHAnsi" w:hAnsiTheme="minorHAnsi" w:cs="Arial"/>
                <w:color w:val="000000"/>
                <w:sz w:val="20"/>
                <w:szCs w:val="20"/>
                <w:lang w:eastAsia="es-MX"/>
              </w:rPr>
            </w:pPr>
          </w:p>
        </w:tc>
        <w:tc>
          <w:tcPr>
            <w:tcW w:w="3113" w:type="dxa"/>
            <w:vAlign w:val="center"/>
          </w:tcPr>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CARRETERA A PESCADEROS S/N EN EL EJIDO PUEBLA (ATRÁS DEL CENTRO DE SALUD), CÓDIGO POSTAL 21620, EN MEXICALI, B. C.</w:t>
            </w:r>
          </w:p>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TELÉFONO (686) 562-02-05 Y FAX (686) 561-79-64.</w:t>
            </w:r>
          </w:p>
        </w:tc>
      </w:tr>
      <w:tr w:rsidR="008B5DDA" w:rsidRPr="008B23A1" w:rsidTr="00981F6E">
        <w:tc>
          <w:tcPr>
            <w:tcW w:w="1413" w:type="dxa"/>
            <w:vAlign w:val="center"/>
          </w:tcPr>
          <w:p w:rsidR="008B5DDA" w:rsidRPr="00CA4247" w:rsidRDefault="008B5DDA" w:rsidP="00981F6E">
            <w:pPr>
              <w:jc w:val="center"/>
              <w:rPr>
                <w:rFonts w:asciiTheme="minorHAnsi" w:hAnsiTheme="minorHAnsi"/>
                <w:sz w:val="20"/>
                <w:szCs w:val="20"/>
                <w:lang w:val="es-ES_tradnl"/>
              </w:rPr>
            </w:pPr>
            <w:r w:rsidRPr="00CA4247">
              <w:rPr>
                <w:rFonts w:asciiTheme="minorHAnsi" w:hAnsiTheme="minorHAnsi"/>
                <w:sz w:val="20"/>
                <w:szCs w:val="20"/>
                <w:lang w:val="es-ES_tradnl"/>
              </w:rPr>
              <w:t>3</w:t>
            </w:r>
          </w:p>
        </w:tc>
        <w:tc>
          <w:tcPr>
            <w:tcW w:w="2693" w:type="dxa"/>
            <w:vAlign w:val="center"/>
          </w:tcPr>
          <w:p w:rsidR="008B5DDA" w:rsidRPr="00CA4247" w:rsidRDefault="008B5DDA" w:rsidP="00981F6E">
            <w:pPr>
              <w:jc w:val="center"/>
              <w:rPr>
                <w:rFonts w:asciiTheme="minorHAnsi" w:hAnsiTheme="minorHAnsi" w:cs="Arial"/>
                <w:bCs/>
                <w:color w:val="000000"/>
                <w:sz w:val="20"/>
                <w:szCs w:val="20"/>
                <w:lang w:eastAsia="es-MX"/>
              </w:rPr>
            </w:pPr>
            <w:r w:rsidRPr="00CA4247">
              <w:rPr>
                <w:rFonts w:asciiTheme="minorHAnsi" w:hAnsiTheme="minorHAnsi" w:cs="Arial"/>
                <w:bCs/>
                <w:color w:val="000000"/>
                <w:sz w:val="20"/>
                <w:szCs w:val="20"/>
                <w:lang w:eastAsia="es-MX"/>
              </w:rPr>
              <w:t>HOSPITAL GENERAL DE MEXICALI</w:t>
            </w:r>
          </w:p>
        </w:tc>
        <w:tc>
          <w:tcPr>
            <w:tcW w:w="2552" w:type="dxa"/>
            <w:vAlign w:val="center"/>
          </w:tcPr>
          <w:p w:rsidR="00CA4247" w:rsidRPr="00CA4247" w:rsidRDefault="00CA4247" w:rsidP="00981F6E">
            <w:pPr>
              <w:jc w:val="center"/>
              <w:rPr>
                <w:rFonts w:asciiTheme="minorHAnsi" w:hAnsiTheme="minorHAnsi" w:cs="Arial"/>
                <w:color w:val="000000"/>
                <w:sz w:val="20"/>
                <w:szCs w:val="20"/>
                <w:lang w:eastAsia="es-MX"/>
              </w:rPr>
            </w:pPr>
          </w:p>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SUBDIRECTOR ADMINISTRATIVO Y/O JEFE DE RECURSOS MATERIALES</w:t>
            </w:r>
          </w:p>
          <w:p w:rsidR="008B5DDA" w:rsidRPr="00CA4247" w:rsidRDefault="008B5DDA" w:rsidP="00981F6E">
            <w:pPr>
              <w:jc w:val="center"/>
              <w:rPr>
                <w:rFonts w:asciiTheme="minorHAnsi" w:hAnsiTheme="minorHAnsi" w:cs="Arial"/>
                <w:color w:val="000000"/>
                <w:sz w:val="20"/>
                <w:szCs w:val="20"/>
                <w:lang w:eastAsia="es-MX"/>
              </w:rPr>
            </w:pPr>
          </w:p>
        </w:tc>
        <w:tc>
          <w:tcPr>
            <w:tcW w:w="3113" w:type="dxa"/>
            <w:vAlign w:val="center"/>
          </w:tcPr>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CALLE DEL HOSPITAL S/N CENTRO CÍVICO Y COMERCIAL, EN MEXICALI, B.C. TELÉFONO (686) 556-11-23.</w:t>
            </w:r>
          </w:p>
        </w:tc>
      </w:tr>
      <w:tr w:rsidR="008B5DDA" w:rsidRPr="008B23A1" w:rsidTr="00981F6E">
        <w:tc>
          <w:tcPr>
            <w:tcW w:w="1413" w:type="dxa"/>
            <w:vAlign w:val="center"/>
          </w:tcPr>
          <w:p w:rsidR="008B5DDA" w:rsidRPr="00CA4247" w:rsidRDefault="008B5DDA" w:rsidP="00981F6E">
            <w:pPr>
              <w:jc w:val="center"/>
              <w:rPr>
                <w:rFonts w:asciiTheme="minorHAnsi" w:hAnsiTheme="minorHAnsi"/>
                <w:sz w:val="20"/>
                <w:szCs w:val="20"/>
                <w:lang w:val="es-ES_tradnl"/>
              </w:rPr>
            </w:pPr>
            <w:r w:rsidRPr="00CA4247">
              <w:rPr>
                <w:rFonts w:asciiTheme="minorHAnsi" w:hAnsiTheme="minorHAnsi"/>
                <w:sz w:val="20"/>
                <w:szCs w:val="20"/>
                <w:lang w:val="es-ES_tradnl"/>
              </w:rPr>
              <w:t>4</w:t>
            </w:r>
          </w:p>
        </w:tc>
        <w:tc>
          <w:tcPr>
            <w:tcW w:w="2693" w:type="dxa"/>
            <w:vAlign w:val="center"/>
          </w:tcPr>
          <w:p w:rsidR="008B5DDA" w:rsidRPr="00CA4247" w:rsidRDefault="008B5DDA" w:rsidP="00981F6E">
            <w:pPr>
              <w:jc w:val="center"/>
              <w:rPr>
                <w:rFonts w:asciiTheme="minorHAnsi" w:hAnsiTheme="minorHAnsi" w:cs="Arial"/>
                <w:bCs/>
                <w:color w:val="000000"/>
                <w:sz w:val="20"/>
                <w:szCs w:val="20"/>
                <w:lang w:eastAsia="es-MX"/>
              </w:rPr>
            </w:pPr>
            <w:r w:rsidRPr="00CA4247">
              <w:rPr>
                <w:rFonts w:asciiTheme="minorHAnsi" w:hAnsiTheme="minorHAnsi" w:cs="Arial"/>
                <w:bCs/>
                <w:color w:val="000000"/>
                <w:sz w:val="20"/>
                <w:szCs w:val="20"/>
                <w:lang w:eastAsia="es-MX"/>
              </w:rPr>
              <w:t>HOSPITAL MATERNO INFANTIL MEXICALI</w:t>
            </w:r>
          </w:p>
        </w:tc>
        <w:tc>
          <w:tcPr>
            <w:tcW w:w="2552" w:type="dxa"/>
            <w:vAlign w:val="center"/>
          </w:tcPr>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SUBDIRECTOR ADMINISTRATIVO</w:t>
            </w:r>
          </w:p>
        </w:tc>
        <w:tc>
          <w:tcPr>
            <w:tcW w:w="3113" w:type="dxa"/>
            <w:vAlign w:val="center"/>
          </w:tcPr>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AV. DE LA CLARIDAD S/N, COL. PLUTARCO ELÍAS CALLES, EN MEXICALI B.C. TELÉFONO (686) 564-16-40.</w:t>
            </w:r>
          </w:p>
        </w:tc>
      </w:tr>
      <w:tr w:rsidR="008B5DDA" w:rsidRPr="008B23A1" w:rsidTr="00981F6E">
        <w:tc>
          <w:tcPr>
            <w:tcW w:w="1413" w:type="dxa"/>
            <w:vAlign w:val="center"/>
          </w:tcPr>
          <w:p w:rsidR="008B5DDA" w:rsidRPr="00CA4247" w:rsidRDefault="008B5DDA" w:rsidP="00981F6E">
            <w:pPr>
              <w:jc w:val="center"/>
              <w:rPr>
                <w:rFonts w:asciiTheme="minorHAnsi" w:hAnsiTheme="minorHAnsi"/>
                <w:sz w:val="20"/>
                <w:szCs w:val="20"/>
                <w:lang w:val="es-ES_tradnl"/>
              </w:rPr>
            </w:pPr>
            <w:r w:rsidRPr="00CA4247">
              <w:rPr>
                <w:rFonts w:asciiTheme="minorHAnsi" w:hAnsiTheme="minorHAnsi"/>
                <w:sz w:val="20"/>
                <w:szCs w:val="20"/>
                <w:lang w:val="es-ES_tradnl"/>
              </w:rPr>
              <w:t>5</w:t>
            </w:r>
          </w:p>
        </w:tc>
        <w:tc>
          <w:tcPr>
            <w:tcW w:w="2693" w:type="dxa"/>
            <w:vAlign w:val="center"/>
          </w:tcPr>
          <w:p w:rsidR="008B5DDA" w:rsidRPr="00CA4247" w:rsidRDefault="008B5DDA" w:rsidP="00981F6E">
            <w:pPr>
              <w:jc w:val="center"/>
              <w:rPr>
                <w:rFonts w:asciiTheme="minorHAnsi" w:hAnsiTheme="minorHAnsi" w:cs="Arial"/>
                <w:bCs/>
                <w:color w:val="000000"/>
                <w:sz w:val="20"/>
                <w:szCs w:val="20"/>
                <w:lang w:eastAsia="es-MX"/>
              </w:rPr>
            </w:pPr>
            <w:r w:rsidRPr="00CA4247">
              <w:rPr>
                <w:rFonts w:asciiTheme="minorHAnsi" w:hAnsiTheme="minorHAnsi" w:cs="Arial"/>
                <w:bCs/>
                <w:color w:val="000000"/>
                <w:sz w:val="20"/>
                <w:szCs w:val="20"/>
                <w:lang w:eastAsia="es-MX"/>
              </w:rPr>
              <w:t>JURISDICCIÓN DE SERVICIOS DE SALUD DE MEXICALI  (JSS1) Y SUS CENTROS DE SALUD:</w:t>
            </w:r>
          </w:p>
        </w:tc>
        <w:tc>
          <w:tcPr>
            <w:tcW w:w="2552" w:type="dxa"/>
            <w:vAlign w:val="center"/>
          </w:tcPr>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ADMINISTRADOR DE LA UNIDAD</w:t>
            </w:r>
          </w:p>
        </w:tc>
        <w:tc>
          <w:tcPr>
            <w:tcW w:w="3113" w:type="dxa"/>
            <w:vAlign w:val="center"/>
          </w:tcPr>
          <w:p w:rsidR="008B5DDA" w:rsidRPr="00CA4247" w:rsidRDefault="008B5DDA" w:rsidP="00981F6E">
            <w:pPr>
              <w:jc w:val="center"/>
              <w:rPr>
                <w:rFonts w:asciiTheme="minorHAnsi" w:hAnsiTheme="minorHAnsi" w:cs="Arial"/>
                <w:bCs/>
                <w:color w:val="000000"/>
                <w:sz w:val="20"/>
                <w:szCs w:val="20"/>
                <w:u w:val="single"/>
                <w:lang w:eastAsia="es-MX"/>
              </w:rPr>
            </w:pPr>
            <w:r w:rsidRPr="00CA4247">
              <w:rPr>
                <w:rFonts w:asciiTheme="minorHAnsi" w:hAnsiTheme="minorHAnsi" w:cs="Arial"/>
                <w:bCs/>
                <w:color w:val="000000"/>
                <w:sz w:val="20"/>
                <w:szCs w:val="20"/>
                <w:u w:val="single"/>
                <w:lang w:eastAsia="es-MX"/>
              </w:rPr>
              <w:t>OFICINA DE LA JURISDICCIÓN DE MEXICALI</w:t>
            </w:r>
          </w:p>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BLVD. LÁZARO CÁRDENAS NO. 1188, COL. EX EJIDO COAHUILA, TELÉFONO (686) 559-66-01.</w:t>
            </w:r>
          </w:p>
        </w:tc>
      </w:tr>
      <w:tr w:rsidR="008B5DDA" w:rsidRPr="008B23A1" w:rsidTr="00981F6E">
        <w:tc>
          <w:tcPr>
            <w:tcW w:w="1413" w:type="dxa"/>
            <w:vAlign w:val="center"/>
          </w:tcPr>
          <w:p w:rsidR="008B5DDA" w:rsidRPr="00CA4247" w:rsidRDefault="008B5DDA" w:rsidP="00981F6E">
            <w:pPr>
              <w:jc w:val="center"/>
              <w:rPr>
                <w:rFonts w:asciiTheme="minorHAnsi" w:hAnsiTheme="minorHAnsi"/>
                <w:sz w:val="20"/>
                <w:szCs w:val="20"/>
                <w:lang w:val="es-ES_tradnl"/>
              </w:rPr>
            </w:pPr>
            <w:r w:rsidRPr="00CA4247">
              <w:rPr>
                <w:rFonts w:asciiTheme="minorHAnsi" w:hAnsiTheme="minorHAnsi"/>
                <w:sz w:val="20"/>
                <w:szCs w:val="20"/>
                <w:lang w:val="es-ES_tradnl"/>
              </w:rPr>
              <w:t>6</w:t>
            </w:r>
          </w:p>
        </w:tc>
        <w:tc>
          <w:tcPr>
            <w:tcW w:w="2693" w:type="dxa"/>
            <w:vAlign w:val="center"/>
          </w:tcPr>
          <w:p w:rsidR="008B5DDA" w:rsidRPr="00CA4247" w:rsidRDefault="008B5DDA" w:rsidP="00981F6E">
            <w:pPr>
              <w:jc w:val="center"/>
              <w:rPr>
                <w:rFonts w:asciiTheme="minorHAnsi" w:hAnsiTheme="minorHAnsi" w:cs="Arial"/>
                <w:bCs/>
                <w:sz w:val="20"/>
                <w:szCs w:val="20"/>
                <w:lang w:eastAsia="es-MX"/>
              </w:rPr>
            </w:pPr>
            <w:r w:rsidRPr="00CA4247">
              <w:rPr>
                <w:rFonts w:asciiTheme="minorHAnsi" w:hAnsiTheme="minorHAnsi" w:cs="Arial"/>
                <w:bCs/>
                <w:sz w:val="20"/>
                <w:szCs w:val="20"/>
                <w:lang w:eastAsia="es-MX"/>
              </w:rPr>
              <w:t>UNEME ONCOLOGÍA DE MEXICALI</w:t>
            </w:r>
          </w:p>
        </w:tc>
        <w:tc>
          <w:tcPr>
            <w:tcW w:w="2552" w:type="dxa"/>
            <w:vAlign w:val="center"/>
          </w:tcPr>
          <w:p w:rsidR="00CA4247" w:rsidRPr="00CA4247" w:rsidRDefault="00CA4247" w:rsidP="00CA4247">
            <w:pPr>
              <w:rPr>
                <w:rFonts w:asciiTheme="minorHAnsi" w:hAnsiTheme="minorHAnsi" w:cs="Arial"/>
                <w:bCs/>
                <w:sz w:val="20"/>
                <w:szCs w:val="20"/>
                <w:lang w:eastAsia="es-MX"/>
              </w:rPr>
            </w:pPr>
            <w:r w:rsidRPr="00CA4247">
              <w:rPr>
                <w:rFonts w:asciiTheme="minorHAnsi" w:hAnsiTheme="minorHAnsi" w:cs="Arial"/>
                <w:bCs/>
                <w:sz w:val="20"/>
                <w:szCs w:val="20"/>
                <w:lang w:eastAsia="es-MX"/>
              </w:rPr>
              <w:t xml:space="preserve"> </w:t>
            </w:r>
            <w:r w:rsidR="008B5DDA" w:rsidRPr="00CA4247">
              <w:rPr>
                <w:rFonts w:asciiTheme="minorHAnsi" w:hAnsiTheme="minorHAnsi" w:cs="Arial"/>
                <w:bCs/>
                <w:sz w:val="20"/>
                <w:szCs w:val="20"/>
                <w:lang w:eastAsia="es-MX"/>
              </w:rPr>
              <w:t>ADMINISTRADOR DE</w:t>
            </w:r>
            <w:r w:rsidRPr="00CA4247">
              <w:rPr>
                <w:rFonts w:asciiTheme="minorHAnsi" w:hAnsiTheme="minorHAnsi" w:cs="Arial"/>
                <w:bCs/>
                <w:sz w:val="20"/>
                <w:szCs w:val="20"/>
                <w:lang w:eastAsia="es-MX"/>
              </w:rPr>
              <w:t xml:space="preserve">       </w:t>
            </w:r>
          </w:p>
          <w:p w:rsidR="008B5DDA" w:rsidRPr="00CA4247" w:rsidRDefault="00CA4247" w:rsidP="00CA4247">
            <w:pPr>
              <w:rPr>
                <w:rFonts w:asciiTheme="minorHAnsi" w:hAnsiTheme="minorHAnsi" w:cs="Arial"/>
                <w:bCs/>
                <w:sz w:val="20"/>
                <w:szCs w:val="20"/>
                <w:lang w:eastAsia="es-MX"/>
              </w:rPr>
            </w:pPr>
            <w:r w:rsidRPr="00CA4247">
              <w:rPr>
                <w:rFonts w:asciiTheme="minorHAnsi" w:hAnsiTheme="minorHAnsi" w:cs="Arial"/>
                <w:bCs/>
                <w:sz w:val="20"/>
                <w:szCs w:val="20"/>
                <w:lang w:eastAsia="es-MX"/>
              </w:rPr>
              <w:t xml:space="preserve">          LA </w:t>
            </w:r>
            <w:r w:rsidR="008B5DDA" w:rsidRPr="00CA4247">
              <w:rPr>
                <w:rFonts w:asciiTheme="minorHAnsi" w:hAnsiTheme="minorHAnsi" w:cs="Arial"/>
                <w:bCs/>
                <w:sz w:val="20"/>
                <w:szCs w:val="20"/>
                <w:lang w:eastAsia="es-MX"/>
              </w:rPr>
              <w:t>UNIDAD</w:t>
            </w:r>
          </w:p>
        </w:tc>
        <w:tc>
          <w:tcPr>
            <w:tcW w:w="3113" w:type="dxa"/>
            <w:vAlign w:val="center"/>
          </w:tcPr>
          <w:p w:rsidR="008B5DDA" w:rsidRPr="00CA4247" w:rsidRDefault="008B5DDA" w:rsidP="00981F6E">
            <w:pPr>
              <w:jc w:val="center"/>
              <w:rPr>
                <w:rFonts w:asciiTheme="minorHAnsi" w:hAnsiTheme="minorHAnsi" w:cs="Arial"/>
                <w:bCs/>
                <w:sz w:val="20"/>
                <w:szCs w:val="20"/>
                <w:lang w:eastAsia="es-MX"/>
              </w:rPr>
            </w:pPr>
            <w:r w:rsidRPr="00CA4247">
              <w:rPr>
                <w:rFonts w:asciiTheme="minorHAnsi" w:hAnsiTheme="minorHAnsi" w:cs="Arial"/>
                <w:bCs/>
                <w:sz w:val="20"/>
                <w:szCs w:val="20"/>
                <w:lang w:eastAsia="es-MX"/>
              </w:rPr>
              <w:t>AV. DEL OLIMPO S/N, COL. PLUTARCO ELÍAS CALLES, MEXICALI B. C., TELÉFONO (686) 841-50-84.</w:t>
            </w:r>
          </w:p>
        </w:tc>
      </w:tr>
      <w:tr w:rsidR="008B5DDA" w:rsidRPr="008B23A1" w:rsidTr="00981F6E">
        <w:tc>
          <w:tcPr>
            <w:tcW w:w="1413" w:type="dxa"/>
            <w:vAlign w:val="center"/>
          </w:tcPr>
          <w:p w:rsidR="008B5DDA" w:rsidRPr="00CA4247" w:rsidRDefault="008B5DDA" w:rsidP="00981F6E">
            <w:pPr>
              <w:jc w:val="center"/>
              <w:rPr>
                <w:rFonts w:asciiTheme="minorHAnsi" w:hAnsiTheme="minorHAnsi"/>
                <w:sz w:val="20"/>
                <w:szCs w:val="20"/>
                <w:lang w:val="es-ES_tradnl"/>
              </w:rPr>
            </w:pPr>
            <w:r w:rsidRPr="00CA4247">
              <w:rPr>
                <w:rFonts w:asciiTheme="minorHAnsi" w:hAnsiTheme="minorHAnsi"/>
                <w:sz w:val="20"/>
                <w:szCs w:val="20"/>
                <w:lang w:val="es-ES_tradnl"/>
              </w:rPr>
              <w:t>7</w:t>
            </w:r>
          </w:p>
        </w:tc>
        <w:tc>
          <w:tcPr>
            <w:tcW w:w="2693" w:type="dxa"/>
            <w:vAlign w:val="center"/>
          </w:tcPr>
          <w:p w:rsidR="008B5DDA" w:rsidRPr="00CA4247" w:rsidRDefault="008B5DDA" w:rsidP="00981F6E">
            <w:pPr>
              <w:jc w:val="center"/>
              <w:rPr>
                <w:rFonts w:asciiTheme="minorHAnsi" w:hAnsiTheme="minorHAnsi" w:cs="Arial"/>
                <w:bCs/>
                <w:sz w:val="20"/>
                <w:szCs w:val="20"/>
                <w:lang w:eastAsia="es-MX"/>
              </w:rPr>
            </w:pPr>
            <w:r w:rsidRPr="00CA4247">
              <w:rPr>
                <w:rFonts w:asciiTheme="minorHAnsi" w:hAnsiTheme="minorHAnsi" w:cs="Arial"/>
                <w:bCs/>
                <w:sz w:val="20"/>
                <w:szCs w:val="20"/>
                <w:lang w:eastAsia="es-MX"/>
              </w:rPr>
              <w:t>LABORATORIO ESTATAL DE SALUD PUBLICA</w:t>
            </w:r>
          </w:p>
          <w:p w:rsidR="008B5DDA" w:rsidRPr="00CA4247" w:rsidRDefault="008B5DDA" w:rsidP="00981F6E">
            <w:pPr>
              <w:jc w:val="center"/>
              <w:rPr>
                <w:rFonts w:asciiTheme="minorHAnsi" w:hAnsiTheme="minorHAnsi" w:cs="Arial"/>
                <w:bCs/>
                <w:sz w:val="20"/>
                <w:szCs w:val="20"/>
                <w:lang w:eastAsia="es-MX"/>
              </w:rPr>
            </w:pPr>
            <w:r w:rsidRPr="00CA4247">
              <w:rPr>
                <w:rFonts w:asciiTheme="minorHAnsi" w:hAnsiTheme="minorHAnsi" w:cs="Arial"/>
                <w:bCs/>
                <w:sz w:val="20"/>
                <w:szCs w:val="20"/>
                <w:lang w:eastAsia="es-MX"/>
              </w:rPr>
              <w:t>EN MEXICALI</w:t>
            </w:r>
          </w:p>
        </w:tc>
        <w:tc>
          <w:tcPr>
            <w:tcW w:w="2552" w:type="dxa"/>
            <w:vAlign w:val="center"/>
          </w:tcPr>
          <w:p w:rsidR="008B5DDA" w:rsidRPr="00CA4247" w:rsidRDefault="008B5DDA" w:rsidP="00981F6E">
            <w:pPr>
              <w:jc w:val="center"/>
              <w:rPr>
                <w:rFonts w:asciiTheme="minorHAnsi" w:hAnsiTheme="minorHAnsi" w:cs="Arial"/>
                <w:bCs/>
                <w:sz w:val="20"/>
                <w:szCs w:val="20"/>
                <w:lang w:eastAsia="es-MX"/>
              </w:rPr>
            </w:pPr>
          </w:p>
          <w:p w:rsidR="008B5DDA" w:rsidRPr="00CA4247" w:rsidRDefault="008B5DDA" w:rsidP="00981F6E">
            <w:pPr>
              <w:jc w:val="center"/>
              <w:rPr>
                <w:rFonts w:asciiTheme="minorHAnsi" w:hAnsiTheme="minorHAnsi" w:cs="Arial"/>
                <w:bCs/>
                <w:sz w:val="20"/>
                <w:szCs w:val="20"/>
                <w:lang w:eastAsia="es-MX"/>
              </w:rPr>
            </w:pPr>
            <w:r w:rsidRPr="00CA4247">
              <w:rPr>
                <w:rFonts w:asciiTheme="minorHAnsi" w:hAnsiTheme="minorHAnsi" w:cs="Arial"/>
                <w:bCs/>
                <w:sz w:val="20"/>
                <w:szCs w:val="20"/>
                <w:lang w:eastAsia="es-MX"/>
              </w:rPr>
              <w:t>ADMINISTRADOR DE LA UNIDAD</w:t>
            </w:r>
          </w:p>
        </w:tc>
        <w:tc>
          <w:tcPr>
            <w:tcW w:w="3113" w:type="dxa"/>
            <w:vAlign w:val="center"/>
          </w:tcPr>
          <w:p w:rsidR="008B5DDA" w:rsidRPr="00CA4247" w:rsidRDefault="008B5DDA" w:rsidP="00981F6E">
            <w:pPr>
              <w:jc w:val="center"/>
              <w:rPr>
                <w:rFonts w:asciiTheme="minorHAnsi" w:hAnsiTheme="minorHAnsi" w:cs="Arial"/>
                <w:bCs/>
                <w:sz w:val="20"/>
                <w:szCs w:val="20"/>
                <w:lang w:eastAsia="es-MX"/>
              </w:rPr>
            </w:pPr>
            <w:r w:rsidRPr="00CA4247">
              <w:rPr>
                <w:rFonts w:asciiTheme="minorHAnsi" w:hAnsiTheme="minorHAnsi" w:cs="Arial"/>
                <w:bCs/>
                <w:sz w:val="20"/>
                <w:szCs w:val="20"/>
                <w:lang w:eastAsia="es-MX"/>
              </w:rPr>
              <w:t>CALLE F Y MECÁNICOS S/N COL. INDUSTRIAL, MEXICALI B. C., TELÉFONO (686) 554-58-84.</w:t>
            </w:r>
          </w:p>
        </w:tc>
      </w:tr>
      <w:tr w:rsidR="008B5DDA" w:rsidRPr="008B23A1" w:rsidTr="00981F6E">
        <w:tc>
          <w:tcPr>
            <w:tcW w:w="1413" w:type="dxa"/>
            <w:vAlign w:val="center"/>
          </w:tcPr>
          <w:p w:rsidR="008B5DDA" w:rsidRPr="00CA4247" w:rsidRDefault="008B5DDA" w:rsidP="00981F6E">
            <w:pPr>
              <w:jc w:val="center"/>
              <w:rPr>
                <w:rFonts w:asciiTheme="minorHAnsi" w:hAnsiTheme="minorHAnsi"/>
                <w:sz w:val="20"/>
                <w:szCs w:val="20"/>
                <w:lang w:val="es-ES_tradnl"/>
              </w:rPr>
            </w:pPr>
            <w:r w:rsidRPr="00CA4247">
              <w:rPr>
                <w:rFonts w:asciiTheme="minorHAnsi" w:hAnsiTheme="minorHAnsi"/>
                <w:sz w:val="20"/>
                <w:szCs w:val="20"/>
                <w:lang w:val="es-ES_tradnl"/>
              </w:rPr>
              <w:t>8</w:t>
            </w:r>
          </w:p>
        </w:tc>
        <w:tc>
          <w:tcPr>
            <w:tcW w:w="2693" w:type="dxa"/>
            <w:vAlign w:val="center"/>
          </w:tcPr>
          <w:p w:rsidR="008B5DDA" w:rsidRPr="00CA4247" w:rsidRDefault="008B5DDA" w:rsidP="00981F6E">
            <w:pPr>
              <w:jc w:val="center"/>
              <w:rPr>
                <w:rFonts w:asciiTheme="minorHAnsi" w:hAnsiTheme="minorHAnsi" w:cs="Arial"/>
                <w:bCs/>
                <w:sz w:val="20"/>
                <w:szCs w:val="20"/>
                <w:lang w:eastAsia="es-MX"/>
              </w:rPr>
            </w:pPr>
            <w:r w:rsidRPr="00CA4247">
              <w:rPr>
                <w:rFonts w:asciiTheme="minorHAnsi" w:hAnsiTheme="minorHAnsi" w:cs="Arial"/>
                <w:bCs/>
                <w:sz w:val="20"/>
                <w:szCs w:val="20"/>
                <w:lang w:eastAsia="es-MX"/>
              </w:rPr>
              <w:t>COMISIÓN ESTATAL DE PROTECCIÓN CONTRA RIESGOS SANITARIOS</w:t>
            </w:r>
          </w:p>
        </w:tc>
        <w:tc>
          <w:tcPr>
            <w:tcW w:w="2552" w:type="dxa"/>
            <w:vAlign w:val="center"/>
          </w:tcPr>
          <w:p w:rsidR="008B5DDA" w:rsidRPr="00CA4247" w:rsidRDefault="008B5DDA" w:rsidP="00981F6E">
            <w:pPr>
              <w:jc w:val="center"/>
              <w:rPr>
                <w:rFonts w:asciiTheme="minorHAnsi" w:hAnsiTheme="minorHAnsi" w:cs="Arial"/>
                <w:bCs/>
                <w:sz w:val="20"/>
                <w:szCs w:val="20"/>
                <w:lang w:eastAsia="es-MX"/>
              </w:rPr>
            </w:pPr>
          </w:p>
          <w:p w:rsidR="008B5DDA" w:rsidRPr="00CA4247" w:rsidRDefault="008B5DDA" w:rsidP="00981F6E">
            <w:pPr>
              <w:jc w:val="center"/>
              <w:rPr>
                <w:rFonts w:asciiTheme="minorHAnsi" w:hAnsiTheme="minorHAnsi" w:cs="Arial"/>
                <w:bCs/>
                <w:sz w:val="20"/>
                <w:szCs w:val="20"/>
                <w:lang w:eastAsia="es-MX"/>
              </w:rPr>
            </w:pPr>
          </w:p>
          <w:p w:rsidR="008B5DDA" w:rsidRPr="00CA4247" w:rsidRDefault="008B5DDA" w:rsidP="00981F6E">
            <w:pPr>
              <w:jc w:val="center"/>
              <w:rPr>
                <w:rFonts w:asciiTheme="minorHAnsi" w:hAnsiTheme="minorHAnsi" w:cs="Arial"/>
                <w:bCs/>
                <w:sz w:val="20"/>
                <w:szCs w:val="20"/>
                <w:lang w:eastAsia="es-MX"/>
              </w:rPr>
            </w:pPr>
            <w:r w:rsidRPr="00CA4247">
              <w:rPr>
                <w:rFonts w:asciiTheme="minorHAnsi" w:hAnsiTheme="minorHAnsi" w:cs="Arial"/>
                <w:bCs/>
                <w:sz w:val="20"/>
                <w:szCs w:val="20"/>
                <w:lang w:eastAsia="es-MX"/>
              </w:rPr>
              <w:t>ADMINISTRADOR DE LA UNIDAD</w:t>
            </w:r>
          </w:p>
        </w:tc>
        <w:tc>
          <w:tcPr>
            <w:tcW w:w="3113" w:type="dxa"/>
            <w:vAlign w:val="center"/>
          </w:tcPr>
          <w:p w:rsidR="008B5DDA" w:rsidRPr="00CA4247" w:rsidRDefault="008B5DDA" w:rsidP="00981F6E">
            <w:pPr>
              <w:jc w:val="center"/>
              <w:rPr>
                <w:rFonts w:asciiTheme="minorHAnsi" w:hAnsiTheme="minorHAnsi" w:cs="Arial"/>
                <w:bCs/>
                <w:sz w:val="20"/>
                <w:szCs w:val="20"/>
                <w:lang w:eastAsia="es-MX"/>
              </w:rPr>
            </w:pPr>
            <w:r w:rsidRPr="00CA4247">
              <w:rPr>
                <w:rFonts w:asciiTheme="minorHAnsi" w:hAnsiTheme="minorHAnsi" w:cs="Arial"/>
                <w:bCs/>
                <w:sz w:val="20"/>
                <w:szCs w:val="20"/>
                <w:lang w:eastAsia="es-MX"/>
              </w:rPr>
              <w:t>CALZADA MILTON CASTELLANOS NO. 1149, LOCAL 8 PLANTA ALTA, CONJUNTO CALISS, MEXICALI, BAJA CALIFORNIA.</w:t>
            </w:r>
          </w:p>
          <w:p w:rsidR="008B5DDA" w:rsidRPr="00CA4247" w:rsidRDefault="008B5DDA" w:rsidP="00981F6E">
            <w:pPr>
              <w:jc w:val="center"/>
              <w:rPr>
                <w:rFonts w:asciiTheme="minorHAnsi" w:hAnsiTheme="minorHAnsi" w:cs="Arial"/>
                <w:bCs/>
                <w:sz w:val="20"/>
                <w:szCs w:val="20"/>
                <w:lang w:eastAsia="es-MX"/>
              </w:rPr>
            </w:pPr>
            <w:r w:rsidRPr="00CA4247">
              <w:rPr>
                <w:rFonts w:asciiTheme="minorHAnsi" w:hAnsiTheme="minorHAnsi" w:cs="Arial"/>
                <w:bCs/>
                <w:sz w:val="20"/>
                <w:szCs w:val="20"/>
                <w:lang w:eastAsia="es-MX"/>
              </w:rPr>
              <w:t>TELÉFONO (686) 557-01-58</w:t>
            </w:r>
          </w:p>
        </w:tc>
      </w:tr>
      <w:tr w:rsidR="008B5DDA" w:rsidRPr="008B23A1" w:rsidTr="00981F6E">
        <w:tc>
          <w:tcPr>
            <w:tcW w:w="1413" w:type="dxa"/>
            <w:vAlign w:val="center"/>
          </w:tcPr>
          <w:p w:rsidR="008B5DDA" w:rsidRPr="00CA4247" w:rsidRDefault="008B5DDA" w:rsidP="00981F6E">
            <w:pPr>
              <w:jc w:val="center"/>
              <w:rPr>
                <w:rFonts w:asciiTheme="minorHAnsi" w:hAnsiTheme="minorHAnsi"/>
                <w:sz w:val="20"/>
                <w:szCs w:val="20"/>
                <w:lang w:val="es-ES_tradnl"/>
              </w:rPr>
            </w:pPr>
            <w:r w:rsidRPr="00CA4247">
              <w:rPr>
                <w:rFonts w:asciiTheme="minorHAnsi" w:hAnsiTheme="minorHAnsi"/>
                <w:sz w:val="20"/>
                <w:szCs w:val="20"/>
                <w:lang w:val="es-ES_tradnl"/>
              </w:rPr>
              <w:t>9</w:t>
            </w:r>
          </w:p>
        </w:tc>
        <w:tc>
          <w:tcPr>
            <w:tcW w:w="2693" w:type="dxa"/>
            <w:vAlign w:val="center"/>
          </w:tcPr>
          <w:p w:rsidR="008B5DDA" w:rsidRPr="00CA4247" w:rsidRDefault="008B5DDA" w:rsidP="00981F6E">
            <w:pPr>
              <w:jc w:val="center"/>
              <w:rPr>
                <w:rFonts w:asciiTheme="minorHAnsi" w:hAnsiTheme="minorHAnsi" w:cs="Arial"/>
                <w:bCs/>
                <w:sz w:val="20"/>
                <w:szCs w:val="20"/>
                <w:lang w:eastAsia="es-MX"/>
              </w:rPr>
            </w:pPr>
            <w:r w:rsidRPr="00CA4247">
              <w:rPr>
                <w:rFonts w:asciiTheme="minorHAnsi" w:hAnsiTheme="minorHAnsi" w:cs="Arial"/>
                <w:bCs/>
                <w:sz w:val="20"/>
                <w:szCs w:val="20"/>
                <w:lang w:eastAsia="es-MX"/>
              </w:rPr>
              <w:t>UNIDAD REGIONAL MEXICALI</w:t>
            </w:r>
          </w:p>
        </w:tc>
        <w:tc>
          <w:tcPr>
            <w:tcW w:w="2552" w:type="dxa"/>
            <w:vAlign w:val="center"/>
          </w:tcPr>
          <w:p w:rsidR="008B5DDA" w:rsidRPr="00CA4247" w:rsidRDefault="008B5DDA" w:rsidP="00981F6E">
            <w:pPr>
              <w:jc w:val="center"/>
              <w:rPr>
                <w:rFonts w:asciiTheme="minorHAnsi" w:hAnsiTheme="minorHAnsi" w:cs="Arial"/>
                <w:bCs/>
                <w:sz w:val="20"/>
                <w:szCs w:val="20"/>
                <w:lang w:eastAsia="es-MX"/>
              </w:rPr>
            </w:pPr>
          </w:p>
          <w:p w:rsidR="008B5DDA" w:rsidRPr="00CA4247" w:rsidRDefault="008B5DDA" w:rsidP="00981F6E">
            <w:pPr>
              <w:jc w:val="center"/>
              <w:rPr>
                <w:rFonts w:asciiTheme="minorHAnsi" w:hAnsiTheme="minorHAnsi" w:cs="Arial"/>
                <w:bCs/>
                <w:sz w:val="20"/>
                <w:szCs w:val="20"/>
                <w:lang w:eastAsia="es-MX"/>
              </w:rPr>
            </w:pPr>
          </w:p>
          <w:p w:rsidR="008B5DDA" w:rsidRPr="00CA4247" w:rsidRDefault="008B5DDA" w:rsidP="00981F6E">
            <w:pPr>
              <w:jc w:val="center"/>
              <w:rPr>
                <w:rFonts w:asciiTheme="minorHAnsi" w:hAnsiTheme="minorHAnsi" w:cs="Arial"/>
                <w:bCs/>
                <w:sz w:val="20"/>
                <w:szCs w:val="20"/>
                <w:lang w:eastAsia="es-MX"/>
              </w:rPr>
            </w:pPr>
            <w:r w:rsidRPr="00CA4247">
              <w:rPr>
                <w:rFonts w:asciiTheme="minorHAnsi" w:hAnsiTheme="minorHAnsi" w:cs="Arial"/>
                <w:bCs/>
                <w:sz w:val="20"/>
                <w:szCs w:val="20"/>
                <w:lang w:eastAsia="es-MX"/>
              </w:rPr>
              <w:t>ADMINISTRADOR DE LA UNIDAD</w:t>
            </w:r>
          </w:p>
        </w:tc>
        <w:tc>
          <w:tcPr>
            <w:tcW w:w="3113" w:type="dxa"/>
            <w:vAlign w:val="center"/>
          </w:tcPr>
          <w:p w:rsidR="008B5DDA" w:rsidRPr="00CA4247" w:rsidRDefault="008B5DDA" w:rsidP="00981F6E">
            <w:pPr>
              <w:jc w:val="center"/>
              <w:rPr>
                <w:rFonts w:asciiTheme="minorHAnsi" w:hAnsiTheme="minorHAnsi" w:cs="Arial"/>
                <w:bCs/>
                <w:sz w:val="20"/>
                <w:szCs w:val="20"/>
                <w:lang w:eastAsia="es-MX"/>
              </w:rPr>
            </w:pPr>
            <w:r w:rsidRPr="00CA4247">
              <w:rPr>
                <w:rFonts w:asciiTheme="minorHAnsi" w:hAnsiTheme="minorHAnsi" w:cs="Arial"/>
                <w:bCs/>
                <w:sz w:val="20"/>
                <w:szCs w:val="20"/>
                <w:lang w:eastAsia="es-MX"/>
              </w:rPr>
              <w:t>AVE. DE LA PATRIA NO. 808 CENTRO CÍVICO Y COMERCIAL, MEXICALI B. C. TEL. (686) 557-00-48</w:t>
            </w:r>
          </w:p>
        </w:tc>
      </w:tr>
    </w:tbl>
    <w:p w:rsidR="00CA4247" w:rsidRDefault="00CA4247" w:rsidP="008B23A1">
      <w:pPr>
        <w:pStyle w:val="Prrafodelista"/>
        <w:ind w:left="644"/>
        <w:jc w:val="center"/>
        <w:rPr>
          <w:rFonts w:asciiTheme="minorHAnsi" w:hAnsiTheme="minorHAnsi"/>
          <w:b/>
          <w:sz w:val="28"/>
          <w:szCs w:val="28"/>
          <w:lang w:val="es-ES_tradnl"/>
        </w:rPr>
      </w:pPr>
    </w:p>
    <w:p w:rsidR="00CA4247" w:rsidRDefault="00CA4247" w:rsidP="008B23A1">
      <w:pPr>
        <w:pStyle w:val="Prrafodelista"/>
        <w:ind w:left="644"/>
        <w:jc w:val="center"/>
        <w:rPr>
          <w:rFonts w:asciiTheme="minorHAnsi" w:hAnsiTheme="minorHAnsi"/>
          <w:b/>
          <w:sz w:val="28"/>
          <w:szCs w:val="28"/>
          <w:lang w:val="es-ES_tradnl"/>
        </w:rPr>
      </w:pPr>
    </w:p>
    <w:p w:rsidR="008B5DDA" w:rsidRDefault="00CA4247" w:rsidP="00CA4247">
      <w:pPr>
        <w:pStyle w:val="Prrafodelista"/>
        <w:ind w:left="644"/>
        <w:rPr>
          <w:rFonts w:asciiTheme="minorHAnsi" w:hAnsiTheme="minorHAnsi"/>
          <w:b/>
          <w:sz w:val="28"/>
          <w:szCs w:val="28"/>
          <w:lang w:val="es-ES_tradnl"/>
        </w:rPr>
      </w:pPr>
      <w:r>
        <w:rPr>
          <w:rFonts w:asciiTheme="minorHAnsi" w:hAnsiTheme="minorHAnsi"/>
          <w:b/>
          <w:sz w:val="28"/>
          <w:szCs w:val="28"/>
          <w:lang w:val="es-ES_tradnl"/>
        </w:rPr>
        <w:t xml:space="preserve">                                                         </w:t>
      </w:r>
      <w:r w:rsidR="008B5DDA" w:rsidRPr="008B23A1">
        <w:rPr>
          <w:rFonts w:asciiTheme="minorHAnsi" w:hAnsiTheme="minorHAnsi"/>
          <w:b/>
          <w:sz w:val="28"/>
          <w:szCs w:val="28"/>
          <w:lang w:val="es-ES_tradnl"/>
        </w:rPr>
        <w:t>TIJUANA</w:t>
      </w:r>
      <w:r>
        <w:rPr>
          <w:rFonts w:asciiTheme="minorHAnsi" w:hAnsiTheme="minorHAnsi"/>
          <w:b/>
          <w:sz w:val="28"/>
          <w:szCs w:val="28"/>
          <w:lang w:val="es-ES_tradnl"/>
        </w:rPr>
        <w:t xml:space="preserve">  </w:t>
      </w:r>
    </w:p>
    <w:p w:rsidR="00CA4247" w:rsidRPr="008B23A1" w:rsidRDefault="00CA4247" w:rsidP="00CA4247">
      <w:pPr>
        <w:pStyle w:val="Prrafodelista"/>
        <w:ind w:left="644"/>
        <w:rPr>
          <w:rFonts w:asciiTheme="minorHAnsi" w:hAnsiTheme="minorHAnsi"/>
          <w:b/>
          <w:sz w:val="28"/>
          <w:szCs w:val="28"/>
          <w:lang w:val="es-ES_tradnl"/>
        </w:rPr>
      </w:pPr>
    </w:p>
    <w:tbl>
      <w:tblPr>
        <w:tblStyle w:val="Tablaconcuadrcula"/>
        <w:tblW w:w="0" w:type="auto"/>
        <w:tblInd w:w="-142" w:type="dxa"/>
        <w:tblLook w:val="04A0" w:firstRow="1" w:lastRow="0" w:firstColumn="1" w:lastColumn="0" w:noHBand="0" w:noVBand="1"/>
      </w:tblPr>
      <w:tblGrid>
        <w:gridCol w:w="1413"/>
        <w:gridCol w:w="2693"/>
        <w:gridCol w:w="2552"/>
        <w:gridCol w:w="3113"/>
      </w:tblGrid>
      <w:tr w:rsidR="008B5DDA" w:rsidRPr="008B23A1" w:rsidTr="00981F6E">
        <w:tc>
          <w:tcPr>
            <w:tcW w:w="1413" w:type="dxa"/>
            <w:shd w:val="clear" w:color="auto" w:fill="662624"/>
            <w:vAlign w:val="center"/>
          </w:tcPr>
          <w:p w:rsidR="008B5DDA" w:rsidRPr="00CA4247" w:rsidRDefault="008B5DDA" w:rsidP="00981F6E">
            <w:pPr>
              <w:jc w:val="center"/>
              <w:rPr>
                <w:rFonts w:asciiTheme="minorHAnsi" w:hAnsiTheme="minorHAnsi" w:cs="Arial"/>
                <w:bCs/>
                <w:color w:val="FFFFFF" w:themeColor="background1"/>
                <w:sz w:val="20"/>
                <w:szCs w:val="20"/>
                <w:lang w:eastAsia="es-MX"/>
              </w:rPr>
            </w:pPr>
            <w:r w:rsidRPr="00CA4247">
              <w:rPr>
                <w:rFonts w:asciiTheme="minorHAnsi" w:hAnsiTheme="minorHAnsi" w:cs="Arial"/>
                <w:bCs/>
                <w:color w:val="FFFFFF" w:themeColor="background1"/>
                <w:sz w:val="20"/>
                <w:szCs w:val="20"/>
                <w:lang w:eastAsia="es-MX"/>
              </w:rPr>
              <w:t>RENGLÓN</w:t>
            </w:r>
          </w:p>
        </w:tc>
        <w:tc>
          <w:tcPr>
            <w:tcW w:w="2693" w:type="dxa"/>
            <w:shd w:val="clear" w:color="auto" w:fill="662624"/>
            <w:vAlign w:val="center"/>
          </w:tcPr>
          <w:p w:rsidR="008B5DDA" w:rsidRPr="00CA4247" w:rsidRDefault="008B5DDA" w:rsidP="00981F6E">
            <w:pPr>
              <w:jc w:val="center"/>
              <w:rPr>
                <w:rFonts w:asciiTheme="minorHAnsi" w:hAnsiTheme="minorHAnsi" w:cs="Arial"/>
                <w:bCs/>
                <w:color w:val="FFFFFF" w:themeColor="background1"/>
                <w:sz w:val="20"/>
                <w:szCs w:val="20"/>
                <w:lang w:eastAsia="es-MX"/>
              </w:rPr>
            </w:pPr>
            <w:r w:rsidRPr="00CA4247">
              <w:rPr>
                <w:rFonts w:asciiTheme="minorHAnsi" w:hAnsiTheme="minorHAnsi" w:cs="Arial"/>
                <w:bCs/>
                <w:color w:val="FFFFFF" w:themeColor="background1"/>
                <w:sz w:val="20"/>
                <w:szCs w:val="20"/>
                <w:lang w:eastAsia="es-MX"/>
              </w:rPr>
              <w:t>NOMBRE DE LA UNIDAD</w:t>
            </w:r>
          </w:p>
        </w:tc>
        <w:tc>
          <w:tcPr>
            <w:tcW w:w="2552" w:type="dxa"/>
            <w:shd w:val="clear" w:color="auto" w:fill="662624"/>
            <w:vAlign w:val="center"/>
          </w:tcPr>
          <w:p w:rsidR="008B5DDA" w:rsidRPr="00CA4247" w:rsidRDefault="008B5DDA" w:rsidP="00981F6E">
            <w:pPr>
              <w:jc w:val="center"/>
              <w:rPr>
                <w:rFonts w:asciiTheme="minorHAnsi" w:hAnsiTheme="minorHAnsi" w:cs="Arial"/>
                <w:bCs/>
                <w:color w:val="FFFFFF" w:themeColor="background1"/>
                <w:sz w:val="20"/>
                <w:szCs w:val="20"/>
                <w:lang w:eastAsia="es-MX"/>
              </w:rPr>
            </w:pPr>
            <w:r w:rsidRPr="00CA4247">
              <w:rPr>
                <w:rFonts w:asciiTheme="minorHAnsi" w:hAnsiTheme="minorHAnsi" w:cs="Arial"/>
                <w:bCs/>
                <w:color w:val="FFFFFF" w:themeColor="background1"/>
                <w:sz w:val="20"/>
                <w:szCs w:val="20"/>
                <w:lang w:eastAsia="es-MX"/>
              </w:rPr>
              <w:t>RESPONSABLE A CONTACTAR</w:t>
            </w:r>
          </w:p>
        </w:tc>
        <w:tc>
          <w:tcPr>
            <w:tcW w:w="3113" w:type="dxa"/>
            <w:shd w:val="clear" w:color="auto" w:fill="662624"/>
            <w:vAlign w:val="center"/>
          </w:tcPr>
          <w:p w:rsidR="008B5DDA" w:rsidRPr="00CA4247" w:rsidRDefault="008B5DDA" w:rsidP="00981F6E">
            <w:pPr>
              <w:jc w:val="center"/>
              <w:rPr>
                <w:rFonts w:asciiTheme="minorHAnsi" w:hAnsiTheme="minorHAnsi" w:cs="Arial"/>
                <w:bCs/>
                <w:color w:val="FFFFFF" w:themeColor="background1"/>
                <w:sz w:val="20"/>
                <w:szCs w:val="20"/>
                <w:lang w:eastAsia="es-MX"/>
              </w:rPr>
            </w:pPr>
            <w:r w:rsidRPr="00CA4247">
              <w:rPr>
                <w:rFonts w:asciiTheme="minorHAnsi" w:hAnsiTheme="minorHAnsi" w:cs="Arial"/>
                <w:bCs/>
                <w:color w:val="FFFFFF" w:themeColor="background1"/>
                <w:sz w:val="20"/>
                <w:szCs w:val="20"/>
                <w:lang w:eastAsia="es-MX"/>
              </w:rPr>
              <w:t>DOMICILIO</w:t>
            </w:r>
          </w:p>
        </w:tc>
      </w:tr>
      <w:tr w:rsidR="008B5DDA" w:rsidRPr="008B23A1" w:rsidTr="00981F6E">
        <w:tc>
          <w:tcPr>
            <w:tcW w:w="1413" w:type="dxa"/>
            <w:vAlign w:val="center"/>
          </w:tcPr>
          <w:p w:rsidR="008B5DDA" w:rsidRPr="00CA4247" w:rsidRDefault="008B5DDA" w:rsidP="00981F6E">
            <w:pPr>
              <w:jc w:val="center"/>
              <w:rPr>
                <w:rFonts w:asciiTheme="minorHAnsi" w:hAnsiTheme="minorHAnsi"/>
                <w:sz w:val="20"/>
                <w:szCs w:val="20"/>
                <w:lang w:val="es-ES_tradnl"/>
              </w:rPr>
            </w:pPr>
            <w:r w:rsidRPr="00CA4247">
              <w:rPr>
                <w:rFonts w:asciiTheme="minorHAnsi" w:hAnsiTheme="minorHAnsi"/>
                <w:sz w:val="20"/>
                <w:szCs w:val="20"/>
                <w:lang w:val="es-ES_tradnl"/>
              </w:rPr>
              <w:t>1</w:t>
            </w:r>
          </w:p>
        </w:tc>
        <w:tc>
          <w:tcPr>
            <w:tcW w:w="2693" w:type="dxa"/>
            <w:vAlign w:val="center"/>
          </w:tcPr>
          <w:p w:rsidR="008B5DDA" w:rsidRPr="00CA4247" w:rsidRDefault="008B5DDA" w:rsidP="00981F6E">
            <w:pPr>
              <w:jc w:val="center"/>
              <w:rPr>
                <w:rFonts w:asciiTheme="minorHAnsi" w:hAnsiTheme="minorHAnsi" w:cs="Arial"/>
                <w:bCs/>
                <w:color w:val="000000"/>
                <w:sz w:val="20"/>
                <w:szCs w:val="20"/>
                <w:lang w:eastAsia="es-MX"/>
              </w:rPr>
            </w:pPr>
            <w:r w:rsidRPr="00CA4247">
              <w:rPr>
                <w:rFonts w:asciiTheme="minorHAnsi" w:hAnsiTheme="minorHAnsi" w:cs="Arial"/>
                <w:bCs/>
                <w:color w:val="000000"/>
                <w:sz w:val="20"/>
                <w:szCs w:val="20"/>
                <w:lang w:eastAsia="es-MX"/>
              </w:rPr>
              <w:t>HOSPITAL MATERNO INFANTIL TIJUANA</w:t>
            </w:r>
          </w:p>
        </w:tc>
        <w:tc>
          <w:tcPr>
            <w:tcW w:w="2552" w:type="dxa"/>
            <w:vAlign w:val="center"/>
          </w:tcPr>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SUBDIRECTOR ADMINISTRATIVO DE LA UNIDAD</w:t>
            </w:r>
          </w:p>
        </w:tc>
        <w:tc>
          <w:tcPr>
            <w:tcW w:w="3113" w:type="dxa"/>
            <w:vAlign w:val="center"/>
          </w:tcPr>
          <w:p w:rsidR="008B5DDA" w:rsidRPr="00CA4247" w:rsidRDefault="008B5DDA" w:rsidP="00981F6E">
            <w:pPr>
              <w:jc w:val="center"/>
              <w:rPr>
                <w:rFonts w:asciiTheme="minorHAnsi" w:hAnsiTheme="minorHAnsi" w:cs="Arial"/>
                <w:sz w:val="20"/>
                <w:szCs w:val="20"/>
                <w:lang w:eastAsia="es-MX"/>
              </w:rPr>
            </w:pPr>
            <w:r w:rsidRPr="00CA4247">
              <w:rPr>
                <w:rFonts w:asciiTheme="minorHAnsi" w:hAnsiTheme="minorHAnsi" w:cs="Arial"/>
                <w:sz w:val="20"/>
                <w:szCs w:val="20"/>
                <w:lang w:eastAsia="es-MX"/>
              </w:rPr>
              <w:t>CALLE CAMINO VECINAL, S</w:t>
            </w:r>
            <w:r w:rsidR="003149BB">
              <w:rPr>
                <w:rFonts w:asciiTheme="minorHAnsi" w:hAnsiTheme="minorHAnsi" w:cs="Arial"/>
                <w:sz w:val="20"/>
                <w:szCs w:val="20"/>
                <w:lang w:eastAsia="es-MX"/>
              </w:rPr>
              <w:t>/</w:t>
            </w:r>
            <w:r w:rsidRPr="00CA4247">
              <w:rPr>
                <w:rFonts w:asciiTheme="minorHAnsi" w:hAnsiTheme="minorHAnsi" w:cs="Arial"/>
                <w:sz w:val="20"/>
                <w:szCs w:val="20"/>
                <w:lang w:eastAsia="es-MX"/>
              </w:rPr>
              <w:t>N, LOTE 9, MANZANA 19,</w:t>
            </w:r>
          </w:p>
          <w:p w:rsidR="008B5DDA" w:rsidRPr="00CA4247" w:rsidRDefault="008B5DDA" w:rsidP="00981F6E">
            <w:pPr>
              <w:jc w:val="center"/>
              <w:rPr>
                <w:rFonts w:asciiTheme="minorHAnsi" w:hAnsiTheme="minorHAnsi" w:cs="Arial"/>
                <w:sz w:val="20"/>
                <w:szCs w:val="20"/>
                <w:lang w:eastAsia="es-MX"/>
              </w:rPr>
            </w:pPr>
            <w:r w:rsidRPr="00CA4247">
              <w:rPr>
                <w:rFonts w:asciiTheme="minorHAnsi" w:hAnsiTheme="minorHAnsi" w:cs="Arial"/>
                <w:sz w:val="20"/>
                <w:szCs w:val="20"/>
                <w:lang w:eastAsia="es-MX"/>
              </w:rPr>
              <w:t>TERCERA ETAPA RÍO TIJUANA</w:t>
            </w:r>
          </w:p>
        </w:tc>
      </w:tr>
      <w:tr w:rsidR="008B5DDA" w:rsidRPr="008B23A1" w:rsidTr="00981F6E">
        <w:tc>
          <w:tcPr>
            <w:tcW w:w="1413" w:type="dxa"/>
            <w:vAlign w:val="center"/>
          </w:tcPr>
          <w:p w:rsidR="008B5DDA" w:rsidRPr="00CA4247" w:rsidRDefault="008B5DDA" w:rsidP="00981F6E">
            <w:pPr>
              <w:jc w:val="center"/>
              <w:rPr>
                <w:rFonts w:asciiTheme="minorHAnsi" w:hAnsiTheme="minorHAnsi"/>
                <w:sz w:val="20"/>
                <w:szCs w:val="20"/>
                <w:lang w:val="es-ES_tradnl"/>
              </w:rPr>
            </w:pPr>
            <w:r w:rsidRPr="00CA4247">
              <w:rPr>
                <w:rFonts w:asciiTheme="minorHAnsi" w:hAnsiTheme="minorHAnsi"/>
                <w:sz w:val="20"/>
                <w:szCs w:val="20"/>
                <w:lang w:val="es-ES_tradnl"/>
              </w:rPr>
              <w:t>2</w:t>
            </w:r>
          </w:p>
        </w:tc>
        <w:tc>
          <w:tcPr>
            <w:tcW w:w="2693" w:type="dxa"/>
            <w:vAlign w:val="center"/>
          </w:tcPr>
          <w:p w:rsidR="008B5DDA" w:rsidRPr="00CA4247" w:rsidRDefault="008B5DDA" w:rsidP="00981F6E">
            <w:pPr>
              <w:jc w:val="center"/>
              <w:rPr>
                <w:rFonts w:asciiTheme="minorHAnsi" w:hAnsiTheme="minorHAnsi" w:cs="Arial"/>
                <w:bCs/>
                <w:color w:val="000000"/>
                <w:sz w:val="20"/>
                <w:szCs w:val="20"/>
                <w:lang w:eastAsia="es-MX"/>
              </w:rPr>
            </w:pPr>
            <w:r w:rsidRPr="00CA4247">
              <w:rPr>
                <w:rFonts w:asciiTheme="minorHAnsi" w:hAnsiTheme="minorHAnsi" w:cs="Arial"/>
                <w:bCs/>
                <w:color w:val="000000"/>
                <w:sz w:val="20"/>
                <w:szCs w:val="20"/>
                <w:lang w:eastAsia="es-MX"/>
              </w:rPr>
              <w:t>HOSPITAL GENERAL DE TIJUANA</w:t>
            </w:r>
          </w:p>
        </w:tc>
        <w:tc>
          <w:tcPr>
            <w:tcW w:w="2552" w:type="dxa"/>
            <w:vAlign w:val="center"/>
          </w:tcPr>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SUBDIRECTOR ADMINISTRATIVO DE LA UNIDAD</w:t>
            </w:r>
          </w:p>
        </w:tc>
        <w:tc>
          <w:tcPr>
            <w:tcW w:w="3113" w:type="dxa"/>
            <w:vAlign w:val="center"/>
          </w:tcPr>
          <w:p w:rsidR="008B5DDA" w:rsidRPr="00CA4247" w:rsidRDefault="008B5DDA" w:rsidP="00981F6E">
            <w:pPr>
              <w:jc w:val="center"/>
              <w:rPr>
                <w:rFonts w:asciiTheme="minorHAnsi" w:hAnsiTheme="minorHAnsi" w:cs="Arial"/>
                <w:sz w:val="20"/>
                <w:szCs w:val="20"/>
                <w:lang w:eastAsia="es-MX"/>
              </w:rPr>
            </w:pPr>
            <w:r w:rsidRPr="00CA4247">
              <w:rPr>
                <w:rFonts w:asciiTheme="minorHAnsi" w:hAnsiTheme="minorHAnsi" w:cs="Arial"/>
                <w:sz w:val="20"/>
                <w:szCs w:val="20"/>
                <w:lang w:eastAsia="es-MX"/>
              </w:rPr>
              <w:t>CALLE CENTENARIO #10851,</w:t>
            </w:r>
          </w:p>
          <w:p w:rsidR="008B5DDA" w:rsidRPr="00CA4247" w:rsidRDefault="008B5DDA" w:rsidP="00981F6E">
            <w:pPr>
              <w:jc w:val="center"/>
              <w:rPr>
                <w:rFonts w:asciiTheme="minorHAnsi" w:hAnsiTheme="minorHAnsi" w:cs="Arial"/>
                <w:sz w:val="20"/>
                <w:szCs w:val="20"/>
                <w:lang w:eastAsia="es-MX"/>
              </w:rPr>
            </w:pPr>
            <w:r w:rsidRPr="00CA4247">
              <w:rPr>
                <w:rFonts w:asciiTheme="minorHAnsi" w:hAnsiTheme="minorHAnsi" w:cs="Arial"/>
                <w:sz w:val="20"/>
                <w:szCs w:val="20"/>
                <w:lang w:eastAsia="es-MX"/>
              </w:rPr>
              <w:t>ZONA RIO TIJUANA B.C.</w:t>
            </w:r>
          </w:p>
          <w:p w:rsidR="008B5DDA" w:rsidRPr="00CA4247" w:rsidRDefault="008B5DDA" w:rsidP="00981F6E">
            <w:pPr>
              <w:jc w:val="center"/>
              <w:rPr>
                <w:rFonts w:asciiTheme="minorHAnsi" w:hAnsiTheme="minorHAnsi"/>
                <w:sz w:val="20"/>
                <w:szCs w:val="20"/>
                <w:lang w:val="es-ES_tradnl"/>
              </w:rPr>
            </w:pPr>
            <w:r w:rsidRPr="00CA4247">
              <w:rPr>
                <w:rFonts w:asciiTheme="minorHAnsi" w:hAnsiTheme="minorHAnsi" w:cs="Arial"/>
                <w:sz w:val="20"/>
                <w:szCs w:val="20"/>
                <w:lang w:eastAsia="es-MX"/>
              </w:rPr>
              <w:t>TELÉFONO (664) 684-03-26</w:t>
            </w:r>
          </w:p>
        </w:tc>
      </w:tr>
      <w:tr w:rsidR="008B5DDA" w:rsidRPr="008B23A1" w:rsidTr="00981F6E">
        <w:tc>
          <w:tcPr>
            <w:tcW w:w="1413" w:type="dxa"/>
            <w:vAlign w:val="center"/>
          </w:tcPr>
          <w:p w:rsidR="008B5DDA" w:rsidRPr="00CA4247" w:rsidRDefault="008B5DDA" w:rsidP="00981F6E">
            <w:pPr>
              <w:jc w:val="center"/>
              <w:rPr>
                <w:rFonts w:asciiTheme="minorHAnsi" w:hAnsiTheme="minorHAnsi"/>
                <w:sz w:val="20"/>
                <w:szCs w:val="20"/>
                <w:lang w:val="es-ES_tradnl"/>
              </w:rPr>
            </w:pPr>
            <w:r w:rsidRPr="00CA4247">
              <w:rPr>
                <w:rFonts w:asciiTheme="minorHAnsi" w:hAnsiTheme="minorHAnsi"/>
                <w:sz w:val="20"/>
                <w:szCs w:val="20"/>
                <w:lang w:val="es-ES_tradnl"/>
              </w:rPr>
              <w:t>3</w:t>
            </w:r>
          </w:p>
        </w:tc>
        <w:tc>
          <w:tcPr>
            <w:tcW w:w="2693" w:type="dxa"/>
            <w:vAlign w:val="center"/>
          </w:tcPr>
          <w:p w:rsidR="008B5DDA" w:rsidRPr="00CA4247" w:rsidRDefault="008B5DDA" w:rsidP="00981F6E">
            <w:pPr>
              <w:jc w:val="center"/>
              <w:rPr>
                <w:rFonts w:asciiTheme="minorHAnsi" w:hAnsiTheme="minorHAnsi" w:cs="Arial"/>
                <w:bCs/>
                <w:color w:val="000000"/>
                <w:sz w:val="20"/>
                <w:szCs w:val="20"/>
                <w:lang w:eastAsia="es-MX"/>
              </w:rPr>
            </w:pPr>
            <w:r w:rsidRPr="00CA4247">
              <w:rPr>
                <w:rFonts w:asciiTheme="minorHAnsi" w:hAnsiTheme="minorHAnsi" w:cs="Arial"/>
                <w:bCs/>
                <w:color w:val="000000"/>
                <w:sz w:val="20"/>
                <w:szCs w:val="20"/>
                <w:lang w:eastAsia="es-MX"/>
              </w:rPr>
              <w:t>JURIDICCIÓN DE SERVICIOS DE SALUD DE TIJUANA (JSS2) Y SUS CENTROS</w:t>
            </w:r>
          </w:p>
        </w:tc>
        <w:tc>
          <w:tcPr>
            <w:tcW w:w="2552" w:type="dxa"/>
            <w:vAlign w:val="center"/>
          </w:tcPr>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ADMINISTRADOR DE LA UNIDAD</w:t>
            </w:r>
          </w:p>
        </w:tc>
        <w:tc>
          <w:tcPr>
            <w:tcW w:w="3113" w:type="dxa"/>
            <w:vAlign w:val="center"/>
          </w:tcPr>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OFICINA DE LA JURISDICCIÓN DE TIJUANA</w:t>
            </w:r>
          </w:p>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BLVD. INSURGENTES NO. 19811, ESQ. CON CAMACHIN,</w:t>
            </w:r>
          </w:p>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COL. PRADERAS DE LA MESA, EN TIJUANA, B.C.</w:t>
            </w:r>
          </w:p>
          <w:p w:rsidR="008B5DDA" w:rsidRPr="00CA4247" w:rsidRDefault="008B5DDA" w:rsidP="00981F6E">
            <w:pPr>
              <w:jc w:val="center"/>
              <w:rPr>
                <w:rFonts w:asciiTheme="minorHAnsi" w:hAnsiTheme="minorHAnsi"/>
                <w:sz w:val="20"/>
                <w:szCs w:val="20"/>
                <w:lang w:val="es-ES_tradnl"/>
              </w:rPr>
            </w:pPr>
            <w:r w:rsidRPr="00CA4247">
              <w:rPr>
                <w:rFonts w:asciiTheme="minorHAnsi" w:hAnsiTheme="minorHAnsi" w:cs="Arial"/>
                <w:color w:val="000000"/>
                <w:sz w:val="20"/>
                <w:szCs w:val="20"/>
                <w:lang w:eastAsia="es-MX"/>
              </w:rPr>
              <w:t>TELÉFONO (664) 688-38-04.</w:t>
            </w:r>
          </w:p>
        </w:tc>
      </w:tr>
      <w:tr w:rsidR="008B5DDA" w:rsidRPr="008B23A1" w:rsidTr="00981F6E">
        <w:tc>
          <w:tcPr>
            <w:tcW w:w="1413" w:type="dxa"/>
            <w:vAlign w:val="center"/>
          </w:tcPr>
          <w:p w:rsidR="008B5DDA" w:rsidRPr="00CA4247" w:rsidRDefault="008B5DDA" w:rsidP="00981F6E">
            <w:pPr>
              <w:jc w:val="center"/>
              <w:rPr>
                <w:rFonts w:asciiTheme="minorHAnsi" w:hAnsiTheme="minorHAnsi"/>
                <w:sz w:val="20"/>
                <w:szCs w:val="20"/>
                <w:lang w:val="es-ES_tradnl"/>
              </w:rPr>
            </w:pPr>
            <w:r w:rsidRPr="00CA4247">
              <w:rPr>
                <w:rFonts w:asciiTheme="minorHAnsi" w:hAnsiTheme="minorHAnsi"/>
                <w:sz w:val="20"/>
                <w:szCs w:val="20"/>
                <w:lang w:val="es-ES_tradnl"/>
              </w:rPr>
              <w:t>4</w:t>
            </w:r>
          </w:p>
        </w:tc>
        <w:tc>
          <w:tcPr>
            <w:tcW w:w="2693" w:type="dxa"/>
            <w:vAlign w:val="center"/>
          </w:tcPr>
          <w:p w:rsidR="008B5DDA" w:rsidRPr="00CA4247" w:rsidRDefault="008B5DDA" w:rsidP="00981F6E">
            <w:pPr>
              <w:jc w:val="center"/>
              <w:rPr>
                <w:rFonts w:asciiTheme="minorHAnsi" w:hAnsiTheme="minorHAnsi" w:cs="Arial"/>
                <w:bCs/>
                <w:color w:val="000000"/>
                <w:sz w:val="20"/>
                <w:szCs w:val="20"/>
                <w:lang w:eastAsia="es-MX"/>
              </w:rPr>
            </w:pPr>
            <w:r w:rsidRPr="00CA4247">
              <w:rPr>
                <w:rFonts w:asciiTheme="minorHAnsi" w:hAnsiTheme="minorHAnsi" w:cs="Arial"/>
                <w:bCs/>
                <w:color w:val="000000"/>
                <w:sz w:val="20"/>
                <w:szCs w:val="20"/>
                <w:lang w:eastAsia="es-MX"/>
              </w:rPr>
              <w:t>ALMACEN DE ZONA TIJUANA</w:t>
            </w:r>
          </w:p>
        </w:tc>
        <w:tc>
          <w:tcPr>
            <w:tcW w:w="2552" w:type="dxa"/>
            <w:vAlign w:val="center"/>
          </w:tcPr>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ENCARGADO DE ALMACEN EN TIJUANA</w:t>
            </w:r>
          </w:p>
        </w:tc>
        <w:tc>
          <w:tcPr>
            <w:tcW w:w="3113" w:type="dxa"/>
            <w:vAlign w:val="center"/>
          </w:tcPr>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SAN ANTONIO DE LOS BUENOS #8450 FRACCIONAMIENTO  VALLE SUR, C.P. 22604, EN TIJUANA B.C.</w:t>
            </w:r>
          </w:p>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TELÉFONO (664) 973 29 49.</w:t>
            </w:r>
          </w:p>
        </w:tc>
      </w:tr>
      <w:tr w:rsidR="008B5DDA" w:rsidRPr="008B23A1" w:rsidTr="00981F6E">
        <w:tc>
          <w:tcPr>
            <w:tcW w:w="1413" w:type="dxa"/>
            <w:vAlign w:val="center"/>
          </w:tcPr>
          <w:p w:rsidR="008B5DDA" w:rsidRPr="00CA4247" w:rsidRDefault="008B5DDA" w:rsidP="00981F6E">
            <w:pPr>
              <w:jc w:val="center"/>
              <w:rPr>
                <w:rFonts w:asciiTheme="minorHAnsi" w:hAnsiTheme="minorHAnsi"/>
                <w:sz w:val="20"/>
                <w:szCs w:val="20"/>
                <w:lang w:val="es-ES_tradnl"/>
              </w:rPr>
            </w:pPr>
            <w:r w:rsidRPr="00CA4247">
              <w:rPr>
                <w:rFonts w:asciiTheme="minorHAnsi" w:hAnsiTheme="minorHAnsi"/>
                <w:sz w:val="20"/>
                <w:szCs w:val="20"/>
                <w:lang w:val="es-ES_tradnl"/>
              </w:rPr>
              <w:t>5</w:t>
            </w:r>
          </w:p>
        </w:tc>
        <w:tc>
          <w:tcPr>
            <w:tcW w:w="2693" w:type="dxa"/>
            <w:vAlign w:val="center"/>
          </w:tcPr>
          <w:p w:rsidR="008B5DDA" w:rsidRPr="00CA4247" w:rsidRDefault="008B5DDA" w:rsidP="00981F6E">
            <w:pPr>
              <w:jc w:val="center"/>
              <w:rPr>
                <w:rFonts w:asciiTheme="minorHAnsi" w:hAnsiTheme="minorHAnsi" w:cs="Arial"/>
                <w:bCs/>
                <w:color w:val="000000"/>
                <w:sz w:val="20"/>
                <w:szCs w:val="20"/>
                <w:lang w:eastAsia="es-MX"/>
              </w:rPr>
            </w:pPr>
            <w:r w:rsidRPr="00CA4247">
              <w:rPr>
                <w:rFonts w:asciiTheme="minorHAnsi" w:hAnsiTheme="minorHAnsi" w:cs="Arial"/>
                <w:bCs/>
                <w:color w:val="000000"/>
                <w:sz w:val="20"/>
                <w:szCs w:val="20"/>
                <w:lang w:eastAsia="es-MX"/>
              </w:rPr>
              <w:t>UNIDAD REGIONAL DE PROTECCIÓN CONTRA RIESGOS SANITARIOS EN TIJUANA</w:t>
            </w:r>
          </w:p>
        </w:tc>
        <w:tc>
          <w:tcPr>
            <w:tcW w:w="2552" w:type="dxa"/>
            <w:vAlign w:val="center"/>
          </w:tcPr>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ADMINISTRADOR DE LA UNIDAD</w:t>
            </w:r>
          </w:p>
        </w:tc>
        <w:tc>
          <w:tcPr>
            <w:tcW w:w="3113" w:type="dxa"/>
            <w:vAlign w:val="center"/>
          </w:tcPr>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CORPORATIVO GALEANA, CALLE SÉPTIMA, HERMENEGILDO GALEANA NO. 8133, 6TO. PISO, ZONA CENTRO, ENTRE CONSTITUCIÓN Y REVOLUCIÓN, TIJUANA, BAJA CALIFORNIA. C.P. 22000, (PUERTA 612).</w:t>
            </w:r>
          </w:p>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TELÉFONO (664) 608 00 75.</w:t>
            </w:r>
          </w:p>
        </w:tc>
      </w:tr>
      <w:tr w:rsidR="008B5DDA" w:rsidRPr="008B23A1" w:rsidTr="00981F6E">
        <w:tc>
          <w:tcPr>
            <w:tcW w:w="1413" w:type="dxa"/>
            <w:vAlign w:val="center"/>
          </w:tcPr>
          <w:p w:rsidR="008B5DDA" w:rsidRPr="00CA4247" w:rsidRDefault="008B5DDA" w:rsidP="00981F6E">
            <w:pPr>
              <w:jc w:val="center"/>
              <w:rPr>
                <w:rFonts w:asciiTheme="minorHAnsi" w:hAnsiTheme="minorHAnsi"/>
                <w:sz w:val="20"/>
                <w:szCs w:val="20"/>
                <w:lang w:val="es-ES_tradnl"/>
              </w:rPr>
            </w:pPr>
            <w:r w:rsidRPr="00CA4247">
              <w:rPr>
                <w:rFonts w:asciiTheme="minorHAnsi" w:hAnsiTheme="minorHAnsi"/>
                <w:sz w:val="20"/>
                <w:szCs w:val="20"/>
                <w:lang w:val="es-ES_tradnl"/>
              </w:rPr>
              <w:t>6</w:t>
            </w:r>
          </w:p>
        </w:tc>
        <w:tc>
          <w:tcPr>
            <w:tcW w:w="2693" w:type="dxa"/>
            <w:vAlign w:val="center"/>
          </w:tcPr>
          <w:p w:rsidR="008B5DDA" w:rsidRPr="00CA4247" w:rsidRDefault="008B5DDA" w:rsidP="00981F6E">
            <w:pPr>
              <w:jc w:val="center"/>
              <w:rPr>
                <w:rFonts w:asciiTheme="minorHAnsi" w:hAnsiTheme="minorHAnsi" w:cs="Arial"/>
                <w:bCs/>
                <w:color w:val="000000"/>
                <w:sz w:val="20"/>
                <w:szCs w:val="20"/>
                <w:lang w:eastAsia="es-MX"/>
              </w:rPr>
            </w:pPr>
            <w:r w:rsidRPr="00CA4247">
              <w:rPr>
                <w:rFonts w:asciiTheme="minorHAnsi" w:hAnsiTheme="minorHAnsi" w:cs="Arial"/>
                <w:bCs/>
                <w:color w:val="000000"/>
                <w:sz w:val="20"/>
                <w:szCs w:val="20"/>
                <w:lang w:eastAsia="es-MX"/>
              </w:rPr>
              <w:t>HOSPITAL GENERAL DE TECATE</w:t>
            </w:r>
          </w:p>
        </w:tc>
        <w:tc>
          <w:tcPr>
            <w:tcW w:w="2552" w:type="dxa"/>
            <w:vAlign w:val="center"/>
          </w:tcPr>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SUBDIRECTOR ADMINISTRATIVO</w:t>
            </w:r>
          </w:p>
        </w:tc>
        <w:tc>
          <w:tcPr>
            <w:tcW w:w="3113" w:type="dxa"/>
            <w:vAlign w:val="center"/>
          </w:tcPr>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AV. QUINTA Y GUILLERMO PRIETO, S/N,</w:t>
            </w:r>
          </w:p>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COL. BENITO JUÁREZ TECATE B.C.</w:t>
            </w:r>
          </w:p>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TELÉFONO (665) 654-08-06.</w:t>
            </w:r>
          </w:p>
        </w:tc>
      </w:tr>
      <w:tr w:rsidR="008B5DDA" w:rsidRPr="008B23A1" w:rsidTr="00981F6E">
        <w:tc>
          <w:tcPr>
            <w:tcW w:w="1413" w:type="dxa"/>
            <w:vAlign w:val="center"/>
          </w:tcPr>
          <w:p w:rsidR="008B5DDA" w:rsidRPr="00CA4247" w:rsidRDefault="008B5DDA" w:rsidP="00981F6E">
            <w:pPr>
              <w:jc w:val="center"/>
              <w:rPr>
                <w:rFonts w:asciiTheme="minorHAnsi" w:hAnsiTheme="minorHAnsi"/>
                <w:sz w:val="20"/>
                <w:szCs w:val="20"/>
                <w:lang w:val="es-ES_tradnl"/>
              </w:rPr>
            </w:pPr>
            <w:r w:rsidRPr="00CA4247">
              <w:rPr>
                <w:rFonts w:asciiTheme="minorHAnsi" w:hAnsiTheme="minorHAnsi"/>
                <w:sz w:val="20"/>
                <w:szCs w:val="20"/>
                <w:lang w:val="es-ES_tradnl"/>
              </w:rPr>
              <w:t>7</w:t>
            </w:r>
          </w:p>
        </w:tc>
        <w:tc>
          <w:tcPr>
            <w:tcW w:w="2693" w:type="dxa"/>
            <w:vAlign w:val="center"/>
          </w:tcPr>
          <w:p w:rsidR="008B5DDA" w:rsidRPr="00CA4247" w:rsidRDefault="008B5DDA" w:rsidP="00981F6E">
            <w:pPr>
              <w:jc w:val="center"/>
              <w:rPr>
                <w:rFonts w:asciiTheme="minorHAnsi" w:hAnsiTheme="minorHAnsi" w:cs="Arial"/>
                <w:bCs/>
                <w:sz w:val="20"/>
                <w:szCs w:val="20"/>
                <w:lang w:eastAsia="es-MX"/>
              </w:rPr>
            </w:pPr>
            <w:r w:rsidRPr="00CA4247">
              <w:rPr>
                <w:rFonts w:asciiTheme="minorHAnsi" w:hAnsiTheme="minorHAnsi" w:cs="Arial"/>
                <w:bCs/>
                <w:sz w:val="20"/>
                <w:szCs w:val="20"/>
                <w:lang w:eastAsia="es-MX"/>
              </w:rPr>
              <w:t>HOSPITAL GENERAL PLAYAS DE ROSARITO</w:t>
            </w:r>
          </w:p>
        </w:tc>
        <w:tc>
          <w:tcPr>
            <w:tcW w:w="2552" w:type="dxa"/>
            <w:vAlign w:val="center"/>
          </w:tcPr>
          <w:p w:rsidR="008B5DDA" w:rsidRPr="00CA4247" w:rsidRDefault="008B5DDA" w:rsidP="00981F6E">
            <w:pPr>
              <w:jc w:val="center"/>
              <w:rPr>
                <w:rFonts w:asciiTheme="minorHAnsi" w:hAnsiTheme="minorHAnsi" w:cs="Arial"/>
                <w:color w:val="000000"/>
                <w:sz w:val="20"/>
                <w:szCs w:val="20"/>
                <w:lang w:eastAsia="es-MX"/>
              </w:rPr>
            </w:pPr>
          </w:p>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SUBDIRECTOR ADMINISTRATIVO</w:t>
            </w:r>
          </w:p>
          <w:p w:rsidR="008B5DDA" w:rsidRPr="00CA4247" w:rsidRDefault="008B5DDA" w:rsidP="00981F6E">
            <w:pPr>
              <w:jc w:val="center"/>
              <w:rPr>
                <w:rFonts w:asciiTheme="minorHAnsi" w:hAnsiTheme="minorHAnsi" w:cs="Arial"/>
                <w:color w:val="000000"/>
                <w:sz w:val="20"/>
                <w:szCs w:val="20"/>
                <w:lang w:eastAsia="es-MX"/>
              </w:rPr>
            </w:pPr>
          </w:p>
          <w:p w:rsidR="008B5DDA" w:rsidRPr="00CA4247" w:rsidRDefault="008B5DDA" w:rsidP="00981F6E">
            <w:pPr>
              <w:jc w:val="center"/>
              <w:rPr>
                <w:rFonts w:asciiTheme="minorHAnsi" w:hAnsiTheme="minorHAnsi" w:cs="Arial"/>
                <w:bCs/>
                <w:sz w:val="20"/>
                <w:szCs w:val="20"/>
                <w:lang w:eastAsia="es-MX"/>
              </w:rPr>
            </w:pPr>
          </w:p>
        </w:tc>
        <w:tc>
          <w:tcPr>
            <w:tcW w:w="3113" w:type="dxa"/>
            <w:vAlign w:val="center"/>
          </w:tcPr>
          <w:p w:rsidR="008B5DDA" w:rsidRPr="00CA4247" w:rsidRDefault="008B5DDA" w:rsidP="00981F6E">
            <w:pPr>
              <w:jc w:val="center"/>
              <w:rPr>
                <w:rFonts w:asciiTheme="minorHAnsi" w:hAnsiTheme="minorHAnsi" w:cs="Arial"/>
                <w:bCs/>
                <w:sz w:val="20"/>
                <w:szCs w:val="20"/>
                <w:lang w:eastAsia="es-MX"/>
              </w:rPr>
            </w:pPr>
            <w:r w:rsidRPr="00CA4247">
              <w:rPr>
                <w:rFonts w:asciiTheme="minorHAnsi" w:hAnsiTheme="minorHAnsi" w:cs="Arial"/>
                <w:bCs/>
                <w:sz w:val="20"/>
                <w:szCs w:val="20"/>
                <w:lang w:eastAsia="es-MX"/>
              </w:rPr>
              <w:t>CALLE GALILEA ESTE  #2200,</w:t>
            </w:r>
          </w:p>
          <w:p w:rsidR="008B5DDA" w:rsidRPr="00CA4247" w:rsidRDefault="008B5DDA" w:rsidP="00981F6E">
            <w:pPr>
              <w:jc w:val="center"/>
              <w:rPr>
                <w:rFonts w:asciiTheme="minorHAnsi" w:hAnsiTheme="minorHAnsi" w:cs="Arial"/>
                <w:bCs/>
                <w:sz w:val="20"/>
                <w:szCs w:val="20"/>
                <w:lang w:eastAsia="es-MX"/>
              </w:rPr>
            </w:pPr>
            <w:r w:rsidRPr="00CA4247">
              <w:rPr>
                <w:rFonts w:asciiTheme="minorHAnsi" w:hAnsiTheme="minorHAnsi" w:cs="Arial"/>
                <w:bCs/>
                <w:sz w:val="20"/>
                <w:szCs w:val="20"/>
                <w:lang w:eastAsia="es-MX"/>
              </w:rPr>
              <w:t>FRACC. VILLA TURÍSTICA EN PLAYAS DE ROSARITO,</w:t>
            </w:r>
          </w:p>
          <w:p w:rsidR="008B5DDA" w:rsidRPr="00CA4247" w:rsidRDefault="008B5DDA" w:rsidP="00981F6E">
            <w:pPr>
              <w:jc w:val="center"/>
              <w:rPr>
                <w:rFonts w:asciiTheme="minorHAnsi" w:hAnsiTheme="minorHAnsi" w:cs="Arial"/>
                <w:bCs/>
                <w:sz w:val="20"/>
                <w:szCs w:val="20"/>
                <w:lang w:eastAsia="es-MX"/>
              </w:rPr>
            </w:pPr>
            <w:r w:rsidRPr="00CA4247">
              <w:rPr>
                <w:rFonts w:asciiTheme="minorHAnsi" w:hAnsiTheme="minorHAnsi" w:cs="Arial"/>
                <w:bCs/>
                <w:sz w:val="20"/>
                <w:szCs w:val="20"/>
                <w:lang w:eastAsia="es-MX"/>
              </w:rPr>
              <w:t>TELÉFONO. (661) 612-60-42.</w:t>
            </w:r>
          </w:p>
        </w:tc>
      </w:tr>
    </w:tbl>
    <w:p w:rsidR="008B23A1" w:rsidRDefault="008B23A1" w:rsidP="008B23A1">
      <w:pPr>
        <w:pStyle w:val="Prrafodelista"/>
        <w:ind w:left="644"/>
        <w:rPr>
          <w:rFonts w:asciiTheme="minorHAnsi" w:hAnsiTheme="minorHAnsi"/>
          <w:sz w:val="16"/>
          <w:szCs w:val="16"/>
          <w:lang w:val="es-ES_tradnl"/>
        </w:rPr>
      </w:pPr>
    </w:p>
    <w:p w:rsidR="00CA4247" w:rsidRDefault="00CA4247" w:rsidP="008B23A1">
      <w:pPr>
        <w:pStyle w:val="Prrafodelista"/>
        <w:ind w:left="644"/>
        <w:jc w:val="center"/>
        <w:rPr>
          <w:rFonts w:asciiTheme="minorHAnsi" w:hAnsiTheme="minorHAnsi"/>
          <w:b/>
          <w:sz w:val="28"/>
          <w:szCs w:val="28"/>
          <w:lang w:val="es-ES_tradnl"/>
        </w:rPr>
      </w:pPr>
    </w:p>
    <w:p w:rsidR="00CA4247" w:rsidRDefault="00CA4247" w:rsidP="008B23A1">
      <w:pPr>
        <w:pStyle w:val="Prrafodelista"/>
        <w:ind w:left="644"/>
        <w:jc w:val="center"/>
        <w:rPr>
          <w:rFonts w:asciiTheme="minorHAnsi" w:hAnsiTheme="minorHAnsi"/>
          <w:b/>
          <w:sz w:val="28"/>
          <w:szCs w:val="28"/>
          <w:lang w:val="es-ES_tradnl"/>
        </w:rPr>
      </w:pPr>
    </w:p>
    <w:p w:rsidR="00CA4247" w:rsidRDefault="00CA4247" w:rsidP="008B23A1">
      <w:pPr>
        <w:pStyle w:val="Prrafodelista"/>
        <w:ind w:left="644"/>
        <w:jc w:val="center"/>
        <w:rPr>
          <w:rFonts w:asciiTheme="minorHAnsi" w:hAnsiTheme="minorHAnsi"/>
          <w:b/>
          <w:sz w:val="28"/>
          <w:szCs w:val="28"/>
          <w:lang w:val="es-ES_tradnl"/>
        </w:rPr>
      </w:pPr>
    </w:p>
    <w:p w:rsidR="00CA4247" w:rsidRDefault="00CA4247" w:rsidP="008B23A1">
      <w:pPr>
        <w:pStyle w:val="Prrafodelista"/>
        <w:ind w:left="644"/>
        <w:jc w:val="center"/>
        <w:rPr>
          <w:rFonts w:asciiTheme="minorHAnsi" w:hAnsiTheme="minorHAnsi"/>
          <w:b/>
          <w:sz w:val="28"/>
          <w:szCs w:val="28"/>
          <w:lang w:val="es-ES_tradnl"/>
        </w:rPr>
      </w:pPr>
    </w:p>
    <w:p w:rsidR="00CA4247" w:rsidRDefault="00CA4247" w:rsidP="008B23A1">
      <w:pPr>
        <w:pStyle w:val="Prrafodelista"/>
        <w:ind w:left="644"/>
        <w:jc w:val="center"/>
        <w:rPr>
          <w:rFonts w:asciiTheme="minorHAnsi" w:hAnsiTheme="minorHAnsi"/>
          <w:b/>
          <w:sz w:val="28"/>
          <w:szCs w:val="28"/>
          <w:lang w:val="es-ES_tradnl"/>
        </w:rPr>
      </w:pPr>
    </w:p>
    <w:p w:rsidR="00CA4247" w:rsidRDefault="00CA4247" w:rsidP="008B23A1">
      <w:pPr>
        <w:pStyle w:val="Prrafodelista"/>
        <w:ind w:left="644"/>
        <w:jc w:val="center"/>
        <w:rPr>
          <w:rFonts w:asciiTheme="minorHAnsi" w:hAnsiTheme="minorHAnsi"/>
          <w:b/>
          <w:sz w:val="28"/>
          <w:szCs w:val="28"/>
          <w:lang w:val="es-ES_tradnl"/>
        </w:rPr>
      </w:pPr>
    </w:p>
    <w:p w:rsidR="00CA4247" w:rsidRDefault="00CA4247" w:rsidP="008B23A1">
      <w:pPr>
        <w:pStyle w:val="Prrafodelista"/>
        <w:ind w:left="644"/>
        <w:jc w:val="center"/>
        <w:rPr>
          <w:rFonts w:asciiTheme="minorHAnsi" w:hAnsiTheme="minorHAnsi"/>
          <w:b/>
          <w:sz w:val="28"/>
          <w:szCs w:val="28"/>
          <w:lang w:val="es-ES_tradnl"/>
        </w:rPr>
      </w:pPr>
    </w:p>
    <w:p w:rsidR="00CA4247" w:rsidRDefault="00CA4247" w:rsidP="008B23A1">
      <w:pPr>
        <w:pStyle w:val="Prrafodelista"/>
        <w:ind w:left="644"/>
        <w:jc w:val="center"/>
        <w:rPr>
          <w:rFonts w:asciiTheme="minorHAnsi" w:hAnsiTheme="minorHAnsi"/>
          <w:b/>
          <w:sz w:val="28"/>
          <w:szCs w:val="28"/>
          <w:lang w:val="es-ES_tradnl"/>
        </w:rPr>
      </w:pPr>
    </w:p>
    <w:p w:rsidR="00CA4247" w:rsidRDefault="00CA4247" w:rsidP="008B23A1">
      <w:pPr>
        <w:pStyle w:val="Prrafodelista"/>
        <w:ind w:left="644"/>
        <w:jc w:val="center"/>
        <w:rPr>
          <w:rFonts w:asciiTheme="minorHAnsi" w:hAnsiTheme="minorHAnsi"/>
          <w:b/>
          <w:sz w:val="28"/>
          <w:szCs w:val="28"/>
          <w:lang w:val="es-ES_tradnl"/>
        </w:rPr>
      </w:pPr>
    </w:p>
    <w:p w:rsidR="00CA4247" w:rsidRDefault="00CA4247" w:rsidP="00CA4247">
      <w:pPr>
        <w:pStyle w:val="Prrafodelista"/>
        <w:ind w:left="644"/>
        <w:rPr>
          <w:rFonts w:asciiTheme="minorHAnsi" w:hAnsiTheme="minorHAnsi"/>
          <w:sz w:val="20"/>
          <w:szCs w:val="20"/>
          <w:lang w:val="es-ES_tradnl"/>
        </w:rPr>
      </w:pPr>
      <w:r>
        <w:rPr>
          <w:rFonts w:asciiTheme="minorHAnsi" w:hAnsiTheme="minorHAnsi"/>
          <w:b/>
          <w:sz w:val="28"/>
          <w:szCs w:val="28"/>
          <w:lang w:val="es-ES_tradnl"/>
        </w:rPr>
        <w:t xml:space="preserve">                                                      </w:t>
      </w:r>
      <w:r w:rsidR="008B5DDA" w:rsidRPr="008B23A1">
        <w:rPr>
          <w:rFonts w:asciiTheme="minorHAnsi" w:hAnsiTheme="minorHAnsi"/>
          <w:b/>
          <w:sz w:val="28"/>
          <w:szCs w:val="28"/>
          <w:lang w:val="es-ES_tradnl"/>
        </w:rPr>
        <w:t>ENSENADA</w:t>
      </w:r>
      <w:r w:rsidR="008B5DDA" w:rsidRPr="008B23A1">
        <w:rPr>
          <w:rFonts w:asciiTheme="minorHAnsi" w:hAnsiTheme="minorHAnsi"/>
          <w:sz w:val="20"/>
          <w:szCs w:val="20"/>
          <w:lang w:val="es-ES_tradnl"/>
        </w:rPr>
        <w:t xml:space="preserve"> </w:t>
      </w:r>
      <w:r>
        <w:rPr>
          <w:rFonts w:asciiTheme="minorHAnsi" w:hAnsiTheme="minorHAnsi"/>
          <w:sz w:val="20"/>
          <w:szCs w:val="20"/>
          <w:lang w:val="es-ES_tradnl"/>
        </w:rPr>
        <w:t xml:space="preserve">  </w:t>
      </w:r>
    </w:p>
    <w:p w:rsidR="00CA4247" w:rsidRPr="00CA4247" w:rsidRDefault="00CA4247" w:rsidP="00CA4247">
      <w:pPr>
        <w:pStyle w:val="Prrafodelista"/>
        <w:ind w:left="644"/>
        <w:rPr>
          <w:rFonts w:asciiTheme="minorHAnsi" w:hAnsiTheme="minorHAnsi"/>
          <w:sz w:val="20"/>
          <w:szCs w:val="20"/>
          <w:lang w:val="es-ES_tradnl"/>
        </w:rPr>
      </w:pPr>
    </w:p>
    <w:tbl>
      <w:tblPr>
        <w:tblStyle w:val="Tablaconcuadrcula"/>
        <w:tblW w:w="0" w:type="auto"/>
        <w:tblInd w:w="-142" w:type="dxa"/>
        <w:tblLook w:val="04A0" w:firstRow="1" w:lastRow="0" w:firstColumn="1" w:lastColumn="0" w:noHBand="0" w:noVBand="1"/>
      </w:tblPr>
      <w:tblGrid>
        <w:gridCol w:w="1413"/>
        <w:gridCol w:w="2693"/>
        <w:gridCol w:w="2552"/>
        <w:gridCol w:w="3113"/>
      </w:tblGrid>
      <w:tr w:rsidR="008B5DDA" w:rsidRPr="00CA4247" w:rsidTr="00981F6E">
        <w:tc>
          <w:tcPr>
            <w:tcW w:w="1413" w:type="dxa"/>
            <w:shd w:val="clear" w:color="auto" w:fill="662624"/>
            <w:vAlign w:val="center"/>
          </w:tcPr>
          <w:p w:rsidR="008B5DDA" w:rsidRPr="00CA4247" w:rsidRDefault="008B5DDA" w:rsidP="00981F6E">
            <w:pPr>
              <w:jc w:val="center"/>
              <w:rPr>
                <w:rFonts w:asciiTheme="minorHAnsi" w:hAnsiTheme="minorHAnsi" w:cs="Arial"/>
                <w:bCs/>
                <w:color w:val="FFFFFF" w:themeColor="background1"/>
                <w:sz w:val="20"/>
                <w:szCs w:val="20"/>
                <w:lang w:eastAsia="es-MX"/>
              </w:rPr>
            </w:pPr>
            <w:r w:rsidRPr="00CA4247">
              <w:rPr>
                <w:rFonts w:asciiTheme="minorHAnsi" w:hAnsiTheme="minorHAnsi" w:cs="Arial"/>
                <w:bCs/>
                <w:color w:val="FFFFFF" w:themeColor="background1"/>
                <w:sz w:val="20"/>
                <w:szCs w:val="20"/>
                <w:lang w:eastAsia="es-MX"/>
              </w:rPr>
              <w:t>RENGLÓN</w:t>
            </w:r>
          </w:p>
        </w:tc>
        <w:tc>
          <w:tcPr>
            <w:tcW w:w="2693" w:type="dxa"/>
            <w:shd w:val="clear" w:color="auto" w:fill="662624"/>
            <w:vAlign w:val="center"/>
          </w:tcPr>
          <w:p w:rsidR="008B5DDA" w:rsidRPr="00CA4247" w:rsidRDefault="008B5DDA" w:rsidP="00981F6E">
            <w:pPr>
              <w:jc w:val="center"/>
              <w:rPr>
                <w:rFonts w:asciiTheme="minorHAnsi" w:hAnsiTheme="minorHAnsi" w:cs="Arial"/>
                <w:bCs/>
                <w:color w:val="FFFFFF" w:themeColor="background1"/>
                <w:sz w:val="20"/>
                <w:szCs w:val="20"/>
                <w:lang w:eastAsia="es-MX"/>
              </w:rPr>
            </w:pPr>
            <w:r w:rsidRPr="00CA4247">
              <w:rPr>
                <w:rFonts w:asciiTheme="minorHAnsi" w:hAnsiTheme="minorHAnsi" w:cs="Arial"/>
                <w:bCs/>
                <w:color w:val="FFFFFF" w:themeColor="background1"/>
                <w:sz w:val="20"/>
                <w:szCs w:val="20"/>
                <w:lang w:eastAsia="es-MX"/>
              </w:rPr>
              <w:t>NOMBRE DE LA UNIDAD</w:t>
            </w:r>
          </w:p>
        </w:tc>
        <w:tc>
          <w:tcPr>
            <w:tcW w:w="2552" w:type="dxa"/>
            <w:shd w:val="clear" w:color="auto" w:fill="662624"/>
            <w:vAlign w:val="center"/>
          </w:tcPr>
          <w:p w:rsidR="008B5DDA" w:rsidRPr="00CA4247" w:rsidRDefault="008B5DDA" w:rsidP="00981F6E">
            <w:pPr>
              <w:jc w:val="center"/>
              <w:rPr>
                <w:rFonts w:asciiTheme="minorHAnsi" w:hAnsiTheme="minorHAnsi" w:cs="Arial"/>
                <w:bCs/>
                <w:color w:val="FFFFFF" w:themeColor="background1"/>
                <w:sz w:val="20"/>
                <w:szCs w:val="20"/>
                <w:lang w:eastAsia="es-MX"/>
              </w:rPr>
            </w:pPr>
            <w:r w:rsidRPr="00CA4247">
              <w:rPr>
                <w:rFonts w:asciiTheme="minorHAnsi" w:hAnsiTheme="minorHAnsi" w:cs="Arial"/>
                <w:bCs/>
                <w:color w:val="FFFFFF" w:themeColor="background1"/>
                <w:sz w:val="20"/>
                <w:szCs w:val="20"/>
                <w:lang w:eastAsia="es-MX"/>
              </w:rPr>
              <w:t>RESPONSABLE A CONTACTAR</w:t>
            </w:r>
          </w:p>
        </w:tc>
        <w:tc>
          <w:tcPr>
            <w:tcW w:w="3113" w:type="dxa"/>
            <w:shd w:val="clear" w:color="auto" w:fill="662624"/>
            <w:vAlign w:val="center"/>
          </w:tcPr>
          <w:p w:rsidR="008B5DDA" w:rsidRPr="00CA4247" w:rsidRDefault="008B5DDA" w:rsidP="00981F6E">
            <w:pPr>
              <w:jc w:val="center"/>
              <w:rPr>
                <w:rFonts w:asciiTheme="minorHAnsi" w:hAnsiTheme="minorHAnsi" w:cs="Arial"/>
                <w:bCs/>
                <w:color w:val="FFFFFF" w:themeColor="background1"/>
                <w:sz w:val="20"/>
                <w:szCs w:val="20"/>
                <w:lang w:eastAsia="es-MX"/>
              </w:rPr>
            </w:pPr>
            <w:r w:rsidRPr="00CA4247">
              <w:rPr>
                <w:rFonts w:asciiTheme="minorHAnsi" w:hAnsiTheme="minorHAnsi" w:cs="Arial"/>
                <w:bCs/>
                <w:color w:val="FFFFFF" w:themeColor="background1"/>
                <w:sz w:val="20"/>
                <w:szCs w:val="20"/>
                <w:lang w:eastAsia="es-MX"/>
              </w:rPr>
              <w:t>DOMICILIO</w:t>
            </w:r>
          </w:p>
        </w:tc>
      </w:tr>
      <w:tr w:rsidR="008B5DDA" w:rsidRPr="00CA4247" w:rsidTr="00981F6E">
        <w:tc>
          <w:tcPr>
            <w:tcW w:w="1413" w:type="dxa"/>
            <w:vAlign w:val="center"/>
          </w:tcPr>
          <w:p w:rsidR="008B5DDA" w:rsidRPr="00CA4247" w:rsidRDefault="008B5DDA" w:rsidP="00981F6E">
            <w:pPr>
              <w:jc w:val="center"/>
              <w:rPr>
                <w:rFonts w:asciiTheme="minorHAnsi" w:hAnsiTheme="minorHAnsi"/>
                <w:sz w:val="20"/>
                <w:szCs w:val="20"/>
                <w:lang w:val="es-ES_tradnl"/>
              </w:rPr>
            </w:pPr>
            <w:r w:rsidRPr="00CA4247">
              <w:rPr>
                <w:rFonts w:asciiTheme="minorHAnsi" w:hAnsiTheme="minorHAnsi"/>
                <w:sz w:val="20"/>
                <w:szCs w:val="20"/>
                <w:lang w:val="es-ES_tradnl"/>
              </w:rPr>
              <w:t>1</w:t>
            </w:r>
          </w:p>
        </w:tc>
        <w:tc>
          <w:tcPr>
            <w:tcW w:w="2693" w:type="dxa"/>
            <w:vAlign w:val="center"/>
          </w:tcPr>
          <w:p w:rsidR="008B5DDA" w:rsidRPr="00CA4247" w:rsidRDefault="008B5DDA" w:rsidP="00981F6E">
            <w:pPr>
              <w:jc w:val="center"/>
              <w:rPr>
                <w:rFonts w:asciiTheme="minorHAnsi" w:hAnsiTheme="minorHAnsi" w:cs="Arial"/>
                <w:bCs/>
                <w:color w:val="000000"/>
                <w:sz w:val="20"/>
                <w:szCs w:val="20"/>
                <w:lang w:eastAsia="es-MX"/>
              </w:rPr>
            </w:pPr>
            <w:r w:rsidRPr="00CA4247">
              <w:rPr>
                <w:rFonts w:asciiTheme="minorHAnsi" w:hAnsiTheme="minorHAnsi" w:cs="Arial"/>
                <w:bCs/>
                <w:color w:val="000000"/>
                <w:sz w:val="20"/>
                <w:szCs w:val="20"/>
                <w:lang w:eastAsia="es-MX"/>
              </w:rPr>
              <w:t>HOSPITAL GENERAL DE ENSENADA</w:t>
            </w:r>
          </w:p>
        </w:tc>
        <w:tc>
          <w:tcPr>
            <w:tcW w:w="2552" w:type="dxa"/>
            <w:vAlign w:val="center"/>
          </w:tcPr>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SUBDIRECTOR ADMINISTRATIVO</w:t>
            </w:r>
          </w:p>
        </w:tc>
        <w:tc>
          <w:tcPr>
            <w:tcW w:w="3113" w:type="dxa"/>
            <w:vAlign w:val="center"/>
          </w:tcPr>
          <w:p w:rsidR="008B5DDA" w:rsidRPr="00CA4247" w:rsidRDefault="008B5DDA" w:rsidP="00981F6E">
            <w:pPr>
              <w:jc w:val="center"/>
              <w:rPr>
                <w:rFonts w:asciiTheme="minorHAnsi" w:hAnsiTheme="minorHAnsi" w:cs="Arial"/>
                <w:bCs/>
                <w:sz w:val="20"/>
                <w:szCs w:val="20"/>
                <w:lang w:eastAsia="es-MX"/>
              </w:rPr>
            </w:pPr>
            <w:r w:rsidRPr="00CA4247">
              <w:rPr>
                <w:rFonts w:asciiTheme="minorHAnsi" w:hAnsiTheme="minorHAnsi" w:cs="Arial"/>
                <w:bCs/>
                <w:sz w:val="20"/>
                <w:szCs w:val="20"/>
                <w:lang w:eastAsia="es-MX"/>
              </w:rPr>
              <w:t>CARRETERA TRANSPENINSULAR KM 111, ENTRE CALLES PADILLA Y GRANADA, ENSENADA, B.C.</w:t>
            </w:r>
          </w:p>
          <w:p w:rsidR="008B5DDA" w:rsidRPr="00CA4247" w:rsidRDefault="008B5DDA" w:rsidP="00981F6E">
            <w:pPr>
              <w:jc w:val="center"/>
              <w:rPr>
                <w:rFonts w:asciiTheme="minorHAnsi" w:hAnsiTheme="minorHAnsi"/>
                <w:sz w:val="20"/>
                <w:szCs w:val="20"/>
                <w:lang w:val="es-ES_tradnl"/>
              </w:rPr>
            </w:pPr>
            <w:r w:rsidRPr="00CA4247">
              <w:rPr>
                <w:rFonts w:asciiTheme="minorHAnsi" w:hAnsiTheme="minorHAnsi" w:cs="Arial"/>
                <w:bCs/>
                <w:sz w:val="20"/>
                <w:szCs w:val="20"/>
                <w:lang w:eastAsia="es-MX"/>
              </w:rPr>
              <w:t>TELÉFONO (646) 176-77-00.</w:t>
            </w:r>
          </w:p>
        </w:tc>
      </w:tr>
      <w:tr w:rsidR="008B5DDA" w:rsidRPr="00CA4247" w:rsidTr="00981F6E">
        <w:tc>
          <w:tcPr>
            <w:tcW w:w="1413" w:type="dxa"/>
            <w:vAlign w:val="center"/>
          </w:tcPr>
          <w:p w:rsidR="008B5DDA" w:rsidRPr="00CA4247" w:rsidRDefault="008B5DDA" w:rsidP="00981F6E">
            <w:pPr>
              <w:jc w:val="center"/>
              <w:rPr>
                <w:rFonts w:asciiTheme="minorHAnsi" w:hAnsiTheme="minorHAnsi"/>
                <w:sz w:val="20"/>
                <w:szCs w:val="20"/>
                <w:lang w:val="es-ES_tradnl"/>
              </w:rPr>
            </w:pPr>
            <w:r w:rsidRPr="00CA4247">
              <w:rPr>
                <w:rFonts w:asciiTheme="minorHAnsi" w:hAnsiTheme="minorHAnsi"/>
                <w:sz w:val="20"/>
                <w:szCs w:val="20"/>
                <w:lang w:val="es-ES_tradnl"/>
              </w:rPr>
              <w:t>2</w:t>
            </w:r>
          </w:p>
        </w:tc>
        <w:tc>
          <w:tcPr>
            <w:tcW w:w="2693" w:type="dxa"/>
            <w:vAlign w:val="center"/>
          </w:tcPr>
          <w:p w:rsidR="008B5DDA" w:rsidRPr="00CA4247" w:rsidRDefault="008B5DDA" w:rsidP="00981F6E">
            <w:pPr>
              <w:jc w:val="center"/>
              <w:rPr>
                <w:rFonts w:asciiTheme="minorHAnsi" w:hAnsiTheme="minorHAnsi" w:cs="Arial"/>
                <w:bCs/>
                <w:color w:val="000000"/>
                <w:sz w:val="20"/>
                <w:szCs w:val="20"/>
                <w:lang w:eastAsia="es-MX"/>
              </w:rPr>
            </w:pPr>
            <w:r w:rsidRPr="00CA4247">
              <w:rPr>
                <w:rFonts w:asciiTheme="minorHAnsi" w:hAnsiTheme="minorHAnsi" w:cs="Arial"/>
                <w:bCs/>
                <w:color w:val="000000"/>
                <w:sz w:val="20"/>
                <w:szCs w:val="20"/>
                <w:lang w:eastAsia="es-MX"/>
              </w:rPr>
              <w:t>JURIDICCIÓN DE SERVICIOS DE SALUD DE ENSENADA (JSS3) Y SUS CENTROS</w:t>
            </w:r>
          </w:p>
        </w:tc>
        <w:tc>
          <w:tcPr>
            <w:tcW w:w="2552" w:type="dxa"/>
            <w:vAlign w:val="center"/>
          </w:tcPr>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ADMINISTRADOR DE LA UNIDAD</w:t>
            </w:r>
          </w:p>
        </w:tc>
        <w:tc>
          <w:tcPr>
            <w:tcW w:w="3113" w:type="dxa"/>
            <w:vAlign w:val="center"/>
          </w:tcPr>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OFICINA DE LA JURISDICCIÓN ENSENADA</w:t>
            </w:r>
          </w:p>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AV. RUIZ  Y CATORCE #1380, ZONA CENTRO,  ENSENADA, B.C. TELÉFONO (646) 178-04-62.</w:t>
            </w:r>
          </w:p>
        </w:tc>
      </w:tr>
      <w:tr w:rsidR="008B5DDA" w:rsidRPr="00CA4247" w:rsidTr="00981F6E">
        <w:tc>
          <w:tcPr>
            <w:tcW w:w="1413" w:type="dxa"/>
            <w:vAlign w:val="center"/>
          </w:tcPr>
          <w:p w:rsidR="008B5DDA" w:rsidRPr="00CA4247" w:rsidRDefault="008B5DDA" w:rsidP="00981F6E">
            <w:pPr>
              <w:jc w:val="center"/>
              <w:rPr>
                <w:rFonts w:asciiTheme="minorHAnsi" w:hAnsiTheme="minorHAnsi"/>
                <w:sz w:val="20"/>
                <w:szCs w:val="20"/>
                <w:lang w:val="es-ES_tradnl"/>
              </w:rPr>
            </w:pPr>
            <w:r w:rsidRPr="00CA4247">
              <w:rPr>
                <w:rFonts w:asciiTheme="minorHAnsi" w:hAnsiTheme="minorHAnsi"/>
                <w:sz w:val="20"/>
                <w:szCs w:val="20"/>
                <w:lang w:val="es-ES_tradnl"/>
              </w:rPr>
              <w:t>3</w:t>
            </w:r>
          </w:p>
        </w:tc>
        <w:tc>
          <w:tcPr>
            <w:tcW w:w="2693" w:type="dxa"/>
            <w:vAlign w:val="center"/>
          </w:tcPr>
          <w:p w:rsidR="008B5DDA" w:rsidRPr="00CA4247" w:rsidRDefault="008B5DDA" w:rsidP="00981F6E">
            <w:pPr>
              <w:jc w:val="center"/>
              <w:rPr>
                <w:rFonts w:asciiTheme="minorHAnsi" w:hAnsiTheme="minorHAnsi" w:cs="Arial"/>
                <w:bCs/>
                <w:color w:val="000000"/>
                <w:sz w:val="20"/>
                <w:szCs w:val="20"/>
                <w:lang w:eastAsia="es-MX"/>
              </w:rPr>
            </w:pPr>
            <w:r w:rsidRPr="00CA4247">
              <w:rPr>
                <w:rFonts w:asciiTheme="minorHAnsi" w:hAnsiTheme="minorHAnsi" w:cs="Arial"/>
                <w:bCs/>
                <w:color w:val="000000"/>
                <w:sz w:val="20"/>
                <w:szCs w:val="20"/>
                <w:lang w:eastAsia="es-MX"/>
              </w:rPr>
              <w:t>ALMACÉN DE ZONA ENSENADA</w:t>
            </w:r>
          </w:p>
        </w:tc>
        <w:tc>
          <w:tcPr>
            <w:tcW w:w="2552" w:type="dxa"/>
            <w:vAlign w:val="center"/>
          </w:tcPr>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COORDINADOR DE ALMACÉN</w:t>
            </w:r>
          </w:p>
        </w:tc>
        <w:tc>
          <w:tcPr>
            <w:tcW w:w="3113" w:type="dxa"/>
            <w:vAlign w:val="center"/>
          </w:tcPr>
          <w:p w:rsidR="008B5DDA" w:rsidRPr="00CA4247" w:rsidRDefault="008B5DDA" w:rsidP="00981F6E">
            <w:pPr>
              <w:jc w:val="center"/>
              <w:rPr>
                <w:rFonts w:asciiTheme="minorHAnsi" w:hAnsiTheme="minorHAnsi" w:cs="Arial"/>
                <w:bCs/>
                <w:sz w:val="20"/>
                <w:szCs w:val="20"/>
                <w:lang w:eastAsia="es-MX"/>
              </w:rPr>
            </w:pPr>
          </w:p>
          <w:p w:rsidR="008B5DDA" w:rsidRPr="00CA4247" w:rsidRDefault="008B5DDA" w:rsidP="00981F6E">
            <w:pPr>
              <w:jc w:val="center"/>
              <w:rPr>
                <w:rFonts w:asciiTheme="minorHAnsi" w:hAnsiTheme="minorHAnsi" w:cs="Arial"/>
                <w:bCs/>
                <w:sz w:val="20"/>
                <w:szCs w:val="20"/>
                <w:lang w:eastAsia="es-MX"/>
              </w:rPr>
            </w:pPr>
            <w:r w:rsidRPr="00CA4247">
              <w:rPr>
                <w:rFonts w:asciiTheme="minorHAnsi" w:hAnsiTheme="minorHAnsi" w:cs="Arial"/>
                <w:bCs/>
                <w:sz w:val="20"/>
                <w:szCs w:val="20"/>
                <w:lang w:eastAsia="es-MX"/>
              </w:rPr>
              <w:t>BLVD LOS LAGOS #391, FRACCIONAMIENTO VALLE DORADO, CÓDIGO POSTAL 22890, EN ENSENADA B.C.,   TELÉFONO (646) 177-60-51.</w:t>
            </w:r>
          </w:p>
        </w:tc>
      </w:tr>
      <w:tr w:rsidR="008B5DDA" w:rsidRPr="00CA4247" w:rsidTr="00981F6E">
        <w:tc>
          <w:tcPr>
            <w:tcW w:w="1413" w:type="dxa"/>
            <w:vAlign w:val="center"/>
          </w:tcPr>
          <w:p w:rsidR="008B5DDA" w:rsidRPr="00CA4247" w:rsidRDefault="008B5DDA" w:rsidP="00981F6E">
            <w:pPr>
              <w:jc w:val="center"/>
              <w:rPr>
                <w:rFonts w:asciiTheme="minorHAnsi" w:hAnsiTheme="minorHAnsi"/>
                <w:sz w:val="20"/>
                <w:szCs w:val="20"/>
                <w:lang w:val="es-ES_tradnl"/>
              </w:rPr>
            </w:pPr>
            <w:r w:rsidRPr="00CA4247">
              <w:rPr>
                <w:rFonts w:asciiTheme="minorHAnsi" w:hAnsiTheme="minorHAnsi"/>
                <w:sz w:val="20"/>
                <w:szCs w:val="20"/>
                <w:lang w:val="es-ES_tradnl"/>
              </w:rPr>
              <w:t>4</w:t>
            </w:r>
          </w:p>
        </w:tc>
        <w:tc>
          <w:tcPr>
            <w:tcW w:w="2693" w:type="dxa"/>
            <w:vAlign w:val="center"/>
          </w:tcPr>
          <w:p w:rsidR="008B5DDA" w:rsidRPr="00CA4247" w:rsidRDefault="008B5DDA" w:rsidP="00981F6E">
            <w:pPr>
              <w:jc w:val="center"/>
              <w:rPr>
                <w:rFonts w:asciiTheme="minorHAnsi" w:hAnsiTheme="minorHAnsi" w:cs="Arial"/>
                <w:bCs/>
                <w:color w:val="000000"/>
                <w:sz w:val="20"/>
                <w:szCs w:val="20"/>
                <w:lang w:eastAsia="es-MX"/>
              </w:rPr>
            </w:pPr>
            <w:r w:rsidRPr="00CA4247">
              <w:rPr>
                <w:rFonts w:asciiTheme="minorHAnsi" w:hAnsiTheme="minorHAnsi" w:cs="Arial"/>
                <w:bCs/>
                <w:color w:val="000000"/>
                <w:sz w:val="20"/>
                <w:szCs w:val="20"/>
                <w:lang w:eastAsia="es-MX"/>
              </w:rPr>
              <w:t>UNIDAD REGIONAL DE PROTECCIÓN CONTRA RIESGOS SANITARIOS EN ENSENADA B.C.</w:t>
            </w:r>
          </w:p>
        </w:tc>
        <w:tc>
          <w:tcPr>
            <w:tcW w:w="2552" w:type="dxa"/>
            <w:vAlign w:val="center"/>
          </w:tcPr>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ADMINISTRADOR DE LA UNIDAD</w:t>
            </w:r>
          </w:p>
        </w:tc>
        <w:tc>
          <w:tcPr>
            <w:tcW w:w="3113" w:type="dxa"/>
            <w:vAlign w:val="center"/>
          </w:tcPr>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CALLE 4TA. ENTRE RUÍZ Y GASTELUM NO. 441, LOCALES 102 AL 105, ZONA CENTRO, ENSENADA, BAJA CALIFORNIA.</w:t>
            </w:r>
          </w:p>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TELÉFONO (646) 175-70-03</w:t>
            </w:r>
          </w:p>
        </w:tc>
      </w:tr>
      <w:tr w:rsidR="008B5DDA" w:rsidRPr="00CA4247" w:rsidTr="00981F6E">
        <w:tc>
          <w:tcPr>
            <w:tcW w:w="1413" w:type="dxa"/>
            <w:vAlign w:val="center"/>
          </w:tcPr>
          <w:p w:rsidR="008B5DDA" w:rsidRPr="00CA4247" w:rsidRDefault="008B5DDA" w:rsidP="00981F6E">
            <w:pPr>
              <w:jc w:val="center"/>
              <w:rPr>
                <w:rFonts w:asciiTheme="minorHAnsi" w:hAnsiTheme="minorHAnsi"/>
                <w:sz w:val="20"/>
                <w:szCs w:val="20"/>
                <w:lang w:val="es-ES_tradnl"/>
              </w:rPr>
            </w:pPr>
            <w:r w:rsidRPr="00CA4247">
              <w:rPr>
                <w:rFonts w:asciiTheme="minorHAnsi" w:hAnsiTheme="minorHAnsi"/>
                <w:sz w:val="20"/>
                <w:szCs w:val="20"/>
                <w:lang w:val="es-ES_tradnl"/>
              </w:rPr>
              <w:t>5</w:t>
            </w:r>
          </w:p>
        </w:tc>
        <w:tc>
          <w:tcPr>
            <w:tcW w:w="2693" w:type="dxa"/>
            <w:vAlign w:val="center"/>
          </w:tcPr>
          <w:p w:rsidR="008B5DDA" w:rsidRPr="00CA4247" w:rsidRDefault="008B5DDA" w:rsidP="00981F6E">
            <w:pPr>
              <w:jc w:val="center"/>
              <w:rPr>
                <w:rFonts w:asciiTheme="minorHAnsi" w:hAnsiTheme="minorHAnsi" w:cs="Arial"/>
                <w:bCs/>
                <w:color w:val="000000"/>
                <w:sz w:val="20"/>
                <w:szCs w:val="20"/>
                <w:lang w:eastAsia="es-MX"/>
              </w:rPr>
            </w:pPr>
            <w:r w:rsidRPr="00CA4247">
              <w:rPr>
                <w:rFonts w:asciiTheme="minorHAnsi" w:hAnsiTheme="minorHAnsi" w:cs="Arial"/>
                <w:bCs/>
                <w:color w:val="000000"/>
                <w:sz w:val="20"/>
                <w:szCs w:val="20"/>
                <w:lang w:eastAsia="es-MX"/>
              </w:rPr>
              <w:t>JURIDICCIÓN DE SERVICIOS DE SALUD VICENTE GUERRERO (JSS4) Y SUS CENTROS</w:t>
            </w:r>
          </w:p>
        </w:tc>
        <w:tc>
          <w:tcPr>
            <w:tcW w:w="2552" w:type="dxa"/>
            <w:vAlign w:val="center"/>
          </w:tcPr>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ADMINISTRADOR DE LA UNIDAD</w:t>
            </w:r>
          </w:p>
        </w:tc>
        <w:tc>
          <w:tcPr>
            <w:tcW w:w="3113" w:type="dxa"/>
            <w:vAlign w:val="center"/>
          </w:tcPr>
          <w:p w:rsidR="008B5DDA" w:rsidRPr="00CA4247" w:rsidRDefault="008B5DDA" w:rsidP="00981F6E">
            <w:pPr>
              <w:jc w:val="center"/>
              <w:rPr>
                <w:rFonts w:asciiTheme="minorHAnsi" w:hAnsiTheme="minorHAnsi" w:cs="Arial"/>
                <w:color w:val="000000"/>
                <w:sz w:val="20"/>
                <w:szCs w:val="20"/>
                <w:lang w:eastAsia="es-MX"/>
              </w:rPr>
            </w:pPr>
          </w:p>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OFICINA DE LA JURISDICCIÓN V. GUERRERO</w:t>
            </w:r>
          </w:p>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CALLE FRANCISCO DE BORGA #35 COL. 13 DE MAYO,</w:t>
            </w:r>
          </w:p>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POB. VICENTE GUERRERO.</w:t>
            </w:r>
          </w:p>
          <w:p w:rsidR="008B5DDA" w:rsidRPr="00CA4247" w:rsidRDefault="008B5DDA" w:rsidP="00981F6E">
            <w:pPr>
              <w:jc w:val="center"/>
              <w:rPr>
                <w:rFonts w:asciiTheme="minorHAnsi" w:hAnsiTheme="minorHAnsi" w:cs="Arial"/>
                <w:color w:val="000000"/>
                <w:sz w:val="20"/>
                <w:szCs w:val="20"/>
                <w:lang w:eastAsia="es-MX"/>
              </w:rPr>
            </w:pPr>
            <w:r w:rsidRPr="00CA4247">
              <w:rPr>
                <w:rFonts w:asciiTheme="minorHAnsi" w:hAnsiTheme="minorHAnsi" w:cs="Arial"/>
                <w:color w:val="000000"/>
                <w:sz w:val="20"/>
                <w:szCs w:val="20"/>
                <w:lang w:eastAsia="es-MX"/>
              </w:rPr>
              <w:t>TELÉFONO (616) 166-39-56.</w:t>
            </w:r>
          </w:p>
          <w:p w:rsidR="008B5DDA" w:rsidRPr="00CA4247" w:rsidRDefault="008B5DDA" w:rsidP="00981F6E">
            <w:pPr>
              <w:jc w:val="center"/>
              <w:rPr>
                <w:rFonts w:asciiTheme="minorHAnsi" w:hAnsiTheme="minorHAnsi" w:cs="Arial"/>
                <w:color w:val="000000"/>
                <w:sz w:val="20"/>
                <w:szCs w:val="20"/>
                <w:lang w:eastAsia="es-MX"/>
              </w:rPr>
            </w:pPr>
          </w:p>
        </w:tc>
      </w:tr>
    </w:tbl>
    <w:p w:rsidR="008721FD" w:rsidRPr="00CA4247" w:rsidRDefault="008721FD" w:rsidP="003D1157">
      <w:pPr>
        <w:pStyle w:val="2"/>
        <w:tabs>
          <w:tab w:val="left" w:pos="1020"/>
        </w:tabs>
        <w:ind w:left="0"/>
        <w:rPr>
          <w:rFonts w:asciiTheme="minorHAnsi" w:eastAsia="Times New Roman" w:hAnsiTheme="minorHAnsi" w:cstheme="minorHAnsi"/>
          <w:color w:val="FF0000"/>
          <w:lang w:val="es-MX" w:eastAsia="es-ES"/>
        </w:rPr>
      </w:pPr>
    </w:p>
    <w:p w:rsidR="003D1157" w:rsidRPr="008B23A1" w:rsidRDefault="003D1157" w:rsidP="003D1157">
      <w:pPr>
        <w:ind w:left="360"/>
        <w:jc w:val="both"/>
        <w:rPr>
          <w:rFonts w:asciiTheme="minorHAnsi" w:hAnsiTheme="minorHAnsi" w:cstheme="minorHAnsi"/>
          <w:bCs/>
          <w:color w:val="000000"/>
          <w:sz w:val="22"/>
          <w:szCs w:val="22"/>
        </w:rPr>
      </w:pPr>
    </w:p>
    <w:p w:rsidR="00B50557" w:rsidRPr="008B23A1" w:rsidRDefault="00B50557" w:rsidP="00B50557">
      <w:pPr>
        <w:jc w:val="both"/>
        <w:rPr>
          <w:rFonts w:asciiTheme="minorHAnsi" w:hAnsiTheme="minorHAnsi" w:cstheme="minorHAnsi"/>
          <w:bCs/>
          <w:color w:val="000000"/>
          <w:sz w:val="22"/>
          <w:szCs w:val="22"/>
        </w:rPr>
      </w:pPr>
      <w:r w:rsidRPr="008B23A1">
        <w:rPr>
          <w:rFonts w:asciiTheme="minorHAnsi" w:hAnsiTheme="minorHAnsi" w:cstheme="minorHAnsi"/>
          <w:bCs/>
          <w:color w:val="000000"/>
          <w:sz w:val="22"/>
          <w:szCs w:val="22"/>
        </w:rPr>
        <w:t xml:space="preserve">La entrega de los bienes deberá realizarse por parte de personal autorizado del proveedor y deberán protegerse adecuadamente para evitar que se dañen en su transportación y almacenamiento, hasta el momento de su recepción en el domicilio antes indicado. </w:t>
      </w:r>
    </w:p>
    <w:p w:rsidR="00B50557" w:rsidRPr="008B23A1" w:rsidRDefault="00B50557" w:rsidP="00B50557">
      <w:pPr>
        <w:jc w:val="both"/>
        <w:rPr>
          <w:rFonts w:asciiTheme="minorHAnsi" w:hAnsiTheme="minorHAnsi" w:cstheme="minorHAnsi"/>
          <w:bCs/>
          <w:color w:val="000000"/>
          <w:sz w:val="22"/>
          <w:szCs w:val="22"/>
        </w:rPr>
      </w:pPr>
      <w:r w:rsidRPr="008B23A1">
        <w:rPr>
          <w:rFonts w:asciiTheme="minorHAnsi" w:hAnsiTheme="minorHAnsi" w:cstheme="minorHAnsi"/>
          <w:bCs/>
          <w:color w:val="000000"/>
          <w:sz w:val="22"/>
          <w:szCs w:val="22"/>
        </w:rPr>
        <w:t xml:space="preserve"> </w:t>
      </w:r>
    </w:p>
    <w:p w:rsidR="00B50557" w:rsidRPr="008B23A1" w:rsidRDefault="00B50557" w:rsidP="00B50557">
      <w:pPr>
        <w:jc w:val="both"/>
        <w:rPr>
          <w:rFonts w:asciiTheme="minorHAnsi" w:hAnsiTheme="minorHAnsi" w:cstheme="minorHAnsi"/>
          <w:bCs/>
          <w:color w:val="000000"/>
          <w:sz w:val="22"/>
          <w:szCs w:val="22"/>
        </w:rPr>
      </w:pPr>
      <w:r w:rsidRPr="008B23A1">
        <w:rPr>
          <w:rFonts w:asciiTheme="minorHAnsi" w:hAnsiTheme="minorHAnsi" w:cstheme="minorHAnsi"/>
          <w:bCs/>
          <w:color w:val="000000"/>
          <w:sz w:val="22"/>
          <w:szCs w:val="22"/>
        </w:rPr>
        <w:t>Los bienes, que se entreguen deberán ser nuevos y originales, apegándose estrictamente a las especificaciones, descripciones, presentaciones, y demás características que se indican en el “Anexo 1 Especificaciones Técnicas” de la presente licitación, Normas Oficiales Mexicanas, las Normas Internacionales o en su caso, las Normas de referencia o especificaciones a que se refiere el artículo 67 de la Ley Federal Sobre Metrología y Normalización, que más adelante se precisan.</w:t>
      </w:r>
    </w:p>
    <w:p w:rsidR="00B50557" w:rsidRPr="008B23A1" w:rsidRDefault="00B50557" w:rsidP="00B50557">
      <w:pPr>
        <w:jc w:val="both"/>
        <w:rPr>
          <w:rFonts w:asciiTheme="minorHAnsi" w:hAnsiTheme="minorHAnsi" w:cstheme="minorHAnsi"/>
          <w:bCs/>
          <w:color w:val="000000"/>
          <w:sz w:val="22"/>
          <w:szCs w:val="22"/>
        </w:rPr>
      </w:pPr>
    </w:p>
    <w:p w:rsidR="003D1157" w:rsidRDefault="003D1157" w:rsidP="005807A5">
      <w:pPr>
        <w:numPr>
          <w:ilvl w:val="0"/>
          <w:numId w:val="4"/>
        </w:numPr>
        <w:tabs>
          <w:tab w:val="left" w:pos="284"/>
        </w:tabs>
        <w:ind w:left="0" w:firstLine="0"/>
        <w:jc w:val="both"/>
        <w:rPr>
          <w:rFonts w:asciiTheme="minorHAnsi" w:hAnsiTheme="minorHAnsi" w:cstheme="minorHAnsi"/>
          <w:b/>
          <w:sz w:val="22"/>
          <w:szCs w:val="22"/>
          <w:u w:val="single"/>
        </w:rPr>
      </w:pPr>
      <w:r w:rsidRPr="008B23A1">
        <w:rPr>
          <w:rFonts w:asciiTheme="minorHAnsi" w:hAnsiTheme="minorHAnsi" w:cstheme="minorHAnsi"/>
          <w:b/>
          <w:sz w:val="22"/>
          <w:szCs w:val="22"/>
          <w:u w:val="single"/>
        </w:rPr>
        <w:t>PLAZO DE ENTREGA</w:t>
      </w:r>
      <w:r w:rsidR="00EB696E" w:rsidRPr="008B23A1">
        <w:rPr>
          <w:rFonts w:asciiTheme="minorHAnsi" w:hAnsiTheme="minorHAnsi" w:cstheme="minorHAnsi"/>
          <w:b/>
          <w:sz w:val="22"/>
          <w:szCs w:val="22"/>
          <w:u w:val="single"/>
        </w:rPr>
        <w:t xml:space="preserve"> DE LOS BIENES</w:t>
      </w:r>
    </w:p>
    <w:p w:rsidR="003A182A" w:rsidRPr="008B23A1" w:rsidRDefault="003A182A" w:rsidP="003A182A">
      <w:pPr>
        <w:tabs>
          <w:tab w:val="left" w:pos="284"/>
        </w:tabs>
        <w:jc w:val="both"/>
        <w:rPr>
          <w:rFonts w:asciiTheme="minorHAnsi" w:hAnsiTheme="minorHAnsi" w:cstheme="minorHAnsi"/>
          <w:b/>
          <w:sz w:val="22"/>
          <w:szCs w:val="22"/>
          <w:u w:val="single"/>
        </w:rPr>
      </w:pPr>
    </w:p>
    <w:p w:rsidR="002D0649" w:rsidRPr="00E51FEF" w:rsidRDefault="008B23A1" w:rsidP="002D0649">
      <w:pPr>
        <w:jc w:val="both"/>
        <w:rPr>
          <w:rFonts w:asciiTheme="minorHAnsi" w:hAnsiTheme="minorHAnsi" w:cstheme="minorHAnsi"/>
          <w:noProof/>
          <w:sz w:val="22"/>
          <w:szCs w:val="22"/>
        </w:rPr>
      </w:pPr>
      <w:bookmarkStart w:id="1" w:name="_Toc52429313"/>
      <w:r w:rsidRPr="008B23A1">
        <w:rPr>
          <w:rFonts w:asciiTheme="minorHAnsi" w:hAnsiTheme="minorHAnsi" w:cstheme="minorHAnsi"/>
          <w:noProof/>
          <w:sz w:val="22"/>
          <w:szCs w:val="22"/>
        </w:rPr>
        <w:t xml:space="preserve">Los productos serán entregados en un plazo máximo de 5 (cinco) días hábiles, una vez realizada la solicitud de adquisición y enviada al proveedor, la entrega será en las direcciones de las unidades médicas y administrativas señaladas en este punto de lunes a viernes de 08:00 a 14:30 horas, los pedidos se notificarán </w:t>
      </w:r>
      <w:r w:rsidRPr="00E51FEF">
        <w:rPr>
          <w:rFonts w:asciiTheme="minorHAnsi" w:hAnsiTheme="minorHAnsi" w:cstheme="minorHAnsi"/>
          <w:noProof/>
          <w:sz w:val="22"/>
          <w:szCs w:val="22"/>
        </w:rPr>
        <w:lastRenderedPageBreak/>
        <w:t xml:space="preserve">al proveedor por correo electrónico </w:t>
      </w:r>
      <w:r w:rsidR="002D0649" w:rsidRPr="00E51FEF">
        <w:rPr>
          <w:rFonts w:asciiTheme="minorHAnsi" w:hAnsiTheme="minorHAnsi" w:cstheme="minorHAnsi"/>
          <w:noProof/>
          <w:sz w:val="22"/>
          <w:szCs w:val="22"/>
        </w:rPr>
        <w:t>(al correo que el proveedor designe como contacto para notificar los pedidos).</w:t>
      </w:r>
    </w:p>
    <w:p w:rsidR="00F54250" w:rsidRPr="00E51FEF" w:rsidRDefault="00F54250" w:rsidP="00EB696E">
      <w:pPr>
        <w:jc w:val="both"/>
        <w:rPr>
          <w:rFonts w:asciiTheme="minorHAnsi" w:hAnsiTheme="minorHAnsi" w:cstheme="minorHAnsi"/>
          <w:sz w:val="22"/>
          <w:szCs w:val="22"/>
          <w:lang w:eastAsia="es-MX"/>
        </w:rPr>
      </w:pPr>
    </w:p>
    <w:p w:rsidR="002536BA" w:rsidRPr="008B23A1" w:rsidRDefault="002536BA" w:rsidP="002536BA">
      <w:pPr>
        <w:jc w:val="both"/>
        <w:rPr>
          <w:rFonts w:asciiTheme="minorHAnsi" w:hAnsiTheme="minorHAnsi" w:cstheme="minorHAnsi"/>
          <w:sz w:val="22"/>
          <w:szCs w:val="22"/>
          <w:lang w:eastAsia="es-MX"/>
        </w:rPr>
      </w:pPr>
      <w:r w:rsidRPr="00E51FEF">
        <w:rPr>
          <w:rFonts w:asciiTheme="minorHAnsi" w:hAnsiTheme="minorHAnsi" w:cstheme="minorHAnsi"/>
          <w:sz w:val="22"/>
          <w:szCs w:val="22"/>
          <w:lang w:eastAsia="es-MX"/>
        </w:rPr>
        <w:t>Lo anterior bajo la condición de entrega puesto en piso; es decir incluyendo gastos de traslado, seguros, impuestos, maniobras de carga y descarga, debiéndose entregar los bienes en su empaque original en</w:t>
      </w:r>
      <w:r w:rsidR="00903199" w:rsidRPr="00E51FEF">
        <w:rPr>
          <w:rFonts w:asciiTheme="minorHAnsi" w:hAnsiTheme="minorHAnsi" w:cstheme="minorHAnsi"/>
          <w:sz w:val="22"/>
          <w:szCs w:val="22"/>
          <w:lang w:eastAsia="es-MX"/>
        </w:rPr>
        <w:t xml:space="preserve"> los domicilios de las unidades antes referidas de acuerdo a los pedidos realizados por éstas</w:t>
      </w:r>
      <w:r w:rsidRPr="00E51FEF">
        <w:rPr>
          <w:rFonts w:asciiTheme="minorHAnsi" w:hAnsiTheme="minorHAnsi" w:cstheme="minorHAnsi"/>
          <w:sz w:val="22"/>
          <w:szCs w:val="22"/>
          <w:lang w:eastAsia="es-MX"/>
        </w:rPr>
        <w:t>, hasta quedar en condiciones de uso inmediato, por lo que los gastos respectivos correrán por cuenta del proveedor hasta la</w:t>
      </w:r>
      <w:r w:rsidRPr="008B23A1">
        <w:rPr>
          <w:rFonts w:asciiTheme="minorHAnsi" w:hAnsiTheme="minorHAnsi" w:cstheme="minorHAnsi"/>
          <w:sz w:val="22"/>
          <w:szCs w:val="22"/>
          <w:lang w:eastAsia="es-MX"/>
        </w:rPr>
        <w:t xml:space="preserve"> entrega total de los bienes. </w:t>
      </w:r>
    </w:p>
    <w:p w:rsidR="002536BA" w:rsidRPr="008B23A1" w:rsidRDefault="002536BA" w:rsidP="002536BA">
      <w:pPr>
        <w:jc w:val="both"/>
        <w:rPr>
          <w:rFonts w:asciiTheme="minorHAnsi" w:hAnsiTheme="minorHAnsi" w:cstheme="minorHAnsi"/>
          <w:sz w:val="22"/>
          <w:szCs w:val="22"/>
          <w:lang w:eastAsia="es-MX"/>
        </w:rPr>
      </w:pPr>
    </w:p>
    <w:p w:rsidR="002536BA" w:rsidRPr="008B23A1" w:rsidRDefault="002536BA" w:rsidP="002536BA">
      <w:pPr>
        <w:jc w:val="both"/>
        <w:rPr>
          <w:rFonts w:asciiTheme="minorHAnsi" w:hAnsiTheme="minorHAnsi" w:cstheme="minorHAnsi"/>
          <w:sz w:val="22"/>
          <w:szCs w:val="22"/>
          <w:lang w:eastAsia="es-MX"/>
        </w:rPr>
      </w:pPr>
      <w:r w:rsidRPr="008B23A1">
        <w:rPr>
          <w:rFonts w:asciiTheme="minorHAnsi" w:hAnsiTheme="minorHAnsi" w:cstheme="minorHAnsi"/>
          <w:sz w:val="22"/>
          <w:szCs w:val="22"/>
          <w:lang w:eastAsia="es-MX"/>
        </w:rPr>
        <w:t>Se entiende que los bienes serán recibidos a entera satisfacción de</w:t>
      </w:r>
      <w:r w:rsidR="00F266BA" w:rsidRPr="008B23A1">
        <w:rPr>
          <w:rFonts w:asciiTheme="minorHAnsi" w:hAnsiTheme="minorHAnsi" w:cstheme="minorHAnsi"/>
          <w:sz w:val="22"/>
          <w:szCs w:val="22"/>
          <w:lang w:eastAsia="es-MX"/>
        </w:rPr>
        <w:t xml:space="preserve"> </w:t>
      </w:r>
      <w:r w:rsidR="001057C6" w:rsidRPr="008B23A1">
        <w:rPr>
          <w:rFonts w:asciiTheme="minorHAnsi" w:hAnsiTheme="minorHAnsi" w:cstheme="minorHAnsi"/>
          <w:sz w:val="22"/>
          <w:szCs w:val="22"/>
          <w:lang w:eastAsia="es-MX"/>
        </w:rPr>
        <w:t>l</w:t>
      </w:r>
      <w:r w:rsidR="00F266BA" w:rsidRPr="008B23A1">
        <w:rPr>
          <w:rFonts w:asciiTheme="minorHAnsi" w:hAnsiTheme="minorHAnsi" w:cstheme="minorHAnsi"/>
          <w:sz w:val="22"/>
          <w:szCs w:val="22"/>
          <w:lang w:eastAsia="es-MX"/>
        </w:rPr>
        <w:t>a convocante</w:t>
      </w:r>
      <w:r w:rsidRPr="008B23A1">
        <w:rPr>
          <w:rFonts w:asciiTheme="minorHAnsi" w:hAnsiTheme="minorHAnsi" w:cstheme="minorHAnsi"/>
          <w:sz w:val="22"/>
          <w:szCs w:val="22"/>
          <w:lang w:eastAsia="es-MX"/>
        </w:rPr>
        <w:t xml:space="preserv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536BA" w:rsidRPr="008B23A1" w:rsidRDefault="002536BA" w:rsidP="002536BA">
      <w:pPr>
        <w:jc w:val="both"/>
        <w:rPr>
          <w:rFonts w:asciiTheme="minorHAnsi" w:hAnsiTheme="minorHAnsi" w:cstheme="minorHAnsi"/>
          <w:sz w:val="22"/>
          <w:szCs w:val="22"/>
          <w:lang w:eastAsia="es-MX"/>
        </w:rPr>
      </w:pPr>
      <w:r w:rsidRPr="008B23A1">
        <w:rPr>
          <w:rFonts w:asciiTheme="minorHAnsi" w:hAnsiTheme="minorHAnsi" w:cstheme="minorHAnsi"/>
          <w:sz w:val="22"/>
          <w:szCs w:val="22"/>
          <w:lang w:eastAsia="es-MX"/>
        </w:rPr>
        <w:t xml:space="preserve"> </w:t>
      </w:r>
    </w:p>
    <w:p w:rsidR="002536BA" w:rsidRPr="008B23A1" w:rsidRDefault="002536BA" w:rsidP="002536BA">
      <w:pPr>
        <w:jc w:val="both"/>
        <w:rPr>
          <w:rFonts w:asciiTheme="minorHAnsi" w:hAnsiTheme="minorHAnsi" w:cstheme="minorHAnsi"/>
          <w:sz w:val="22"/>
          <w:szCs w:val="22"/>
          <w:lang w:eastAsia="es-MX"/>
        </w:rPr>
      </w:pPr>
      <w:r w:rsidRPr="008B23A1">
        <w:rPr>
          <w:rFonts w:asciiTheme="minorHAnsi" w:hAnsiTheme="minorHAnsi" w:cstheme="minorHAnsi"/>
          <w:sz w:val="22"/>
          <w:szCs w:val="22"/>
          <w:lang w:eastAsia="es-MX"/>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2536BA" w:rsidRPr="008B23A1" w:rsidRDefault="002536BA" w:rsidP="002536BA">
      <w:pPr>
        <w:jc w:val="both"/>
        <w:rPr>
          <w:rFonts w:asciiTheme="minorHAnsi" w:hAnsiTheme="minorHAnsi" w:cstheme="minorHAnsi"/>
          <w:sz w:val="22"/>
          <w:szCs w:val="22"/>
          <w:lang w:eastAsia="es-MX"/>
        </w:rPr>
      </w:pPr>
    </w:p>
    <w:p w:rsidR="00F54250" w:rsidRPr="008B23A1" w:rsidRDefault="00F54250" w:rsidP="002536BA">
      <w:pPr>
        <w:jc w:val="both"/>
        <w:rPr>
          <w:rFonts w:asciiTheme="minorHAnsi" w:hAnsiTheme="minorHAnsi" w:cstheme="minorHAnsi"/>
          <w:sz w:val="22"/>
          <w:szCs w:val="22"/>
          <w:lang w:eastAsia="es-MX"/>
        </w:rPr>
      </w:pPr>
      <w:r w:rsidRPr="008B23A1">
        <w:rPr>
          <w:rFonts w:asciiTheme="minorHAnsi" w:hAnsiTheme="minorHAnsi" w:cstheme="minorHAnsi"/>
          <w:sz w:val="22"/>
          <w:szCs w:val="22"/>
          <w:lang w:eastAsia="es-MX"/>
        </w:rPr>
        <w:t xml:space="preserve">Solo por caso fortuito o fuerza mayor </w:t>
      </w:r>
      <w:r w:rsidR="00F266BA" w:rsidRPr="008B23A1">
        <w:rPr>
          <w:rFonts w:asciiTheme="minorHAnsi" w:hAnsiTheme="minorHAnsi" w:cstheme="minorHAnsi"/>
          <w:sz w:val="22"/>
          <w:szCs w:val="22"/>
          <w:lang w:eastAsia="es-MX"/>
        </w:rPr>
        <w:t>la convocante</w:t>
      </w:r>
      <w:r w:rsidRPr="008B23A1">
        <w:rPr>
          <w:rFonts w:asciiTheme="minorHAnsi" w:hAnsiTheme="minorHAnsi" w:cstheme="minorHAnsi"/>
          <w:sz w:val="22"/>
          <w:szCs w:val="22"/>
          <w:lang w:eastAsia="es-MX"/>
        </w:rPr>
        <w:t xml:space="preserve"> podrá autorizar cualquier modificación a los plazos de entrega originalment</w:t>
      </w:r>
      <w:r w:rsidR="00EC686D" w:rsidRPr="008B23A1">
        <w:rPr>
          <w:rFonts w:asciiTheme="minorHAnsi" w:hAnsiTheme="minorHAnsi" w:cstheme="minorHAnsi"/>
          <w:sz w:val="22"/>
          <w:szCs w:val="22"/>
          <w:lang w:eastAsia="es-MX"/>
        </w:rPr>
        <w:t>e establecidos y pactados en el</w:t>
      </w:r>
      <w:r w:rsidRPr="008B23A1">
        <w:rPr>
          <w:rFonts w:asciiTheme="minorHAnsi" w:hAnsiTheme="minorHAnsi" w:cstheme="minorHAnsi"/>
          <w:sz w:val="22"/>
          <w:szCs w:val="22"/>
          <w:lang w:eastAsia="es-MX"/>
        </w:rPr>
        <w:t xml:space="preserve"> contrato respectivo, por lo que </w:t>
      </w:r>
      <w:r w:rsidR="00EC686D" w:rsidRPr="008B23A1">
        <w:rPr>
          <w:rFonts w:asciiTheme="minorHAnsi" w:hAnsiTheme="minorHAnsi" w:cstheme="minorHAnsi"/>
          <w:sz w:val="22"/>
          <w:szCs w:val="22"/>
          <w:lang w:eastAsia="es-MX"/>
        </w:rPr>
        <w:t>e</w:t>
      </w:r>
      <w:r w:rsidR="00E46067">
        <w:rPr>
          <w:rFonts w:asciiTheme="minorHAnsi" w:hAnsiTheme="minorHAnsi" w:cstheme="minorHAnsi"/>
          <w:sz w:val="22"/>
          <w:szCs w:val="22"/>
          <w:lang w:eastAsia="es-MX"/>
        </w:rPr>
        <w:t>l p</w:t>
      </w:r>
      <w:r w:rsidRPr="008B23A1">
        <w:rPr>
          <w:rFonts w:asciiTheme="minorHAnsi" w:hAnsiTheme="minorHAnsi" w:cstheme="minorHAnsi"/>
          <w:sz w:val="22"/>
          <w:szCs w:val="22"/>
          <w:lang w:eastAsia="es-MX"/>
        </w:rPr>
        <w:t>roveedor de encontrarse en cualquiera de los dos supuestos antes referidos, deberá presentar escrito suscrito por su representante legal, en el que manifieste las causas por las que requiere la prórroga, anexando la documentación soporte de dicho supuesto.</w:t>
      </w:r>
    </w:p>
    <w:p w:rsidR="00F54250" w:rsidRPr="008B23A1" w:rsidRDefault="00F54250" w:rsidP="00EB696E">
      <w:pPr>
        <w:jc w:val="both"/>
        <w:rPr>
          <w:rFonts w:asciiTheme="minorHAnsi" w:hAnsiTheme="minorHAnsi" w:cstheme="minorHAnsi"/>
          <w:sz w:val="22"/>
          <w:szCs w:val="22"/>
          <w:lang w:eastAsia="es-MX"/>
        </w:rPr>
      </w:pPr>
    </w:p>
    <w:p w:rsidR="00255796" w:rsidRPr="008B23A1" w:rsidRDefault="00EC686D" w:rsidP="00EB696E">
      <w:pPr>
        <w:jc w:val="both"/>
        <w:rPr>
          <w:rFonts w:asciiTheme="minorHAnsi" w:hAnsiTheme="minorHAnsi" w:cstheme="minorHAnsi"/>
          <w:sz w:val="22"/>
          <w:szCs w:val="22"/>
          <w:lang w:eastAsia="es-MX"/>
        </w:rPr>
      </w:pPr>
      <w:r w:rsidRPr="008B23A1">
        <w:rPr>
          <w:rFonts w:asciiTheme="minorHAnsi" w:hAnsiTheme="minorHAnsi" w:cstheme="minorHAnsi"/>
          <w:sz w:val="22"/>
          <w:szCs w:val="22"/>
          <w:lang w:eastAsia="es-MX"/>
        </w:rPr>
        <w:t xml:space="preserve">Para efectos de lo anterior </w:t>
      </w:r>
      <w:r w:rsidR="00E46067">
        <w:rPr>
          <w:rFonts w:asciiTheme="minorHAnsi" w:hAnsiTheme="minorHAnsi" w:cstheme="minorHAnsi"/>
          <w:sz w:val="22"/>
          <w:szCs w:val="22"/>
          <w:lang w:eastAsia="es-MX"/>
        </w:rPr>
        <w:t>el p</w:t>
      </w:r>
      <w:r w:rsidR="00F54250" w:rsidRPr="008B23A1">
        <w:rPr>
          <w:rFonts w:asciiTheme="minorHAnsi" w:hAnsiTheme="minorHAnsi" w:cstheme="minorHAnsi"/>
          <w:sz w:val="22"/>
          <w:szCs w:val="22"/>
          <w:lang w:eastAsia="es-MX"/>
        </w:rPr>
        <w:t>roveedor deberá entregar en</w:t>
      </w:r>
      <w:r w:rsidR="00AC333C" w:rsidRPr="008B23A1">
        <w:rPr>
          <w:rFonts w:asciiTheme="minorHAnsi" w:hAnsiTheme="minorHAnsi" w:cstheme="minorHAnsi"/>
          <w:sz w:val="22"/>
          <w:szCs w:val="22"/>
          <w:lang w:eastAsia="es-MX"/>
        </w:rPr>
        <w:t xml:space="preserve"> las oficinas de la convocante</w:t>
      </w:r>
      <w:r w:rsidR="00F54250" w:rsidRPr="008B23A1">
        <w:rPr>
          <w:rFonts w:asciiTheme="minorHAnsi" w:hAnsiTheme="minorHAnsi" w:cstheme="minorHAnsi"/>
          <w:sz w:val="22"/>
          <w:szCs w:val="22"/>
          <w:lang w:eastAsia="es-MX"/>
        </w:rPr>
        <w:t xml:space="preserve"> dicho escrito, 10 (diez) días naturales previos al vencimiento de la fecha de entrega pactada, ya que de no hacerlo así, será rechazado, procediendo a aplicar las penas convencionales que correspondan.</w:t>
      </w:r>
    </w:p>
    <w:p w:rsidR="00F54250" w:rsidRPr="008B23A1" w:rsidRDefault="00F54250" w:rsidP="00F54250">
      <w:pPr>
        <w:ind w:left="426"/>
        <w:jc w:val="both"/>
        <w:rPr>
          <w:rFonts w:asciiTheme="minorHAnsi" w:hAnsiTheme="minorHAnsi" w:cstheme="minorHAnsi"/>
          <w:b/>
          <w:sz w:val="22"/>
          <w:szCs w:val="22"/>
          <w:u w:val="single"/>
        </w:rPr>
      </w:pPr>
    </w:p>
    <w:p w:rsidR="003D1157" w:rsidRPr="008B23A1" w:rsidRDefault="003D1157" w:rsidP="005807A5">
      <w:pPr>
        <w:numPr>
          <w:ilvl w:val="0"/>
          <w:numId w:val="4"/>
        </w:numPr>
        <w:tabs>
          <w:tab w:val="left" w:pos="284"/>
        </w:tabs>
        <w:ind w:left="0" w:firstLine="0"/>
        <w:jc w:val="both"/>
        <w:rPr>
          <w:rFonts w:asciiTheme="minorHAnsi" w:hAnsiTheme="minorHAnsi" w:cstheme="minorHAnsi"/>
          <w:b/>
          <w:sz w:val="22"/>
          <w:szCs w:val="22"/>
          <w:u w:val="single"/>
        </w:rPr>
      </w:pPr>
      <w:r w:rsidRPr="008B23A1">
        <w:rPr>
          <w:rFonts w:asciiTheme="minorHAnsi" w:hAnsiTheme="minorHAnsi" w:cstheme="minorHAnsi"/>
          <w:b/>
          <w:sz w:val="22"/>
          <w:szCs w:val="22"/>
          <w:u w:val="single"/>
        </w:rPr>
        <w:t>CONDICIONES DE PAGO:</w:t>
      </w:r>
      <w:bookmarkEnd w:id="1"/>
    </w:p>
    <w:p w:rsidR="00E736B1" w:rsidRPr="008B23A1" w:rsidRDefault="00826F6D" w:rsidP="00E736B1">
      <w:pPr>
        <w:jc w:val="both"/>
        <w:rPr>
          <w:rFonts w:asciiTheme="minorHAnsi" w:hAnsiTheme="minorHAnsi" w:cstheme="minorHAnsi"/>
          <w:bCs/>
          <w:color w:val="000000"/>
          <w:sz w:val="22"/>
          <w:szCs w:val="22"/>
        </w:rPr>
      </w:pPr>
      <w:r w:rsidRPr="008B23A1">
        <w:rPr>
          <w:rFonts w:asciiTheme="minorHAnsi" w:hAnsiTheme="minorHAnsi" w:cstheme="minorHAnsi"/>
          <w:bCs/>
          <w:color w:val="000000"/>
          <w:sz w:val="22"/>
          <w:szCs w:val="22"/>
        </w:rPr>
        <w:t xml:space="preserve">El pago será cubierto en moneda nacional, en un plazo máximo de </w:t>
      </w:r>
      <w:r w:rsidRPr="008B23A1">
        <w:rPr>
          <w:rFonts w:asciiTheme="minorHAnsi" w:hAnsiTheme="minorHAnsi" w:cstheme="minorHAnsi"/>
          <w:b/>
          <w:bCs/>
          <w:color w:val="000000"/>
          <w:sz w:val="22"/>
          <w:szCs w:val="22"/>
        </w:rPr>
        <w:t>20 (veinte) días</w:t>
      </w:r>
      <w:r w:rsidRPr="008B23A1">
        <w:rPr>
          <w:rFonts w:asciiTheme="minorHAnsi" w:hAnsiTheme="minorHAnsi" w:cstheme="minorHAnsi"/>
          <w:bCs/>
          <w:color w:val="000000"/>
          <w:sz w:val="22"/>
          <w:szCs w:val="22"/>
        </w:rPr>
        <w:t xml:space="preserve"> naturales contados a partir de la </w:t>
      </w:r>
      <w:r w:rsidR="00E736B1" w:rsidRPr="008B23A1">
        <w:rPr>
          <w:rFonts w:asciiTheme="minorHAnsi" w:hAnsiTheme="minorHAnsi" w:cstheme="minorHAnsi"/>
          <w:bCs/>
          <w:color w:val="000000"/>
          <w:sz w:val="22"/>
          <w:szCs w:val="22"/>
        </w:rPr>
        <w:t xml:space="preserve">presentación de la orden de compra y </w:t>
      </w:r>
      <w:r w:rsidRPr="008B23A1">
        <w:rPr>
          <w:rFonts w:asciiTheme="minorHAnsi" w:hAnsiTheme="minorHAnsi" w:cstheme="minorHAnsi"/>
          <w:bCs/>
          <w:color w:val="000000"/>
          <w:sz w:val="22"/>
          <w:szCs w:val="22"/>
        </w:rPr>
        <w:t xml:space="preserve">factura </w:t>
      </w:r>
      <w:r w:rsidR="00E736B1" w:rsidRPr="008B23A1">
        <w:rPr>
          <w:rFonts w:asciiTheme="minorHAnsi" w:hAnsiTheme="minorHAnsi" w:cstheme="minorHAnsi"/>
          <w:bCs/>
          <w:color w:val="000000"/>
          <w:sz w:val="22"/>
          <w:szCs w:val="22"/>
        </w:rPr>
        <w:t>correspondiente en l</w:t>
      </w:r>
      <w:r w:rsidR="001057C6" w:rsidRPr="008B23A1">
        <w:rPr>
          <w:rFonts w:asciiTheme="minorHAnsi" w:hAnsiTheme="minorHAnsi" w:cstheme="minorHAnsi"/>
          <w:bCs/>
          <w:color w:val="000000"/>
          <w:sz w:val="22"/>
          <w:szCs w:val="22"/>
        </w:rPr>
        <w:t>as oficinas administrativas</w:t>
      </w:r>
      <w:r w:rsidR="00E736B1" w:rsidRPr="008B23A1">
        <w:rPr>
          <w:rFonts w:asciiTheme="minorHAnsi" w:hAnsiTheme="minorHAnsi" w:cstheme="minorHAnsi"/>
          <w:bCs/>
          <w:color w:val="000000"/>
          <w:sz w:val="22"/>
          <w:szCs w:val="22"/>
        </w:rPr>
        <w:t xml:space="preserve"> de</w:t>
      </w:r>
      <w:r w:rsidR="00AC333C" w:rsidRPr="008B23A1">
        <w:rPr>
          <w:rFonts w:asciiTheme="minorHAnsi" w:hAnsiTheme="minorHAnsi" w:cstheme="minorHAnsi"/>
          <w:bCs/>
          <w:color w:val="000000"/>
          <w:sz w:val="22"/>
          <w:szCs w:val="22"/>
        </w:rPr>
        <w:t xml:space="preserve"> </w:t>
      </w:r>
      <w:r w:rsidR="00E736B1" w:rsidRPr="008B23A1">
        <w:rPr>
          <w:rFonts w:asciiTheme="minorHAnsi" w:hAnsiTheme="minorHAnsi" w:cstheme="minorHAnsi"/>
          <w:bCs/>
          <w:color w:val="000000"/>
          <w:sz w:val="22"/>
          <w:szCs w:val="22"/>
        </w:rPr>
        <w:t>l</w:t>
      </w:r>
      <w:r w:rsidR="00AC333C" w:rsidRPr="008B23A1">
        <w:rPr>
          <w:rFonts w:asciiTheme="minorHAnsi" w:hAnsiTheme="minorHAnsi" w:cstheme="minorHAnsi"/>
          <w:bCs/>
          <w:color w:val="000000"/>
          <w:sz w:val="22"/>
          <w:szCs w:val="22"/>
        </w:rPr>
        <w:t>a convocante</w:t>
      </w:r>
      <w:r w:rsidR="00E736B1" w:rsidRPr="008B23A1">
        <w:rPr>
          <w:rFonts w:asciiTheme="minorHAnsi" w:hAnsiTheme="minorHAnsi" w:cstheme="minorHAnsi"/>
          <w:bCs/>
          <w:color w:val="000000"/>
          <w:sz w:val="22"/>
          <w:szCs w:val="22"/>
        </w:rPr>
        <w:t xml:space="preserve"> y envío de la factura digital</w:t>
      </w:r>
      <w:r w:rsidR="00AC333C" w:rsidRPr="008B23A1">
        <w:rPr>
          <w:rFonts w:asciiTheme="minorHAnsi" w:hAnsiTheme="minorHAnsi" w:cstheme="minorHAnsi"/>
          <w:bCs/>
          <w:color w:val="000000"/>
          <w:sz w:val="22"/>
          <w:szCs w:val="22"/>
        </w:rPr>
        <w:t>.</w:t>
      </w:r>
      <w:r w:rsidR="002D4C2A" w:rsidRPr="008B23A1">
        <w:rPr>
          <w:rFonts w:asciiTheme="minorHAnsi" w:hAnsiTheme="minorHAnsi" w:cstheme="minorHAnsi"/>
          <w:bCs/>
          <w:color w:val="000000"/>
          <w:sz w:val="22"/>
          <w:szCs w:val="22"/>
        </w:rPr>
        <w:t xml:space="preserve"> </w:t>
      </w:r>
    </w:p>
    <w:p w:rsidR="00E736B1" w:rsidRPr="008B23A1" w:rsidRDefault="00E736B1" w:rsidP="00E736B1">
      <w:pPr>
        <w:jc w:val="both"/>
        <w:rPr>
          <w:rFonts w:asciiTheme="minorHAnsi" w:hAnsiTheme="minorHAnsi" w:cstheme="minorHAnsi"/>
          <w:bCs/>
          <w:color w:val="000000"/>
          <w:sz w:val="22"/>
          <w:szCs w:val="22"/>
        </w:rPr>
      </w:pPr>
    </w:p>
    <w:p w:rsidR="004B750E" w:rsidRPr="008B23A1" w:rsidRDefault="004B750E" w:rsidP="004B750E">
      <w:pPr>
        <w:ind w:right="-518"/>
        <w:jc w:val="both"/>
        <w:rPr>
          <w:rFonts w:asciiTheme="minorHAnsi" w:hAnsiTheme="minorHAnsi" w:cstheme="minorHAnsi"/>
          <w:sz w:val="22"/>
          <w:szCs w:val="22"/>
        </w:rPr>
      </w:pPr>
      <w:r w:rsidRPr="008B23A1">
        <w:rPr>
          <w:rFonts w:asciiTheme="minorHAnsi" w:hAnsiTheme="minorHAnsi" w:cstheme="minorHAnsi"/>
          <w:b/>
          <w:sz w:val="22"/>
          <w:szCs w:val="22"/>
        </w:rPr>
        <w:t xml:space="preserve">No se otorgarán </w:t>
      </w:r>
      <w:r w:rsidRPr="008B23A1">
        <w:rPr>
          <w:rFonts w:asciiTheme="minorHAnsi" w:hAnsiTheme="minorHAnsi" w:cstheme="minorHAnsi"/>
          <w:b/>
          <w:sz w:val="22"/>
          <w:szCs w:val="22"/>
          <w:u w:val="single"/>
        </w:rPr>
        <w:t>anticipos</w:t>
      </w:r>
      <w:r w:rsidRPr="008B23A1">
        <w:rPr>
          <w:rFonts w:asciiTheme="minorHAnsi" w:hAnsiTheme="minorHAnsi" w:cstheme="minorHAnsi"/>
          <w:sz w:val="22"/>
          <w:szCs w:val="22"/>
        </w:rPr>
        <w:t>.</w:t>
      </w:r>
    </w:p>
    <w:p w:rsidR="00A41406" w:rsidRDefault="00A41406" w:rsidP="00A41406">
      <w:pPr>
        <w:ind w:left="426"/>
        <w:jc w:val="both"/>
        <w:rPr>
          <w:rFonts w:asciiTheme="minorHAnsi" w:hAnsiTheme="minorHAnsi" w:cstheme="minorHAnsi"/>
          <w:color w:val="000000"/>
          <w:sz w:val="22"/>
          <w:szCs w:val="22"/>
        </w:rPr>
      </w:pPr>
    </w:p>
    <w:p w:rsidR="008B23A1" w:rsidRPr="008B23A1" w:rsidRDefault="008B23A1" w:rsidP="008743B0">
      <w:pPr>
        <w:jc w:val="both"/>
        <w:rPr>
          <w:rFonts w:asciiTheme="minorHAnsi" w:hAnsiTheme="minorHAnsi" w:cstheme="minorHAnsi"/>
          <w:color w:val="000000"/>
          <w:sz w:val="22"/>
          <w:szCs w:val="22"/>
        </w:rPr>
      </w:pPr>
    </w:p>
    <w:p w:rsidR="003D1157" w:rsidRPr="00E51FEF" w:rsidRDefault="008743B0" w:rsidP="005807A5">
      <w:pPr>
        <w:numPr>
          <w:ilvl w:val="0"/>
          <w:numId w:val="4"/>
        </w:numPr>
        <w:tabs>
          <w:tab w:val="left" w:pos="284"/>
        </w:tabs>
        <w:ind w:left="0" w:hanging="11"/>
        <w:jc w:val="both"/>
        <w:rPr>
          <w:rFonts w:asciiTheme="minorHAnsi" w:hAnsiTheme="minorHAnsi" w:cstheme="minorHAnsi"/>
          <w:b/>
          <w:sz w:val="22"/>
          <w:szCs w:val="22"/>
          <w:u w:val="single"/>
        </w:rPr>
      </w:pPr>
      <w:r w:rsidRPr="00E51FEF">
        <w:rPr>
          <w:rFonts w:asciiTheme="minorHAnsi" w:hAnsiTheme="minorHAnsi" w:cstheme="minorHAnsi"/>
          <w:b/>
          <w:sz w:val="22"/>
          <w:szCs w:val="22"/>
          <w:u w:val="single"/>
        </w:rPr>
        <w:t>PERÍ</w:t>
      </w:r>
      <w:r w:rsidR="003D1157" w:rsidRPr="00E51FEF">
        <w:rPr>
          <w:rFonts w:asciiTheme="minorHAnsi" w:hAnsiTheme="minorHAnsi" w:cstheme="minorHAnsi"/>
          <w:b/>
          <w:sz w:val="22"/>
          <w:szCs w:val="22"/>
          <w:u w:val="single"/>
        </w:rPr>
        <w:t>ODO DE GARANTÍA DE LOS BIENES:</w:t>
      </w:r>
    </w:p>
    <w:p w:rsidR="007D1A77" w:rsidRPr="008B23A1" w:rsidRDefault="00D37A83" w:rsidP="00E736B1">
      <w:pPr>
        <w:ind w:hanging="11"/>
        <w:jc w:val="both"/>
        <w:rPr>
          <w:rFonts w:asciiTheme="minorHAnsi" w:hAnsiTheme="minorHAnsi" w:cstheme="minorHAnsi"/>
          <w:color w:val="000000"/>
          <w:sz w:val="22"/>
        </w:rPr>
      </w:pPr>
      <w:r w:rsidRPr="00E51FEF">
        <w:rPr>
          <w:rFonts w:asciiTheme="minorHAnsi" w:hAnsiTheme="minorHAnsi" w:cstheme="minorHAnsi"/>
          <w:color w:val="000000"/>
          <w:sz w:val="22"/>
        </w:rPr>
        <w:t>El perí</w:t>
      </w:r>
      <w:r w:rsidR="00CC34D4" w:rsidRPr="00E51FEF">
        <w:rPr>
          <w:rFonts w:asciiTheme="minorHAnsi" w:hAnsiTheme="minorHAnsi" w:cstheme="minorHAnsi"/>
          <w:color w:val="000000"/>
          <w:sz w:val="22"/>
        </w:rPr>
        <w:t xml:space="preserve">odo mínimo de garantía de los bienes que se requiere en la presente licitación, será </w:t>
      </w:r>
      <w:r w:rsidR="008B23A1" w:rsidRPr="00E51FEF">
        <w:rPr>
          <w:rFonts w:asciiTheme="minorHAnsi" w:hAnsiTheme="minorHAnsi" w:cstheme="minorHAnsi"/>
          <w:color w:val="000000"/>
          <w:sz w:val="22"/>
        </w:rPr>
        <w:t xml:space="preserve">de 6 meses para cada una de las partidas </w:t>
      </w:r>
      <w:r w:rsidR="00CC34D4" w:rsidRPr="00E51FEF">
        <w:rPr>
          <w:rFonts w:asciiTheme="minorHAnsi" w:hAnsiTheme="minorHAnsi" w:cstheme="minorHAnsi"/>
          <w:color w:val="000000"/>
          <w:sz w:val="22"/>
        </w:rPr>
        <w:t>y se otorgará a efecto de responder por vicios ocultos y defectos de fabricación que en su caso presenten los bienes entregados.</w:t>
      </w:r>
    </w:p>
    <w:p w:rsidR="00CC34D4" w:rsidRPr="008B23A1" w:rsidRDefault="00CC34D4" w:rsidP="00E736B1">
      <w:pPr>
        <w:ind w:hanging="11"/>
        <w:jc w:val="both"/>
        <w:rPr>
          <w:rFonts w:asciiTheme="minorHAnsi" w:hAnsiTheme="minorHAnsi" w:cstheme="minorHAnsi"/>
          <w:color w:val="000000"/>
          <w:sz w:val="22"/>
        </w:rPr>
      </w:pPr>
    </w:p>
    <w:p w:rsidR="003D1157" w:rsidRPr="008B23A1" w:rsidRDefault="003D1157" w:rsidP="005807A5">
      <w:pPr>
        <w:numPr>
          <w:ilvl w:val="0"/>
          <w:numId w:val="4"/>
        </w:numPr>
        <w:tabs>
          <w:tab w:val="left" w:pos="284"/>
        </w:tabs>
        <w:ind w:left="0" w:hanging="11"/>
        <w:jc w:val="both"/>
        <w:rPr>
          <w:rFonts w:asciiTheme="minorHAnsi" w:hAnsiTheme="minorHAnsi" w:cstheme="minorHAnsi"/>
          <w:b/>
          <w:sz w:val="22"/>
          <w:szCs w:val="22"/>
          <w:u w:val="single"/>
        </w:rPr>
      </w:pPr>
      <w:r w:rsidRPr="008B23A1">
        <w:rPr>
          <w:rFonts w:asciiTheme="minorHAnsi" w:hAnsiTheme="minorHAnsi" w:cstheme="minorHAnsi"/>
          <w:b/>
          <w:sz w:val="22"/>
          <w:szCs w:val="22"/>
          <w:u w:val="single"/>
        </w:rPr>
        <w:t>CRITERIO DE ADJUDICACIÓN DE L</w:t>
      </w:r>
      <w:r w:rsidR="00450591" w:rsidRPr="008B23A1">
        <w:rPr>
          <w:rFonts w:asciiTheme="minorHAnsi" w:hAnsiTheme="minorHAnsi" w:cstheme="minorHAnsi"/>
          <w:b/>
          <w:sz w:val="22"/>
          <w:szCs w:val="22"/>
          <w:u w:val="single"/>
        </w:rPr>
        <w:t>OS BIENES A LICITAR</w:t>
      </w:r>
      <w:r w:rsidR="008743B0">
        <w:rPr>
          <w:rFonts w:asciiTheme="minorHAnsi" w:hAnsiTheme="minorHAnsi" w:cstheme="minorHAnsi"/>
          <w:b/>
          <w:sz w:val="22"/>
          <w:szCs w:val="22"/>
          <w:u w:val="single"/>
        </w:rPr>
        <w:t>:</w:t>
      </w:r>
    </w:p>
    <w:p w:rsidR="003D1157" w:rsidRPr="008B23A1" w:rsidRDefault="003D1157" w:rsidP="00510655">
      <w:pPr>
        <w:pStyle w:val="2"/>
        <w:tabs>
          <w:tab w:val="left" w:pos="1250"/>
        </w:tabs>
        <w:ind w:left="0"/>
        <w:rPr>
          <w:rFonts w:asciiTheme="minorHAnsi" w:hAnsiTheme="minorHAnsi" w:cstheme="minorHAnsi"/>
          <w:sz w:val="22"/>
          <w:szCs w:val="22"/>
        </w:rPr>
      </w:pPr>
      <w:r w:rsidRPr="008B23A1">
        <w:rPr>
          <w:rFonts w:asciiTheme="minorHAnsi" w:hAnsiTheme="minorHAnsi" w:cstheme="minorHAnsi"/>
          <w:sz w:val="22"/>
          <w:szCs w:val="22"/>
        </w:rPr>
        <w:t xml:space="preserve">Para efectos de este procedimiento, el contrato se adjudicará al licitante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w:t>
      </w:r>
      <w:r w:rsidRPr="008B23A1">
        <w:rPr>
          <w:rFonts w:asciiTheme="minorHAnsi" w:hAnsiTheme="minorHAnsi" w:cstheme="minorHAnsi"/>
          <w:b/>
          <w:sz w:val="22"/>
          <w:szCs w:val="22"/>
        </w:rPr>
        <w:t>binario</w:t>
      </w:r>
      <w:r w:rsidRPr="008B23A1">
        <w:rPr>
          <w:rFonts w:asciiTheme="minorHAnsi" w:hAnsiTheme="minorHAnsi" w:cstheme="minorHAnsi"/>
          <w:sz w:val="22"/>
          <w:szCs w:val="22"/>
        </w:rPr>
        <w:t xml:space="preserve">, en el entendido de que la adjudicación se hará por </w:t>
      </w:r>
      <w:r w:rsidR="00082EBE" w:rsidRPr="008B23A1">
        <w:rPr>
          <w:rFonts w:asciiTheme="minorHAnsi" w:hAnsiTheme="minorHAnsi" w:cstheme="minorHAnsi"/>
          <w:b/>
          <w:sz w:val="22"/>
          <w:szCs w:val="22"/>
        </w:rPr>
        <w:t>la totalidad de l</w:t>
      </w:r>
      <w:r w:rsidR="008B23A1">
        <w:rPr>
          <w:rFonts w:asciiTheme="minorHAnsi" w:hAnsiTheme="minorHAnsi" w:cstheme="minorHAnsi"/>
          <w:b/>
          <w:sz w:val="22"/>
          <w:szCs w:val="22"/>
        </w:rPr>
        <w:t>o</w:t>
      </w:r>
      <w:r w:rsidR="00CE5F10" w:rsidRPr="008B23A1">
        <w:rPr>
          <w:rFonts w:asciiTheme="minorHAnsi" w:hAnsiTheme="minorHAnsi" w:cstheme="minorHAnsi"/>
          <w:b/>
          <w:sz w:val="22"/>
          <w:szCs w:val="22"/>
        </w:rPr>
        <w:t>s</w:t>
      </w:r>
      <w:r w:rsidR="00082EBE" w:rsidRPr="008B23A1">
        <w:rPr>
          <w:rFonts w:asciiTheme="minorHAnsi" w:hAnsiTheme="minorHAnsi" w:cstheme="minorHAnsi"/>
          <w:b/>
          <w:sz w:val="22"/>
          <w:szCs w:val="22"/>
        </w:rPr>
        <w:t xml:space="preserve"> </w:t>
      </w:r>
      <w:r w:rsidR="008B23A1">
        <w:rPr>
          <w:rFonts w:asciiTheme="minorHAnsi" w:hAnsiTheme="minorHAnsi" w:cstheme="minorHAnsi"/>
          <w:b/>
          <w:sz w:val="22"/>
          <w:szCs w:val="22"/>
        </w:rPr>
        <w:t>bienes</w:t>
      </w:r>
      <w:r w:rsidR="00CE5F10" w:rsidRPr="008B23A1">
        <w:rPr>
          <w:rFonts w:asciiTheme="minorHAnsi" w:hAnsiTheme="minorHAnsi" w:cstheme="minorHAnsi"/>
          <w:b/>
          <w:sz w:val="22"/>
          <w:szCs w:val="22"/>
        </w:rPr>
        <w:t xml:space="preserve"> que integran </w:t>
      </w:r>
      <w:r w:rsidR="008B23A1">
        <w:rPr>
          <w:rFonts w:asciiTheme="minorHAnsi" w:hAnsiTheme="minorHAnsi" w:cstheme="minorHAnsi"/>
          <w:b/>
          <w:sz w:val="22"/>
          <w:szCs w:val="22"/>
        </w:rPr>
        <w:t>e</w:t>
      </w:r>
      <w:r w:rsidR="00CE5F10" w:rsidRPr="008B23A1">
        <w:rPr>
          <w:rFonts w:asciiTheme="minorHAnsi" w:hAnsiTheme="minorHAnsi" w:cstheme="minorHAnsi"/>
          <w:b/>
          <w:sz w:val="22"/>
          <w:szCs w:val="22"/>
        </w:rPr>
        <w:t>l paquete</w:t>
      </w:r>
      <w:r w:rsidR="008B23A1">
        <w:rPr>
          <w:rFonts w:asciiTheme="minorHAnsi" w:hAnsiTheme="minorHAnsi" w:cstheme="minorHAnsi"/>
          <w:b/>
          <w:sz w:val="22"/>
          <w:szCs w:val="22"/>
        </w:rPr>
        <w:t xml:space="preserve"> único</w:t>
      </w:r>
      <w:r w:rsidR="00264C14" w:rsidRPr="008B23A1">
        <w:rPr>
          <w:rFonts w:asciiTheme="minorHAnsi" w:hAnsiTheme="minorHAnsi" w:cstheme="minorHAnsi"/>
          <w:sz w:val="22"/>
          <w:szCs w:val="22"/>
        </w:rPr>
        <w:t xml:space="preserve">, es decir, se asignará </w:t>
      </w:r>
      <w:r w:rsidR="00BF76A7" w:rsidRPr="008B23A1">
        <w:rPr>
          <w:rFonts w:asciiTheme="minorHAnsi" w:hAnsiTheme="minorHAnsi" w:cstheme="minorHAnsi"/>
          <w:sz w:val="22"/>
          <w:szCs w:val="22"/>
        </w:rPr>
        <w:t>a quien</w:t>
      </w:r>
      <w:r w:rsidRPr="008B23A1">
        <w:rPr>
          <w:rFonts w:asciiTheme="minorHAnsi" w:hAnsiTheme="minorHAnsi" w:cstheme="minorHAnsi"/>
          <w:sz w:val="22"/>
          <w:szCs w:val="22"/>
        </w:rPr>
        <w:t xml:space="preserve"> cumpla técnicamente y ofrezca la propuesta económica solvente más baja.</w:t>
      </w:r>
    </w:p>
    <w:p w:rsidR="00BF76A7" w:rsidRPr="008B23A1" w:rsidRDefault="00BF76A7" w:rsidP="00510655">
      <w:pPr>
        <w:pStyle w:val="2"/>
        <w:tabs>
          <w:tab w:val="left" w:pos="1250"/>
        </w:tabs>
        <w:ind w:left="0"/>
        <w:rPr>
          <w:rFonts w:asciiTheme="minorHAnsi" w:hAnsiTheme="minorHAnsi" w:cstheme="minorHAnsi"/>
          <w:sz w:val="22"/>
          <w:szCs w:val="22"/>
        </w:rPr>
      </w:pPr>
    </w:p>
    <w:p w:rsidR="00F22EB2" w:rsidRPr="008B23A1" w:rsidRDefault="00F22EB2" w:rsidP="00F22EB2">
      <w:pPr>
        <w:ind w:right="-93"/>
        <w:jc w:val="both"/>
        <w:rPr>
          <w:rFonts w:asciiTheme="minorHAnsi" w:eastAsia="Calibri Light" w:hAnsiTheme="minorHAnsi" w:cstheme="minorHAnsi"/>
          <w:sz w:val="22"/>
        </w:rPr>
      </w:pPr>
      <w:r w:rsidRPr="008B23A1">
        <w:rPr>
          <w:rFonts w:asciiTheme="minorHAnsi" w:eastAsia="Calibri Light" w:hAnsiTheme="minorHAnsi" w:cstheme="minorHAnsi"/>
          <w:spacing w:val="1"/>
          <w:sz w:val="22"/>
        </w:rPr>
        <w:lastRenderedPageBreak/>
        <w:t>L</w:t>
      </w:r>
      <w:r w:rsidR="00D63958" w:rsidRPr="008B23A1">
        <w:rPr>
          <w:rFonts w:asciiTheme="minorHAnsi" w:eastAsia="Calibri Light" w:hAnsiTheme="minorHAnsi" w:cstheme="minorHAnsi"/>
          <w:sz w:val="22"/>
        </w:rPr>
        <w:t>a</w:t>
      </w:r>
      <w:r w:rsidRPr="008B23A1">
        <w:rPr>
          <w:rFonts w:asciiTheme="minorHAnsi" w:eastAsia="Calibri Light" w:hAnsiTheme="minorHAnsi" w:cstheme="minorHAnsi"/>
          <w:spacing w:val="2"/>
          <w:sz w:val="22"/>
        </w:rPr>
        <w:t xml:space="preserve"> </w:t>
      </w:r>
      <w:r w:rsidRPr="008B23A1">
        <w:rPr>
          <w:rFonts w:asciiTheme="minorHAnsi" w:eastAsia="Calibri Light" w:hAnsiTheme="minorHAnsi" w:cstheme="minorHAnsi"/>
          <w:spacing w:val="-1"/>
          <w:sz w:val="22"/>
        </w:rPr>
        <w:t>eval</w:t>
      </w:r>
      <w:r w:rsidRPr="008B23A1">
        <w:rPr>
          <w:rFonts w:asciiTheme="minorHAnsi" w:eastAsia="Calibri Light" w:hAnsiTheme="minorHAnsi" w:cstheme="minorHAnsi"/>
          <w:sz w:val="22"/>
        </w:rPr>
        <w:t>uac</w:t>
      </w:r>
      <w:r w:rsidRPr="008B23A1">
        <w:rPr>
          <w:rFonts w:asciiTheme="minorHAnsi" w:eastAsia="Calibri Light" w:hAnsiTheme="minorHAnsi" w:cstheme="minorHAnsi"/>
          <w:spacing w:val="-1"/>
          <w:sz w:val="22"/>
        </w:rPr>
        <w:t>i</w:t>
      </w:r>
      <w:r w:rsidR="00D63958" w:rsidRPr="008B23A1">
        <w:rPr>
          <w:rFonts w:asciiTheme="minorHAnsi" w:eastAsia="Calibri Light" w:hAnsiTheme="minorHAnsi" w:cstheme="minorHAnsi"/>
          <w:sz w:val="22"/>
        </w:rPr>
        <w:t>ón</w:t>
      </w:r>
      <w:r w:rsidRPr="008B23A1">
        <w:rPr>
          <w:rFonts w:asciiTheme="minorHAnsi" w:eastAsia="Calibri Light" w:hAnsiTheme="minorHAnsi" w:cstheme="minorHAnsi"/>
          <w:spacing w:val="4"/>
          <w:sz w:val="22"/>
        </w:rPr>
        <w:t xml:space="preserve"> </w:t>
      </w:r>
      <w:r w:rsidRPr="008B23A1">
        <w:rPr>
          <w:rFonts w:asciiTheme="minorHAnsi" w:eastAsia="Calibri Light" w:hAnsiTheme="minorHAnsi" w:cstheme="minorHAnsi"/>
          <w:sz w:val="22"/>
        </w:rPr>
        <w:t>t</w:t>
      </w:r>
      <w:r w:rsidRPr="008B23A1">
        <w:rPr>
          <w:rFonts w:asciiTheme="minorHAnsi" w:eastAsia="Calibri Light" w:hAnsiTheme="minorHAnsi" w:cstheme="minorHAnsi"/>
          <w:spacing w:val="-2"/>
          <w:sz w:val="22"/>
        </w:rPr>
        <w:t>é</w:t>
      </w:r>
      <w:r w:rsidRPr="008B23A1">
        <w:rPr>
          <w:rFonts w:asciiTheme="minorHAnsi" w:eastAsia="Calibri Light" w:hAnsiTheme="minorHAnsi" w:cstheme="minorHAnsi"/>
          <w:sz w:val="22"/>
        </w:rPr>
        <w:t>cni</w:t>
      </w:r>
      <w:r w:rsidRPr="008B23A1">
        <w:rPr>
          <w:rFonts w:asciiTheme="minorHAnsi" w:eastAsia="Calibri Light" w:hAnsiTheme="minorHAnsi" w:cstheme="minorHAnsi"/>
          <w:spacing w:val="-1"/>
          <w:sz w:val="22"/>
        </w:rPr>
        <w:t>c</w:t>
      </w:r>
      <w:r w:rsidR="00D63958" w:rsidRPr="008B23A1">
        <w:rPr>
          <w:rFonts w:asciiTheme="minorHAnsi" w:eastAsia="Calibri Light" w:hAnsiTheme="minorHAnsi" w:cstheme="minorHAnsi"/>
          <w:sz w:val="22"/>
        </w:rPr>
        <w:t>a</w:t>
      </w:r>
      <w:r w:rsidRPr="008B23A1">
        <w:rPr>
          <w:rFonts w:asciiTheme="minorHAnsi" w:eastAsia="Calibri Light" w:hAnsiTheme="minorHAnsi" w:cstheme="minorHAnsi"/>
          <w:spacing w:val="2"/>
          <w:sz w:val="22"/>
        </w:rPr>
        <w:t xml:space="preserve"> </w:t>
      </w:r>
      <w:r w:rsidRPr="008B23A1">
        <w:rPr>
          <w:rFonts w:asciiTheme="minorHAnsi" w:eastAsia="Calibri Light" w:hAnsiTheme="minorHAnsi" w:cstheme="minorHAnsi"/>
          <w:sz w:val="22"/>
        </w:rPr>
        <w:t>c</w:t>
      </w:r>
      <w:r w:rsidRPr="008B23A1">
        <w:rPr>
          <w:rFonts w:asciiTheme="minorHAnsi" w:eastAsia="Calibri Light" w:hAnsiTheme="minorHAnsi" w:cstheme="minorHAnsi"/>
          <w:spacing w:val="-3"/>
          <w:sz w:val="22"/>
        </w:rPr>
        <w:t>o</w:t>
      </w:r>
      <w:r w:rsidRPr="008B23A1">
        <w:rPr>
          <w:rFonts w:asciiTheme="minorHAnsi" w:eastAsia="Calibri Light" w:hAnsiTheme="minorHAnsi" w:cstheme="minorHAnsi"/>
          <w:sz w:val="22"/>
        </w:rPr>
        <w:t>n</w:t>
      </w:r>
      <w:r w:rsidRPr="008B23A1">
        <w:rPr>
          <w:rFonts w:asciiTheme="minorHAnsi" w:eastAsia="Calibri Light" w:hAnsiTheme="minorHAnsi" w:cstheme="minorHAnsi"/>
          <w:spacing w:val="1"/>
          <w:sz w:val="22"/>
        </w:rPr>
        <w:t>s</w:t>
      </w:r>
      <w:r w:rsidRPr="008B23A1">
        <w:rPr>
          <w:rFonts w:asciiTheme="minorHAnsi" w:eastAsia="Calibri Light" w:hAnsiTheme="minorHAnsi" w:cstheme="minorHAnsi"/>
          <w:spacing w:val="-1"/>
          <w:sz w:val="22"/>
        </w:rPr>
        <w:t>i</w:t>
      </w:r>
      <w:r w:rsidRPr="008B23A1">
        <w:rPr>
          <w:rFonts w:asciiTheme="minorHAnsi" w:eastAsia="Calibri Light" w:hAnsiTheme="minorHAnsi" w:cstheme="minorHAnsi"/>
          <w:spacing w:val="1"/>
          <w:sz w:val="22"/>
        </w:rPr>
        <w:t>s</w:t>
      </w:r>
      <w:r w:rsidRPr="008B23A1">
        <w:rPr>
          <w:rFonts w:asciiTheme="minorHAnsi" w:eastAsia="Calibri Light" w:hAnsiTheme="minorHAnsi" w:cstheme="minorHAnsi"/>
          <w:sz w:val="22"/>
        </w:rPr>
        <w:t>t</w:t>
      </w:r>
      <w:r w:rsidRPr="008B23A1">
        <w:rPr>
          <w:rFonts w:asciiTheme="minorHAnsi" w:eastAsia="Calibri Light" w:hAnsiTheme="minorHAnsi" w:cstheme="minorHAnsi"/>
          <w:spacing w:val="-1"/>
          <w:sz w:val="22"/>
        </w:rPr>
        <w:t>i</w:t>
      </w:r>
      <w:r w:rsidR="00D63958" w:rsidRPr="008B23A1">
        <w:rPr>
          <w:rFonts w:asciiTheme="minorHAnsi" w:eastAsia="Calibri Light" w:hAnsiTheme="minorHAnsi" w:cstheme="minorHAnsi"/>
          <w:sz w:val="22"/>
        </w:rPr>
        <w:t>rá</w:t>
      </w:r>
      <w:r w:rsidRPr="008B23A1">
        <w:rPr>
          <w:rFonts w:asciiTheme="minorHAnsi" w:eastAsia="Calibri Light" w:hAnsiTheme="minorHAnsi" w:cstheme="minorHAnsi"/>
          <w:spacing w:val="3"/>
          <w:sz w:val="22"/>
        </w:rPr>
        <w:t xml:space="preserve"> </w:t>
      </w:r>
      <w:r w:rsidRPr="008B23A1">
        <w:rPr>
          <w:rFonts w:asciiTheme="minorHAnsi" w:eastAsia="Calibri Light" w:hAnsiTheme="minorHAnsi" w:cstheme="minorHAnsi"/>
          <w:spacing w:val="-1"/>
          <w:sz w:val="22"/>
        </w:rPr>
        <w:t>e</w:t>
      </w:r>
      <w:r w:rsidR="00D63958" w:rsidRPr="008B23A1">
        <w:rPr>
          <w:rFonts w:asciiTheme="minorHAnsi" w:eastAsia="Calibri Light" w:hAnsiTheme="minorHAnsi" w:cstheme="minorHAnsi"/>
          <w:sz w:val="22"/>
        </w:rPr>
        <w:t>n</w:t>
      </w:r>
      <w:r w:rsidRPr="008B23A1">
        <w:rPr>
          <w:rFonts w:asciiTheme="minorHAnsi" w:eastAsia="Calibri Light" w:hAnsiTheme="minorHAnsi" w:cstheme="minorHAnsi"/>
          <w:spacing w:val="1"/>
          <w:sz w:val="22"/>
        </w:rPr>
        <w:t xml:space="preserve"> </w:t>
      </w:r>
      <w:r w:rsidRPr="008B23A1">
        <w:rPr>
          <w:rFonts w:asciiTheme="minorHAnsi" w:eastAsia="Calibri Light" w:hAnsiTheme="minorHAnsi" w:cstheme="minorHAnsi"/>
          <w:spacing w:val="-1"/>
          <w:sz w:val="22"/>
        </w:rPr>
        <w:t>ve</w:t>
      </w:r>
      <w:r w:rsidRPr="008B23A1">
        <w:rPr>
          <w:rFonts w:asciiTheme="minorHAnsi" w:eastAsia="Calibri Light" w:hAnsiTheme="minorHAnsi" w:cstheme="minorHAnsi"/>
          <w:sz w:val="22"/>
        </w:rPr>
        <w:t>ri</w:t>
      </w:r>
      <w:r w:rsidRPr="008B23A1">
        <w:rPr>
          <w:rFonts w:asciiTheme="minorHAnsi" w:eastAsia="Calibri Light" w:hAnsiTheme="minorHAnsi" w:cstheme="minorHAnsi"/>
          <w:spacing w:val="1"/>
          <w:sz w:val="22"/>
        </w:rPr>
        <w:t>f</w:t>
      </w:r>
      <w:r w:rsidRPr="008B23A1">
        <w:rPr>
          <w:rFonts w:asciiTheme="minorHAnsi" w:eastAsia="Calibri Light" w:hAnsiTheme="minorHAnsi" w:cstheme="minorHAnsi"/>
          <w:spacing w:val="-1"/>
          <w:sz w:val="22"/>
        </w:rPr>
        <w:t>i</w:t>
      </w:r>
      <w:r w:rsidRPr="008B23A1">
        <w:rPr>
          <w:rFonts w:asciiTheme="minorHAnsi" w:eastAsia="Calibri Light" w:hAnsiTheme="minorHAnsi" w:cstheme="minorHAnsi"/>
          <w:sz w:val="22"/>
        </w:rPr>
        <w:t>c</w:t>
      </w:r>
      <w:r w:rsidRPr="008B23A1">
        <w:rPr>
          <w:rFonts w:asciiTheme="minorHAnsi" w:eastAsia="Calibri Light" w:hAnsiTheme="minorHAnsi" w:cstheme="minorHAnsi"/>
          <w:spacing w:val="-1"/>
          <w:sz w:val="22"/>
        </w:rPr>
        <w:t>a</w:t>
      </w:r>
      <w:r w:rsidR="00D63958" w:rsidRPr="008B23A1">
        <w:rPr>
          <w:rFonts w:asciiTheme="minorHAnsi" w:eastAsia="Calibri Light" w:hAnsiTheme="minorHAnsi" w:cstheme="minorHAnsi"/>
          <w:sz w:val="22"/>
        </w:rPr>
        <w:t>r</w:t>
      </w:r>
      <w:r w:rsidRPr="008B23A1">
        <w:rPr>
          <w:rFonts w:asciiTheme="minorHAnsi" w:eastAsia="Calibri Light" w:hAnsiTheme="minorHAnsi" w:cstheme="minorHAnsi"/>
          <w:spacing w:val="2"/>
          <w:sz w:val="22"/>
        </w:rPr>
        <w:t xml:space="preserve"> </w:t>
      </w:r>
      <w:r w:rsidRPr="008B23A1">
        <w:rPr>
          <w:rFonts w:asciiTheme="minorHAnsi" w:eastAsia="Calibri Light" w:hAnsiTheme="minorHAnsi" w:cstheme="minorHAnsi"/>
          <w:sz w:val="22"/>
        </w:rPr>
        <w:t>q</w:t>
      </w:r>
      <w:r w:rsidRPr="008B23A1">
        <w:rPr>
          <w:rFonts w:asciiTheme="minorHAnsi" w:eastAsia="Calibri Light" w:hAnsiTheme="minorHAnsi" w:cstheme="minorHAnsi"/>
          <w:spacing w:val="1"/>
          <w:sz w:val="22"/>
        </w:rPr>
        <w:t>u</w:t>
      </w:r>
      <w:r w:rsidR="00D63958" w:rsidRPr="008B23A1">
        <w:rPr>
          <w:rFonts w:asciiTheme="minorHAnsi" w:eastAsia="Calibri Light" w:hAnsiTheme="minorHAnsi" w:cstheme="minorHAnsi"/>
          <w:sz w:val="22"/>
        </w:rPr>
        <w:t>e</w:t>
      </w:r>
      <w:r w:rsidRPr="008B23A1">
        <w:rPr>
          <w:rFonts w:asciiTheme="minorHAnsi" w:eastAsia="Calibri Light" w:hAnsiTheme="minorHAnsi" w:cstheme="minorHAnsi"/>
          <w:spacing w:val="2"/>
          <w:sz w:val="22"/>
        </w:rPr>
        <w:t xml:space="preserve"> </w:t>
      </w:r>
      <w:r w:rsidRPr="008B23A1">
        <w:rPr>
          <w:rFonts w:asciiTheme="minorHAnsi" w:eastAsia="Calibri Light" w:hAnsiTheme="minorHAnsi" w:cstheme="minorHAnsi"/>
          <w:spacing w:val="-3"/>
          <w:sz w:val="22"/>
        </w:rPr>
        <w:t>l</w:t>
      </w:r>
      <w:r w:rsidRPr="008B23A1">
        <w:rPr>
          <w:rFonts w:asciiTheme="minorHAnsi" w:eastAsia="Calibri Light" w:hAnsiTheme="minorHAnsi" w:cstheme="minorHAnsi"/>
          <w:sz w:val="22"/>
        </w:rPr>
        <w:t>a o</w:t>
      </w:r>
      <w:r w:rsidRPr="008B23A1">
        <w:rPr>
          <w:rFonts w:asciiTheme="minorHAnsi" w:eastAsia="Calibri Light" w:hAnsiTheme="minorHAnsi" w:cstheme="minorHAnsi"/>
          <w:spacing w:val="1"/>
          <w:sz w:val="22"/>
        </w:rPr>
        <w:t>f</w:t>
      </w:r>
      <w:r w:rsidRPr="008B23A1">
        <w:rPr>
          <w:rFonts w:asciiTheme="minorHAnsi" w:eastAsia="Calibri Light" w:hAnsiTheme="minorHAnsi" w:cstheme="minorHAnsi"/>
          <w:spacing w:val="-1"/>
          <w:sz w:val="22"/>
        </w:rPr>
        <w:t>e</w:t>
      </w:r>
      <w:r w:rsidR="00D63958" w:rsidRPr="008B23A1">
        <w:rPr>
          <w:rFonts w:asciiTheme="minorHAnsi" w:eastAsia="Calibri Light" w:hAnsiTheme="minorHAnsi" w:cstheme="minorHAnsi"/>
          <w:sz w:val="22"/>
        </w:rPr>
        <w:t>rta</w:t>
      </w:r>
      <w:r w:rsidRPr="008B23A1">
        <w:rPr>
          <w:rFonts w:asciiTheme="minorHAnsi" w:eastAsia="Calibri Light" w:hAnsiTheme="minorHAnsi" w:cstheme="minorHAnsi"/>
          <w:spacing w:val="3"/>
          <w:sz w:val="22"/>
        </w:rPr>
        <w:t xml:space="preserve"> </w:t>
      </w:r>
      <w:r w:rsidRPr="008B23A1">
        <w:rPr>
          <w:rFonts w:asciiTheme="minorHAnsi" w:eastAsia="Calibri Light" w:hAnsiTheme="minorHAnsi" w:cstheme="minorHAnsi"/>
          <w:sz w:val="22"/>
        </w:rPr>
        <w:t>t</w:t>
      </w:r>
      <w:r w:rsidRPr="008B23A1">
        <w:rPr>
          <w:rFonts w:asciiTheme="minorHAnsi" w:eastAsia="Calibri Light" w:hAnsiTheme="minorHAnsi" w:cstheme="minorHAnsi"/>
          <w:spacing w:val="-2"/>
          <w:sz w:val="22"/>
        </w:rPr>
        <w:t>é</w:t>
      </w:r>
      <w:r w:rsidRPr="008B23A1">
        <w:rPr>
          <w:rFonts w:asciiTheme="minorHAnsi" w:eastAsia="Calibri Light" w:hAnsiTheme="minorHAnsi" w:cstheme="minorHAnsi"/>
          <w:sz w:val="22"/>
        </w:rPr>
        <w:t>cni</w:t>
      </w:r>
      <w:r w:rsidRPr="008B23A1">
        <w:rPr>
          <w:rFonts w:asciiTheme="minorHAnsi" w:eastAsia="Calibri Light" w:hAnsiTheme="minorHAnsi" w:cstheme="minorHAnsi"/>
          <w:spacing w:val="-1"/>
          <w:sz w:val="22"/>
        </w:rPr>
        <w:t>c</w:t>
      </w:r>
      <w:r w:rsidR="00D63958" w:rsidRPr="008B23A1">
        <w:rPr>
          <w:rFonts w:asciiTheme="minorHAnsi" w:eastAsia="Calibri Light" w:hAnsiTheme="minorHAnsi" w:cstheme="minorHAnsi"/>
          <w:sz w:val="22"/>
        </w:rPr>
        <w:t>a</w:t>
      </w:r>
      <w:r w:rsidRPr="008B23A1">
        <w:rPr>
          <w:rFonts w:asciiTheme="minorHAnsi" w:eastAsia="Calibri Light" w:hAnsiTheme="minorHAnsi" w:cstheme="minorHAnsi"/>
          <w:spacing w:val="2"/>
          <w:sz w:val="22"/>
        </w:rPr>
        <w:t xml:space="preserve"> </w:t>
      </w:r>
      <w:r w:rsidRPr="008B23A1">
        <w:rPr>
          <w:rFonts w:asciiTheme="minorHAnsi" w:eastAsia="Calibri Light" w:hAnsiTheme="minorHAnsi" w:cstheme="minorHAnsi"/>
          <w:sz w:val="22"/>
        </w:rPr>
        <w:t>c</w:t>
      </w:r>
      <w:r w:rsidRPr="008B23A1">
        <w:rPr>
          <w:rFonts w:asciiTheme="minorHAnsi" w:eastAsia="Calibri Light" w:hAnsiTheme="minorHAnsi" w:cstheme="minorHAnsi"/>
          <w:spacing w:val="-2"/>
          <w:sz w:val="22"/>
        </w:rPr>
        <w:t>u</w:t>
      </w:r>
      <w:r w:rsidRPr="008B23A1">
        <w:rPr>
          <w:rFonts w:asciiTheme="minorHAnsi" w:eastAsia="Calibri Light" w:hAnsiTheme="minorHAnsi" w:cstheme="minorHAnsi"/>
          <w:sz w:val="22"/>
        </w:rPr>
        <w:t>m</w:t>
      </w:r>
      <w:r w:rsidRPr="008B23A1">
        <w:rPr>
          <w:rFonts w:asciiTheme="minorHAnsi" w:eastAsia="Calibri Light" w:hAnsiTheme="minorHAnsi" w:cstheme="minorHAnsi"/>
          <w:spacing w:val="1"/>
          <w:sz w:val="22"/>
        </w:rPr>
        <w:t>p</w:t>
      </w:r>
      <w:r w:rsidRPr="008B23A1">
        <w:rPr>
          <w:rFonts w:asciiTheme="minorHAnsi" w:eastAsia="Calibri Light" w:hAnsiTheme="minorHAnsi" w:cstheme="minorHAnsi"/>
          <w:spacing w:val="-1"/>
          <w:sz w:val="22"/>
        </w:rPr>
        <w:t>l</w:t>
      </w:r>
      <w:r w:rsidR="00D63958" w:rsidRPr="008B23A1">
        <w:rPr>
          <w:rFonts w:asciiTheme="minorHAnsi" w:eastAsia="Calibri Light" w:hAnsiTheme="minorHAnsi" w:cstheme="minorHAnsi"/>
          <w:sz w:val="22"/>
        </w:rPr>
        <w:t>a</w:t>
      </w:r>
      <w:r w:rsidRPr="008B23A1">
        <w:rPr>
          <w:rFonts w:asciiTheme="minorHAnsi" w:eastAsia="Calibri Light" w:hAnsiTheme="minorHAnsi" w:cstheme="minorHAnsi"/>
          <w:sz w:val="22"/>
        </w:rPr>
        <w:t xml:space="preserve"> con </w:t>
      </w:r>
      <w:r w:rsidRPr="008B23A1">
        <w:rPr>
          <w:rFonts w:asciiTheme="minorHAnsi" w:eastAsia="Calibri Light" w:hAnsiTheme="minorHAnsi" w:cstheme="minorHAnsi"/>
          <w:spacing w:val="-1"/>
          <w:sz w:val="22"/>
        </w:rPr>
        <w:t>l</w:t>
      </w:r>
      <w:r w:rsidR="00D63958" w:rsidRPr="008B23A1">
        <w:rPr>
          <w:rFonts w:asciiTheme="minorHAnsi" w:eastAsia="Calibri Light" w:hAnsiTheme="minorHAnsi" w:cstheme="minorHAnsi"/>
          <w:sz w:val="22"/>
        </w:rPr>
        <w:t>a</w:t>
      </w:r>
      <w:r w:rsidRPr="008B23A1">
        <w:rPr>
          <w:rFonts w:asciiTheme="minorHAnsi" w:eastAsia="Calibri Light" w:hAnsiTheme="minorHAnsi" w:cstheme="minorHAnsi"/>
          <w:spacing w:val="2"/>
          <w:sz w:val="22"/>
        </w:rPr>
        <w:t xml:space="preserve"> </w:t>
      </w:r>
      <w:r w:rsidRPr="008B23A1">
        <w:rPr>
          <w:rFonts w:asciiTheme="minorHAnsi" w:eastAsia="Calibri Light" w:hAnsiTheme="minorHAnsi" w:cstheme="minorHAnsi"/>
          <w:sz w:val="22"/>
        </w:rPr>
        <w:t>do</w:t>
      </w:r>
      <w:r w:rsidRPr="008B23A1">
        <w:rPr>
          <w:rFonts w:asciiTheme="minorHAnsi" w:eastAsia="Calibri Light" w:hAnsiTheme="minorHAnsi" w:cstheme="minorHAnsi"/>
          <w:spacing w:val="-2"/>
          <w:sz w:val="22"/>
        </w:rPr>
        <w:t>c</w:t>
      </w:r>
      <w:r w:rsidRPr="008B23A1">
        <w:rPr>
          <w:rFonts w:asciiTheme="minorHAnsi" w:eastAsia="Calibri Light" w:hAnsiTheme="minorHAnsi" w:cstheme="minorHAnsi"/>
          <w:sz w:val="22"/>
        </w:rPr>
        <w:t>u</w:t>
      </w:r>
      <w:r w:rsidRPr="008B23A1">
        <w:rPr>
          <w:rFonts w:asciiTheme="minorHAnsi" w:eastAsia="Calibri Light" w:hAnsiTheme="minorHAnsi" w:cstheme="minorHAnsi"/>
          <w:spacing w:val="1"/>
          <w:sz w:val="22"/>
        </w:rPr>
        <w:t>m</w:t>
      </w:r>
      <w:r w:rsidRPr="008B23A1">
        <w:rPr>
          <w:rFonts w:asciiTheme="minorHAnsi" w:eastAsia="Calibri Light" w:hAnsiTheme="minorHAnsi" w:cstheme="minorHAnsi"/>
          <w:spacing w:val="-1"/>
          <w:sz w:val="22"/>
        </w:rPr>
        <w:t>e</w:t>
      </w:r>
      <w:r w:rsidRPr="008B23A1">
        <w:rPr>
          <w:rFonts w:asciiTheme="minorHAnsi" w:eastAsia="Calibri Light" w:hAnsiTheme="minorHAnsi" w:cstheme="minorHAnsi"/>
          <w:sz w:val="22"/>
        </w:rPr>
        <w:t>nt</w:t>
      </w:r>
      <w:r w:rsidRPr="008B23A1">
        <w:rPr>
          <w:rFonts w:asciiTheme="minorHAnsi" w:eastAsia="Calibri Light" w:hAnsiTheme="minorHAnsi" w:cstheme="minorHAnsi"/>
          <w:spacing w:val="-1"/>
          <w:sz w:val="22"/>
        </w:rPr>
        <w:t>a</w:t>
      </w:r>
      <w:r w:rsidRPr="008B23A1">
        <w:rPr>
          <w:rFonts w:asciiTheme="minorHAnsi" w:eastAsia="Calibri Light" w:hAnsiTheme="minorHAnsi" w:cstheme="minorHAnsi"/>
          <w:sz w:val="22"/>
        </w:rPr>
        <w:t>c</w:t>
      </w:r>
      <w:r w:rsidRPr="008B23A1">
        <w:rPr>
          <w:rFonts w:asciiTheme="minorHAnsi" w:eastAsia="Calibri Light" w:hAnsiTheme="minorHAnsi" w:cstheme="minorHAnsi"/>
          <w:spacing w:val="7"/>
          <w:sz w:val="22"/>
        </w:rPr>
        <w:t>i</w:t>
      </w:r>
      <w:r w:rsidRPr="008B23A1">
        <w:rPr>
          <w:rFonts w:asciiTheme="minorHAnsi" w:eastAsia="Calibri Light" w:hAnsiTheme="minorHAnsi" w:cstheme="minorHAnsi"/>
          <w:sz w:val="22"/>
        </w:rPr>
        <w:t>ón requerid</w:t>
      </w:r>
      <w:r w:rsidRPr="008B23A1">
        <w:rPr>
          <w:rFonts w:asciiTheme="minorHAnsi" w:eastAsia="Calibri Light" w:hAnsiTheme="minorHAnsi" w:cstheme="minorHAnsi"/>
          <w:spacing w:val="-3"/>
          <w:sz w:val="22"/>
        </w:rPr>
        <w:t>a</w:t>
      </w:r>
      <w:r w:rsidRPr="008B23A1">
        <w:rPr>
          <w:rFonts w:asciiTheme="minorHAnsi" w:eastAsia="Calibri Light" w:hAnsiTheme="minorHAnsi" w:cstheme="minorHAnsi"/>
          <w:sz w:val="22"/>
        </w:rPr>
        <w:t>,</w:t>
      </w:r>
      <w:r w:rsidRPr="008B23A1">
        <w:rPr>
          <w:rFonts w:asciiTheme="minorHAnsi" w:eastAsia="Calibri Light" w:hAnsiTheme="minorHAnsi" w:cstheme="minorHAnsi"/>
          <w:spacing w:val="6"/>
          <w:sz w:val="22"/>
        </w:rPr>
        <w:t xml:space="preserve"> </w:t>
      </w:r>
      <w:r w:rsidRPr="008B23A1">
        <w:rPr>
          <w:rFonts w:asciiTheme="minorHAnsi" w:eastAsia="Calibri Light" w:hAnsiTheme="minorHAnsi" w:cstheme="minorHAnsi"/>
          <w:sz w:val="22"/>
        </w:rPr>
        <w:t>d</w:t>
      </w:r>
      <w:r w:rsidRPr="008B23A1">
        <w:rPr>
          <w:rFonts w:asciiTheme="minorHAnsi" w:eastAsia="Calibri Light" w:hAnsiTheme="minorHAnsi" w:cstheme="minorHAnsi"/>
          <w:spacing w:val="-1"/>
          <w:sz w:val="22"/>
        </w:rPr>
        <w:t>e</w:t>
      </w:r>
      <w:r w:rsidRPr="008B23A1">
        <w:rPr>
          <w:rFonts w:asciiTheme="minorHAnsi" w:eastAsia="Calibri Light" w:hAnsiTheme="minorHAnsi" w:cstheme="minorHAnsi"/>
          <w:spacing w:val="1"/>
          <w:sz w:val="22"/>
        </w:rPr>
        <w:t>s</w:t>
      </w:r>
      <w:r w:rsidRPr="008B23A1">
        <w:rPr>
          <w:rFonts w:asciiTheme="minorHAnsi" w:eastAsia="Calibri Light" w:hAnsiTheme="minorHAnsi" w:cstheme="minorHAnsi"/>
          <w:sz w:val="22"/>
        </w:rPr>
        <w:t>cri</w:t>
      </w:r>
      <w:r w:rsidRPr="008B23A1">
        <w:rPr>
          <w:rFonts w:asciiTheme="minorHAnsi" w:eastAsia="Calibri Light" w:hAnsiTheme="minorHAnsi" w:cstheme="minorHAnsi"/>
          <w:spacing w:val="-2"/>
          <w:sz w:val="22"/>
        </w:rPr>
        <w:t>p</w:t>
      </w:r>
      <w:r w:rsidRPr="008B23A1">
        <w:rPr>
          <w:rFonts w:asciiTheme="minorHAnsi" w:eastAsia="Calibri Light" w:hAnsiTheme="minorHAnsi" w:cstheme="minorHAnsi"/>
          <w:sz w:val="22"/>
        </w:rPr>
        <w:t>c</w:t>
      </w:r>
      <w:r w:rsidRPr="008B23A1">
        <w:rPr>
          <w:rFonts w:asciiTheme="minorHAnsi" w:eastAsia="Calibri Light" w:hAnsiTheme="minorHAnsi" w:cstheme="minorHAnsi"/>
          <w:spacing w:val="-1"/>
          <w:sz w:val="22"/>
        </w:rPr>
        <w:t>i</w:t>
      </w:r>
      <w:r w:rsidRPr="008B23A1">
        <w:rPr>
          <w:rFonts w:asciiTheme="minorHAnsi" w:eastAsia="Calibri Light" w:hAnsiTheme="minorHAnsi" w:cstheme="minorHAnsi"/>
          <w:sz w:val="22"/>
        </w:rPr>
        <w:t>ón de</w:t>
      </w:r>
      <w:r w:rsidR="00D64A17" w:rsidRPr="008B23A1">
        <w:rPr>
          <w:rFonts w:asciiTheme="minorHAnsi" w:eastAsia="Calibri Light" w:hAnsiTheme="minorHAnsi" w:cstheme="minorHAnsi"/>
          <w:sz w:val="22"/>
        </w:rPr>
        <w:t xml:space="preserve"> </w:t>
      </w:r>
      <w:r w:rsidRPr="008B23A1">
        <w:rPr>
          <w:rFonts w:asciiTheme="minorHAnsi" w:eastAsia="Calibri Light" w:hAnsiTheme="minorHAnsi" w:cstheme="minorHAnsi"/>
          <w:sz w:val="22"/>
        </w:rPr>
        <w:t>l</w:t>
      </w:r>
      <w:r w:rsidR="00D64A17" w:rsidRPr="008B23A1">
        <w:rPr>
          <w:rFonts w:asciiTheme="minorHAnsi" w:eastAsia="Calibri Light" w:hAnsiTheme="minorHAnsi" w:cstheme="minorHAnsi"/>
          <w:sz w:val="22"/>
        </w:rPr>
        <w:t>os bienes</w:t>
      </w:r>
      <w:r w:rsidRPr="008B23A1">
        <w:rPr>
          <w:rFonts w:asciiTheme="minorHAnsi" w:eastAsia="Calibri Light" w:hAnsiTheme="minorHAnsi" w:cstheme="minorHAnsi"/>
          <w:sz w:val="22"/>
        </w:rPr>
        <w:t>,</w:t>
      </w:r>
      <w:r w:rsidRPr="008B23A1">
        <w:rPr>
          <w:rFonts w:asciiTheme="minorHAnsi" w:eastAsia="Calibri Light" w:hAnsiTheme="minorHAnsi" w:cstheme="minorHAnsi"/>
          <w:spacing w:val="4"/>
          <w:sz w:val="22"/>
        </w:rPr>
        <w:t xml:space="preserve"> </w:t>
      </w:r>
      <w:r w:rsidRPr="008B23A1">
        <w:rPr>
          <w:rFonts w:asciiTheme="minorHAnsi" w:eastAsia="Calibri Light" w:hAnsiTheme="minorHAnsi" w:cstheme="minorHAnsi"/>
          <w:sz w:val="22"/>
        </w:rPr>
        <w:t>c</w:t>
      </w:r>
      <w:r w:rsidRPr="008B23A1">
        <w:rPr>
          <w:rFonts w:asciiTheme="minorHAnsi" w:eastAsia="Calibri Light" w:hAnsiTheme="minorHAnsi" w:cstheme="minorHAnsi"/>
          <w:spacing w:val="-1"/>
          <w:sz w:val="22"/>
        </w:rPr>
        <w:t>a</w:t>
      </w:r>
      <w:r w:rsidRPr="008B23A1">
        <w:rPr>
          <w:rFonts w:asciiTheme="minorHAnsi" w:eastAsia="Calibri Light" w:hAnsiTheme="minorHAnsi" w:cstheme="minorHAnsi"/>
          <w:sz w:val="22"/>
        </w:rPr>
        <w:t>nt</w:t>
      </w:r>
      <w:r w:rsidRPr="008B23A1">
        <w:rPr>
          <w:rFonts w:asciiTheme="minorHAnsi" w:eastAsia="Calibri Light" w:hAnsiTheme="minorHAnsi" w:cstheme="minorHAnsi"/>
          <w:spacing w:val="-1"/>
          <w:sz w:val="22"/>
        </w:rPr>
        <w:t>i</w:t>
      </w:r>
      <w:r w:rsidRPr="008B23A1">
        <w:rPr>
          <w:rFonts w:asciiTheme="minorHAnsi" w:eastAsia="Calibri Light" w:hAnsiTheme="minorHAnsi" w:cstheme="minorHAnsi"/>
          <w:sz w:val="22"/>
        </w:rPr>
        <w:t>dad</w:t>
      </w:r>
      <w:r w:rsidRPr="008B23A1">
        <w:rPr>
          <w:rFonts w:asciiTheme="minorHAnsi" w:eastAsia="Calibri Light" w:hAnsiTheme="minorHAnsi" w:cstheme="minorHAnsi"/>
          <w:spacing w:val="-3"/>
          <w:sz w:val="22"/>
        </w:rPr>
        <w:t>e</w:t>
      </w:r>
      <w:r w:rsidRPr="008B23A1">
        <w:rPr>
          <w:rFonts w:asciiTheme="minorHAnsi" w:eastAsia="Calibri Light" w:hAnsiTheme="minorHAnsi" w:cstheme="minorHAnsi"/>
          <w:spacing w:val="1"/>
          <w:sz w:val="22"/>
        </w:rPr>
        <w:t>s,</w:t>
      </w:r>
      <w:r w:rsidRPr="008B23A1">
        <w:rPr>
          <w:rFonts w:asciiTheme="minorHAnsi" w:eastAsia="Calibri Light" w:hAnsiTheme="minorHAnsi" w:cstheme="minorHAnsi"/>
          <w:spacing w:val="5"/>
          <w:sz w:val="22"/>
        </w:rPr>
        <w:t xml:space="preserve"> </w:t>
      </w:r>
      <w:r w:rsidRPr="008B23A1">
        <w:rPr>
          <w:rFonts w:asciiTheme="minorHAnsi" w:eastAsia="Calibri Light" w:hAnsiTheme="minorHAnsi" w:cstheme="minorHAnsi"/>
          <w:spacing w:val="1"/>
          <w:sz w:val="22"/>
        </w:rPr>
        <w:t>s</w:t>
      </w:r>
      <w:r w:rsidRPr="008B23A1">
        <w:rPr>
          <w:rFonts w:asciiTheme="minorHAnsi" w:eastAsia="Calibri Light" w:hAnsiTheme="minorHAnsi" w:cstheme="minorHAnsi"/>
          <w:sz w:val="22"/>
        </w:rPr>
        <w:t>o</w:t>
      </w:r>
      <w:r w:rsidRPr="008B23A1">
        <w:rPr>
          <w:rFonts w:asciiTheme="minorHAnsi" w:eastAsia="Calibri Light" w:hAnsiTheme="minorHAnsi" w:cstheme="minorHAnsi"/>
          <w:spacing w:val="-3"/>
          <w:sz w:val="22"/>
        </w:rPr>
        <w:t>l</w:t>
      </w:r>
      <w:r w:rsidRPr="008B23A1">
        <w:rPr>
          <w:rFonts w:asciiTheme="minorHAnsi" w:eastAsia="Calibri Light" w:hAnsiTheme="minorHAnsi" w:cstheme="minorHAnsi"/>
          <w:spacing w:val="-1"/>
          <w:sz w:val="22"/>
        </w:rPr>
        <w:t>i</w:t>
      </w:r>
      <w:r w:rsidRPr="008B23A1">
        <w:rPr>
          <w:rFonts w:asciiTheme="minorHAnsi" w:eastAsia="Calibri Light" w:hAnsiTheme="minorHAnsi" w:cstheme="minorHAnsi"/>
          <w:sz w:val="22"/>
        </w:rPr>
        <w:t>c</w:t>
      </w:r>
      <w:r w:rsidRPr="008B23A1">
        <w:rPr>
          <w:rFonts w:asciiTheme="minorHAnsi" w:eastAsia="Calibri Light" w:hAnsiTheme="minorHAnsi" w:cstheme="minorHAnsi"/>
          <w:spacing w:val="-1"/>
          <w:sz w:val="22"/>
        </w:rPr>
        <w:t>i</w:t>
      </w:r>
      <w:r w:rsidRPr="008B23A1">
        <w:rPr>
          <w:rFonts w:asciiTheme="minorHAnsi" w:eastAsia="Calibri Light" w:hAnsiTheme="minorHAnsi" w:cstheme="minorHAnsi"/>
          <w:sz w:val="22"/>
        </w:rPr>
        <w:t>t</w:t>
      </w:r>
      <w:r w:rsidRPr="008B23A1">
        <w:rPr>
          <w:rFonts w:asciiTheme="minorHAnsi" w:eastAsia="Calibri Light" w:hAnsiTheme="minorHAnsi" w:cstheme="minorHAnsi"/>
          <w:spacing w:val="-1"/>
          <w:sz w:val="22"/>
        </w:rPr>
        <w:t>a</w:t>
      </w:r>
      <w:r w:rsidRPr="008B23A1">
        <w:rPr>
          <w:rFonts w:asciiTheme="minorHAnsi" w:eastAsia="Calibri Light" w:hAnsiTheme="minorHAnsi" w:cstheme="minorHAnsi"/>
          <w:sz w:val="22"/>
        </w:rPr>
        <w:t>dos</w:t>
      </w:r>
      <w:r w:rsidRPr="008B23A1">
        <w:rPr>
          <w:rFonts w:asciiTheme="minorHAnsi" w:eastAsia="Calibri Light" w:hAnsiTheme="minorHAnsi" w:cstheme="minorHAnsi"/>
          <w:spacing w:val="6"/>
          <w:sz w:val="22"/>
        </w:rPr>
        <w:t xml:space="preserve"> </w:t>
      </w:r>
      <w:r w:rsidRPr="008B23A1">
        <w:rPr>
          <w:rFonts w:asciiTheme="minorHAnsi" w:eastAsia="Calibri Light" w:hAnsiTheme="minorHAnsi" w:cstheme="minorHAnsi"/>
          <w:spacing w:val="-1"/>
          <w:sz w:val="22"/>
        </w:rPr>
        <w:t>e</w:t>
      </w:r>
      <w:r w:rsidRPr="008B23A1">
        <w:rPr>
          <w:rFonts w:asciiTheme="minorHAnsi" w:eastAsia="Calibri Light" w:hAnsiTheme="minorHAnsi" w:cstheme="minorHAnsi"/>
          <w:sz w:val="22"/>
        </w:rPr>
        <w:t>n</w:t>
      </w:r>
      <w:r w:rsidRPr="008B23A1">
        <w:rPr>
          <w:rFonts w:asciiTheme="minorHAnsi" w:eastAsia="Calibri Light" w:hAnsiTheme="minorHAnsi" w:cstheme="minorHAnsi"/>
          <w:spacing w:val="6"/>
          <w:sz w:val="22"/>
        </w:rPr>
        <w:t xml:space="preserve"> </w:t>
      </w:r>
      <w:r w:rsidRPr="008B23A1">
        <w:rPr>
          <w:rFonts w:asciiTheme="minorHAnsi" w:eastAsia="Calibri Light" w:hAnsiTheme="minorHAnsi" w:cstheme="minorHAnsi"/>
          <w:spacing w:val="-1"/>
          <w:sz w:val="22"/>
        </w:rPr>
        <w:t>e</w:t>
      </w:r>
      <w:r w:rsidRPr="008B23A1">
        <w:rPr>
          <w:rFonts w:asciiTheme="minorHAnsi" w:eastAsia="Calibri Light" w:hAnsiTheme="minorHAnsi" w:cstheme="minorHAnsi"/>
          <w:sz w:val="22"/>
        </w:rPr>
        <w:t>l</w:t>
      </w:r>
      <w:r w:rsidRPr="008B23A1">
        <w:rPr>
          <w:rFonts w:asciiTheme="minorHAnsi" w:eastAsia="Calibri Light" w:hAnsiTheme="minorHAnsi" w:cstheme="minorHAnsi"/>
          <w:spacing w:val="11"/>
          <w:sz w:val="22"/>
        </w:rPr>
        <w:t xml:space="preserve"> </w:t>
      </w:r>
      <w:r w:rsidRPr="008B23A1">
        <w:rPr>
          <w:rFonts w:asciiTheme="minorHAnsi" w:eastAsia="Calibri Light" w:hAnsiTheme="minorHAnsi" w:cstheme="minorHAnsi"/>
          <w:b/>
          <w:spacing w:val="11"/>
          <w:sz w:val="22"/>
        </w:rPr>
        <w:t>A</w:t>
      </w:r>
      <w:r w:rsidRPr="008B23A1">
        <w:rPr>
          <w:rFonts w:asciiTheme="minorHAnsi" w:eastAsia="Calibri Light" w:hAnsiTheme="minorHAnsi" w:cstheme="minorHAnsi"/>
          <w:b/>
          <w:spacing w:val="-2"/>
          <w:sz w:val="22"/>
        </w:rPr>
        <w:t>n</w:t>
      </w:r>
      <w:r w:rsidRPr="008B23A1">
        <w:rPr>
          <w:rFonts w:asciiTheme="minorHAnsi" w:eastAsia="Calibri Light" w:hAnsiTheme="minorHAnsi" w:cstheme="minorHAnsi"/>
          <w:b/>
          <w:spacing w:val="-1"/>
          <w:sz w:val="22"/>
        </w:rPr>
        <w:t>ex</w:t>
      </w:r>
      <w:r w:rsidRPr="008B23A1">
        <w:rPr>
          <w:rFonts w:asciiTheme="minorHAnsi" w:eastAsia="Calibri Light" w:hAnsiTheme="minorHAnsi" w:cstheme="minorHAnsi"/>
          <w:b/>
          <w:sz w:val="22"/>
        </w:rPr>
        <w:t xml:space="preserve">o 1 </w:t>
      </w:r>
      <w:r w:rsidRPr="008B23A1">
        <w:rPr>
          <w:rFonts w:asciiTheme="minorHAnsi" w:eastAsia="Calibri Light" w:hAnsiTheme="minorHAnsi" w:cstheme="minorHAnsi"/>
          <w:b/>
          <w:spacing w:val="-2"/>
          <w:sz w:val="22"/>
        </w:rPr>
        <w:t>E</w:t>
      </w:r>
      <w:r w:rsidRPr="008B23A1">
        <w:rPr>
          <w:rFonts w:asciiTheme="minorHAnsi" w:eastAsia="Calibri Light" w:hAnsiTheme="minorHAnsi" w:cstheme="minorHAnsi"/>
          <w:b/>
          <w:spacing w:val="-1"/>
          <w:sz w:val="22"/>
        </w:rPr>
        <w:t>s</w:t>
      </w:r>
      <w:r w:rsidRPr="008B23A1">
        <w:rPr>
          <w:rFonts w:asciiTheme="minorHAnsi" w:eastAsia="Calibri Light" w:hAnsiTheme="minorHAnsi" w:cstheme="minorHAnsi"/>
          <w:b/>
          <w:spacing w:val="-4"/>
          <w:sz w:val="22"/>
        </w:rPr>
        <w:t>p</w:t>
      </w:r>
      <w:r w:rsidRPr="008B23A1">
        <w:rPr>
          <w:rFonts w:asciiTheme="minorHAnsi" w:eastAsia="Calibri Light" w:hAnsiTheme="minorHAnsi" w:cstheme="minorHAnsi"/>
          <w:b/>
          <w:spacing w:val="-1"/>
          <w:sz w:val="22"/>
        </w:rPr>
        <w:t>e</w:t>
      </w:r>
      <w:r w:rsidRPr="008B23A1">
        <w:rPr>
          <w:rFonts w:asciiTheme="minorHAnsi" w:eastAsia="Calibri Light" w:hAnsiTheme="minorHAnsi" w:cstheme="minorHAnsi"/>
          <w:b/>
          <w:sz w:val="22"/>
        </w:rPr>
        <w:t>c</w:t>
      </w:r>
      <w:r w:rsidRPr="008B23A1">
        <w:rPr>
          <w:rFonts w:asciiTheme="minorHAnsi" w:eastAsia="Calibri Light" w:hAnsiTheme="minorHAnsi" w:cstheme="minorHAnsi"/>
          <w:b/>
          <w:spacing w:val="-1"/>
          <w:sz w:val="22"/>
        </w:rPr>
        <w:t>i</w:t>
      </w:r>
      <w:r w:rsidRPr="008B23A1">
        <w:rPr>
          <w:rFonts w:asciiTheme="minorHAnsi" w:eastAsia="Calibri Light" w:hAnsiTheme="minorHAnsi" w:cstheme="minorHAnsi"/>
          <w:b/>
          <w:spacing w:val="-3"/>
          <w:sz w:val="22"/>
        </w:rPr>
        <w:t>f</w:t>
      </w:r>
      <w:r w:rsidRPr="008B23A1">
        <w:rPr>
          <w:rFonts w:asciiTheme="minorHAnsi" w:eastAsia="Calibri Light" w:hAnsiTheme="minorHAnsi" w:cstheme="minorHAnsi"/>
          <w:b/>
          <w:spacing w:val="-1"/>
          <w:sz w:val="22"/>
        </w:rPr>
        <w:t>i</w:t>
      </w:r>
      <w:r w:rsidRPr="008B23A1">
        <w:rPr>
          <w:rFonts w:asciiTheme="minorHAnsi" w:eastAsia="Calibri Light" w:hAnsiTheme="minorHAnsi" w:cstheme="minorHAnsi"/>
          <w:b/>
          <w:spacing w:val="-3"/>
          <w:sz w:val="22"/>
        </w:rPr>
        <w:t>ca</w:t>
      </w:r>
      <w:r w:rsidRPr="008B23A1">
        <w:rPr>
          <w:rFonts w:asciiTheme="minorHAnsi" w:eastAsia="Calibri Light" w:hAnsiTheme="minorHAnsi" w:cstheme="minorHAnsi"/>
          <w:b/>
          <w:sz w:val="22"/>
        </w:rPr>
        <w:t>c</w:t>
      </w:r>
      <w:r w:rsidRPr="008B23A1">
        <w:rPr>
          <w:rFonts w:asciiTheme="minorHAnsi" w:eastAsia="Calibri Light" w:hAnsiTheme="minorHAnsi" w:cstheme="minorHAnsi"/>
          <w:b/>
          <w:spacing w:val="-1"/>
          <w:sz w:val="22"/>
        </w:rPr>
        <w:t>i</w:t>
      </w:r>
      <w:r w:rsidRPr="008B23A1">
        <w:rPr>
          <w:rFonts w:asciiTheme="minorHAnsi" w:eastAsia="Calibri Light" w:hAnsiTheme="minorHAnsi" w:cstheme="minorHAnsi"/>
          <w:b/>
          <w:spacing w:val="-5"/>
          <w:sz w:val="22"/>
        </w:rPr>
        <w:t>o</w:t>
      </w:r>
      <w:r w:rsidRPr="008B23A1">
        <w:rPr>
          <w:rFonts w:asciiTheme="minorHAnsi" w:eastAsia="Calibri Light" w:hAnsiTheme="minorHAnsi" w:cstheme="minorHAnsi"/>
          <w:b/>
          <w:spacing w:val="-2"/>
          <w:sz w:val="22"/>
        </w:rPr>
        <w:t>n</w:t>
      </w:r>
      <w:r w:rsidRPr="008B23A1">
        <w:rPr>
          <w:rFonts w:asciiTheme="minorHAnsi" w:eastAsia="Calibri Light" w:hAnsiTheme="minorHAnsi" w:cstheme="minorHAnsi"/>
          <w:b/>
          <w:spacing w:val="-1"/>
          <w:sz w:val="22"/>
        </w:rPr>
        <w:t>e</w:t>
      </w:r>
      <w:r w:rsidRPr="008B23A1">
        <w:rPr>
          <w:rFonts w:asciiTheme="minorHAnsi" w:eastAsia="Calibri Light" w:hAnsiTheme="minorHAnsi" w:cstheme="minorHAnsi"/>
          <w:b/>
          <w:sz w:val="22"/>
        </w:rPr>
        <w:t>s</w:t>
      </w:r>
      <w:r w:rsidRPr="008B23A1">
        <w:rPr>
          <w:rFonts w:asciiTheme="minorHAnsi" w:eastAsia="Calibri Light" w:hAnsiTheme="minorHAnsi" w:cstheme="minorHAnsi"/>
          <w:b/>
          <w:spacing w:val="-4"/>
          <w:sz w:val="22"/>
        </w:rPr>
        <w:t xml:space="preserve"> </w:t>
      </w:r>
      <w:r w:rsidRPr="008B23A1">
        <w:rPr>
          <w:rFonts w:asciiTheme="minorHAnsi" w:eastAsia="Calibri Light" w:hAnsiTheme="minorHAnsi" w:cstheme="minorHAnsi"/>
          <w:b/>
          <w:spacing w:val="-3"/>
          <w:sz w:val="22"/>
        </w:rPr>
        <w:t>T</w:t>
      </w:r>
      <w:r w:rsidRPr="008B23A1">
        <w:rPr>
          <w:rFonts w:asciiTheme="minorHAnsi" w:eastAsia="Calibri Light" w:hAnsiTheme="minorHAnsi" w:cstheme="minorHAnsi"/>
          <w:b/>
          <w:spacing w:val="-1"/>
          <w:sz w:val="22"/>
        </w:rPr>
        <w:t>é</w:t>
      </w:r>
      <w:r w:rsidRPr="008B23A1">
        <w:rPr>
          <w:rFonts w:asciiTheme="minorHAnsi" w:eastAsia="Calibri Light" w:hAnsiTheme="minorHAnsi" w:cstheme="minorHAnsi"/>
          <w:b/>
          <w:spacing w:val="-3"/>
          <w:sz w:val="22"/>
        </w:rPr>
        <w:t>c</w:t>
      </w:r>
      <w:r w:rsidRPr="008B23A1">
        <w:rPr>
          <w:rFonts w:asciiTheme="minorHAnsi" w:eastAsia="Calibri Light" w:hAnsiTheme="minorHAnsi" w:cstheme="minorHAnsi"/>
          <w:b/>
          <w:spacing w:val="-2"/>
          <w:sz w:val="22"/>
        </w:rPr>
        <w:t>n</w:t>
      </w:r>
      <w:r w:rsidRPr="008B23A1">
        <w:rPr>
          <w:rFonts w:asciiTheme="minorHAnsi" w:eastAsia="Calibri Light" w:hAnsiTheme="minorHAnsi" w:cstheme="minorHAnsi"/>
          <w:b/>
          <w:spacing w:val="-3"/>
          <w:sz w:val="22"/>
        </w:rPr>
        <w:t>i</w:t>
      </w:r>
      <w:r w:rsidRPr="008B23A1">
        <w:rPr>
          <w:rFonts w:asciiTheme="minorHAnsi" w:eastAsia="Calibri Light" w:hAnsiTheme="minorHAnsi" w:cstheme="minorHAnsi"/>
          <w:b/>
          <w:sz w:val="22"/>
        </w:rPr>
        <w:t>c</w:t>
      </w:r>
      <w:r w:rsidRPr="008B23A1">
        <w:rPr>
          <w:rFonts w:asciiTheme="minorHAnsi" w:eastAsia="Calibri Light" w:hAnsiTheme="minorHAnsi" w:cstheme="minorHAnsi"/>
          <w:b/>
          <w:spacing w:val="-1"/>
          <w:sz w:val="22"/>
        </w:rPr>
        <w:t>a</w:t>
      </w:r>
      <w:r w:rsidRPr="008B23A1">
        <w:rPr>
          <w:rFonts w:asciiTheme="minorHAnsi" w:eastAsia="Calibri Light" w:hAnsiTheme="minorHAnsi" w:cstheme="minorHAnsi"/>
          <w:b/>
          <w:spacing w:val="-3"/>
          <w:sz w:val="22"/>
        </w:rPr>
        <w:t>s</w:t>
      </w:r>
      <w:r w:rsidRPr="008B23A1">
        <w:rPr>
          <w:rFonts w:asciiTheme="minorHAnsi" w:eastAsia="Calibri Light" w:hAnsiTheme="minorHAnsi" w:cstheme="minorHAnsi"/>
          <w:sz w:val="22"/>
        </w:rPr>
        <w:t>,</w:t>
      </w:r>
      <w:r w:rsidRPr="008B23A1">
        <w:rPr>
          <w:rFonts w:asciiTheme="minorHAnsi" w:eastAsia="Calibri Light" w:hAnsiTheme="minorHAnsi" w:cstheme="minorHAnsi"/>
          <w:spacing w:val="8"/>
          <w:sz w:val="22"/>
        </w:rPr>
        <w:t xml:space="preserve"> </w:t>
      </w:r>
      <w:r w:rsidRPr="008B23A1">
        <w:rPr>
          <w:rFonts w:asciiTheme="minorHAnsi" w:eastAsia="Calibri Light" w:hAnsiTheme="minorHAnsi" w:cstheme="minorHAnsi"/>
          <w:spacing w:val="1"/>
          <w:sz w:val="22"/>
        </w:rPr>
        <w:t>s</w:t>
      </w:r>
      <w:r w:rsidRPr="008B23A1">
        <w:rPr>
          <w:rFonts w:asciiTheme="minorHAnsi" w:eastAsia="Calibri Light" w:hAnsiTheme="minorHAnsi" w:cstheme="minorHAnsi"/>
          <w:spacing w:val="-1"/>
          <w:sz w:val="22"/>
        </w:rPr>
        <w:t>ie</w:t>
      </w:r>
      <w:r w:rsidRPr="008B23A1">
        <w:rPr>
          <w:rFonts w:asciiTheme="minorHAnsi" w:eastAsia="Calibri Light" w:hAnsiTheme="minorHAnsi" w:cstheme="minorHAnsi"/>
          <w:sz w:val="22"/>
        </w:rPr>
        <w:t>m</w:t>
      </w:r>
      <w:r w:rsidRPr="008B23A1">
        <w:rPr>
          <w:rFonts w:asciiTheme="minorHAnsi" w:eastAsia="Calibri Light" w:hAnsiTheme="minorHAnsi" w:cstheme="minorHAnsi"/>
          <w:spacing w:val="-1"/>
          <w:sz w:val="22"/>
        </w:rPr>
        <w:t>p</w:t>
      </w:r>
      <w:r w:rsidRPr="008B23A1">
        <w:rPr>
          <w:rFonts w:asciiTheme="minorHAnsi" w:eastAsia="Calibri Light" w:hAnsiTheme="minorHAnsi" w:cstheme="minorHAnsi"/>
          <w:sz w:val="22"/>
        </w:rPr>
        <w:t>re y</w:t>
      </w:r>
      <w:r w:rsidRPr="008B23A1">
        <w:rPr>
          <w:rFonts w:asciiTheme="minorHAnsi" w:eastAsia="Calibri Light" w:hAnsiTheme="minorHAnsi" w:cstheme="minorHAnsi"/>
          <w:spacing w:val="4"/>
          <w:sz w:val="22"/>
        </w:rPr>
        <w:t xml:space="preserve"> </w:t>
      </w:r>
      <w:r w:rsidRPr="008B23A1">
        <w:rPr>
          <w:rFonts w:asciiTheme="minorHAnsi" w:eastAsia="Calibri Light" w:hAnsiTheme="minorHAnsi" w:cstheme="minorHAnsi"/>
          <w:sz w:val="22"/>
        </w:rPr>
        <w:t>cu</w:t>
      </w:r>
      <w:r w:rsidRPr="008B23A1">
        <w:rPr>
          <w:rFonts w:asciiTheme="minorHAnsi" w:eastAsia="Calibri Light" w:hAnsiTheme="minorHAnsi" w:cstheme="minorHAnsi"/>
          <w:spacing w:val="-3"/>
          <w:sz w:val="22"/>
        </w:rPr>
        <w:t>a</w:t>
      </w:r>
      <w:r w:rsidRPr="008B23A1">
        <w:rPr>
          <w:rFonts w:asciiTheme="minorHAnsi" w:eastAsia="Calibri Light" w:hAnsiTheme="minorHAnsi" w:cstheme="minorHAnsi"/>
          <w:sz w:val="22"/>
        </w:rPr>
        <w:t>n</w:t>
      </w:r>
      <w:r w:rsidRPr="008B23A1">
        <w:rPr>
          <w:rFonts w:asciiTheme="minorHAnsi" w:eastAsia="Calibri Light" w:hAnsiTheme="minorHAnsi" w:cstheme="minorHAnsi"/>
          <w:spacing w:val="1"/>
          <w:sz w:val="22"/>
        </w:rPr>
        <w:t>d</w:t>
      </w:r>
      <w:r w:rsidRPr="008B23A1">
        <w:rPr>
          <w:rFonts w:asciiTheme="minorHAnsi" w:eastAsia="Calibri Light" w:hAnsiTheme="minorHAnsi" w:cstheme="minorHAnsi"/>
          <w:sz w:val="22"/>
        </w:rPr>
        <w:t xml:space="preserve">o </w:t>
      </w:r>
      <w:r w:rsidRPr="008B23A1">
        <w:rPr>
          <w:rFonts w:asciiTheme="minorHAnsi" w:eastAsia="Calibri Light" w:hAnsiTheme="minorHAnsi" w:cstheme="minorHAnsi"/>
          <w:spacing w:val="1"/>
          <w:sz w:val="22"/>
        </w:rPr>
        <w:t>s</w:t>
      </w:r>
      <w:r w:rsidRPr="008B23A1">
        <w:rPr>
          <w:rFonts w:asciiTheme="minorHAnsi" w:eastAsia="Calibri Light" w:hAnsiTheme="minorHAnsi" w:cstheme="minorHAnsi"/>
          <w:sz w:val="22"/>
        </w:rPr>
        <w:t>e</w:t>
      </w:r>
      <w:r w:rsidRPr="008B23A1">
        <w:rPr>
          <w:rFonts w:asciiTheme="minorHAnsi" w:eastAsia="Calibri Light" w:hAnsiTheme="minorHAnsi" w:cstheme="minorHAnsi"/>
          <w:spacing w:val="2"/>
          <w:sz w:val="22"/>
        </w:rPr>
        <w:t xml:space="preserve"> </w:t>
      </w:r>
      <w:r w:rsidRPr="008B23A1">
        <w:rPr>
          <w:rFonts w:asciiTheme="minorHAnsi" w:eastAsia="Calibri Light" w:hAnsiTheme="minorHAnsi" w:cstheme="minorHAnsi"/>
          <w:sz w:val="22"/>
        </w:rPr>
        <w:t>c</w:t>
      </w:r>
      <w:r w:rsidRPr="008B23A1">
        <w:rPr>
          <w:rFonts w:asciiTheme="minorHAnsi" w:eastAsia="Calibri Light" w:hAnsiTheme="minorHAnsi" w:cstheme="minorHAnsi"/>
          <w:spacing w:val="-2"/>
          <w:sz w:val="22"/>
        </w:rPr>
        <w:t>u</w:t>
      </w:r>
      <w:r w:rsidRPr="008B23A1">
        <w:rPr>
          <w:rFonts w:asciiTheme="minorHAnsi" w:eastAsia="Calibri Light" w:hAnsiTheme="minorHAnsi" w:cstheme="minorHAnsi"/>
          <w:sz w:val="22"/>
        </w:rPr>
        <w:t>m</w:t>
      </w:r>
      <w:r w:rsidRPr="008B23A1">
        <w:rPr>
          <w:rFonts w:asciiTheme="minorHAnsi" w:eastAsia="Calibri Light" w:hAnsiTheme="minorHAnsi" w:cstheme="minorHAnsi"/>
          <w:spacing w:val="1"/>
          <w:sz w:val="22"/>
        </w:rPr>
        <w:t>p</w:t>
      </w:r>
      <w:r w:rsidRPr="008B23A1">
        <w:rPr>
          <w:rFonts w:asciiTheme="minorHAnsi" w:eastAsia="Calibri Light" w:hAnsiTheme="minorHAnsi" w:cstheme="minorHAnsi"/>
          <w:spacing w:val="-1"/>
          <w:sz w:val="22"/>
        </w:rPr>
        <w:t>l</w:t>
      </w:r>
      <w:r w:rsidR="00D63958" w:rsidRPr="008B23A1">
        <w:rPr>
          <w:rFonts w:asciiTheme="minorHAnsi" w:eastAsia="Calibri Light" w:hAnsiTheme="minorHAnsi" w:cstheme="minorHAnsi"/>
          <w:sz w:val="22"/>
        </w:rPr>
        <w:t>a</w:t>
      </w:r>
      <w:r w:rsidRPr="008B23A1">
        <w:rPr>
          <w:rFonts w:asciiTheme="minorHAnsi" w:eastAsia="Calibri Light" w:hAnsiTheme="minorHAnsi" w:cstheme="minorHAnsi"/>
          <w:spacing w:val="5"/>
          <w:sz w:val="22"/>
        </w:rPr>
        <w:t xml:space="preserve"> </w:t>
      </w:r>
      <w:r w:rsidRPr="008B23A1">
        <w:rPr>
          <w:rFonts w:asciiTheme="minorHAnsi" w:eastAsia="Calibri Light" w:hAnsiTheme="minorHAnsi" w:cstheme="minorHAnsi"/>
          <w:spacing w:val="-3"/>
          <w:sz w:val="22"/>
        </w:rPr>
        <w:t>c</w:t>
      </w:r>
      <w:r w:rsidRPr="008B23A1">
        <w:rPr>
          <w:rFonts w:asciiTheme="minorHAnsi" w:eastAsia="Calibri Light" w:hAnsiTheme="minorHAnsi" w:cstheme="minorHAnsi"/>
          <w:sz w:val="22"/>
        </w:rPr>
        <w:t>on</w:t>
      </w:r>
      <w:r w:rsidRPr="008B23A1">
        <w:rPr>
          <w:rFonts w:asciiTheme="minorHAnsi" w:eastAsia="Calibri Light" w:hAnsiTheme="minorHAnsi" w:cstheme="minorHAnsi"/>
          <w:spacing w:val="3"/>
          <w:sz w:val="22"/>
        </w:rPr>
        <w:t xml:space="preserve"> </w:t>
      </w:r>
      <w:r w:rsidRPr="008B23A1">
        <w:rPr>
          <w:rFonts w:asciiTheme="minorHAnsi" w:eastAsia="Calibri Light" w:hAnsiTheme="minorHAnsi" w:cstheme="minorHAnsi"/>
          <w:spacing w:val="-1"/>
          <w:sz w:val="22"/>
        </w:rPr>
        <w:t>l</w:t>
      </w:r>
      <w:r w:rsidRPr="008B23A1">
        <w:rPr>
          <w:rFonts w:asciiTheme="minorHAnsi" w:eastAsia="Calibri Light" w:hAnsiTheme="minorHAnsi" w:cstheme="minorHAnsi"/>
          <w:spacing w:val="-2"/>
          <w:sz w:val="22"/>
        </w:rPr>
        <w:t>o</w:t>
      </w:r>
      <w:r w:rsidRPr="008B23A1">
        <w:rPr>
          <w:rFonts w:asciiTheme="minorHAnsi" w:eastAsia="Calibri Light" w:hAnsiTheme="minorHAnsi" w:cstheme="minorHAnsi"/>
          <w:sz w:val="22"/>
        </w:rPr>
        <w:t>s</w:t>
      </w:r>
      <w:r w:rsidRPr="008B23A1">
        <w:rPr>
          <w:rFonts w:asciiTheme="minorHAnsi" w:eastAsia="Calibri Light" w:hAnsiTheme="minorHAnsi" w:cstheme="minorHAnsi"/>
          <w:spacing w:val="4"/>
          <w:sz w:val="22"/>
        </w:rPr>
        <w:t xml:space="preserve"> </w:t>
      </w:r>
      <w:r w:rsidRPr="008B23A1">
        <w:rPr>
          <w:rFonts w:asciiTheme="minorHAnsi" w:eastAsia="Calibri Light" w:hAnsiTheme="minorHAnsi" w:cstheme="minorHAnsi"/>
          <w:sz w:val="22"/>
        </w:rPr>
        <w:t>m</w:t>
      </w:r>
      <w:r w:rsidRPr="008B23A1">
        <w:rPr>
          <w:rFonts w:asciiTheme="minorHAnsi" w:eastAsia="Calibri Light" w:hAnsiTheme="minorHAnsi" w:cstheme="minorHAnsi"/>
          <w:spacing w:val="-3"/>
          <w:sz w:val="22"/>
        </w:rPr>
        <w:t>i</w:t>
      </w:r>
      <w:r w:rsidRPr="008B23A1">
        <w:rPr>
          <w:rFonts w:asciiTheme="minorHAnsi" w:eastAsia="Calibri Light" w:hAnsiTheme="minorHAnsi" w:cstheme="minorHAnsi"/>
          <w:spacing w:val="1"/>
          <w:sz w:val="22"/>
        </w:rPr>
        <w:t>s</w:t>
      </w:r>
      <w:r w:rsidRPr="008B23A1">
        <w:rPr>
          <w:rFonts w:asciiTheme="minorHAnsi" w:eastAsia="Calibri Light" w:hAnsiTheme="minorHAnsi" w:cstheme="minorHAnsi"/>
          <w:sz w:val="22"/>
        </w:rPr>
        <w:t>m</w:t>
      </w:r>
      <w:r w:rsidRPr="008B23A1">
        <w:rPr>
          <w:rFonts w:asciiTheme="minorHAnsi" w:eastAsia="Calibri Light" w:hAnsiTheme="minorHAnsi" w:cstheme="minorHAnsi"/>
          <w:spacing w:val="-2"/>
          <w:sz w:val="22"/>
        </w:rPr>
        <w:t>o</w:t>
      </w:r>
      <w:r w:rsidRPr="008B23A1">
        <w:rPr>
          <w:rFonts w:asciiTheme="minorHAnsi" w:eastAsia="Calibri Light" w:hAnsiTheme="minorHAnsi" w:cstheme="minorHAnsi"/>
          <w:spacing w:val="1"/>
          <w:sz w:val="22"/>
        </w:rPr>
        <w:t>s</w:t>
      </w:r>
      <w:r w:rsidRPr="008B23A1">
        <w:rPr>
          <w:rFonts w:asciiTheme="minorHAnsi" w:eastAsia="Calibri Light" w:hAnsiTheme="minorHAnsi" w:cstheme="minorHAnsi"/>
          <w:sz w:val="22"/>
        </w:rPr>
        <w:t>,</w:t>
      </w:r>
      <w:r w:rsidRPr="008B23A1">
        <w:rPr>
          <w:rFonts w:asciiTheme="minorHAnsi" w:eastAsia="Calibri Light" w:hAnsiTheme="minorHAnsi" w:cstheme="minorHAnsi"/>
          <w:spacing w:val="2"/>
          <w:sz w:val="22"/>
        </w:rPr>
        <w:t xml:space="preserve"> </w:t>
      </w:r>
      <w:r w:rsidRPr="008B23A1">
        <w:rPr>
          <w:rFonts w:asciiTheme="minorHAnsi" w:eastAsia="Calibri Light" w:hAnsiTheme="minorHAnsi" w:cstheme="minorHAnsi"/>
          <w:sz w:val="22"/>
        </w:rPr>
        <w:t>y</w:t>
      </w:r>
      <w:r w:rsidRPr="008B23A1">
        <w:rPr>
          <w:rFonts w:asciiTheme="minorHAnsi" w:eastAsia="Calibri Light" w:hAnsiTheme="minorHAnsi" w:cstheme="minorHAnsi"/>
          <w:spacing w:val="2"/>
          <w:sz w:val="22"/>
        </w:rPr>
        <w:t xml:space="preserve"> </w:t>
      </w:r>
      <w:r w:rsidRPr="008B23A1">
        <w:rPr>
          <w:rFonts w:asciiTheme="minorHAnsi" w:eastAsia="Calibri Light" w:hAnsiTheme="minorHAnsi" w:cstheme="minorHAnsi"/>
          <w:spacing w:val="-1"/>
          <w:sz w:val="22"/>
        </w:rPr>
        <w:t>l</w:t>
      </w:r>
      <w:r w:rsidRPr="008B23A1">
        <w:rPr>
          <w:rFonts w:asciiTheme="minorHAnsi" w:eastAsia="Calibri Light" w:hAnsiTheme="minorHAnsi" w:cstheme="minorHAnsi"/>
          <w:sz w:val="22"/>
        </w:rPr>
        <w:t>a</w:t>
      </w:r>
      <w:r w:rsidRPr="008B23A1">
        <w:rPr>
          <w:rFonts w:asciiTheme="minorHAnsi" w:eastAsia="Calibri Light" w:hAnsiTheme="minorHAnsi" w:cstheme="minorHAnsi"/>
          <w:spacing w:val="2"/>
          <w:sz w:val="22"/>
        </w:rPr>
        <w:t xml:space="preserve"> </w:t>
      </w:r>
      <w:r w:rsidRPr="008B23A1">
        <w:rPr>
          <w:rFonts w:asciiTheme="minorHAnsi" w:eastAsia="Calibri Light" w:hAnsiTheme="minorHAnsi" w:cstheme="minorHAnsi"/>
          <w:sz w:val="22"/>
        </w:rPr>
        <w:t>om</w:t>
      </w:r>
      <w:r w:rsidRPr="008B23A1">
        <w:rPr>
          <w:rFonts w:asciiTheme="minorHAnsi" w:eastAsia="Calibri Light" w:hAnsiTheme="minorHAnsi" w:cstheme="minorHAnsi"/>
          <w:spacing w:val="-3"/>
          <w:sz w:val="22"/>
        </w:rPr>
        <w:t>i</w:t>
      </w:r>
      <w:r w:rsidRPr="008B23A1">
        <w:rPr>
          <w:rFonts w:asciiTheme="minorHAnsi" w:eastAsia="Calibri Light" w:hAnsiTheme="minorHAnsi" w:cstheme="minorHAnsi"/>
          <w:spacing w:val="1"/>
          <w:sz w:val="22"/>
        </w:rPr>
        <w:t>s</w:t>
      </w:r>
      <w:r w:rsidRPr="008B23A1">
        <w:rPr>
          <w:rFonts w:asciiTheme="minorHAnsi" w:eastAsia="Calibri Light" w:hAnsiTheme="minorHAnsi" w:cstheme="minorHAnsi"/>
          <w:spacing w:val="-1"/>
          <w:sz w:val="22"/>
        </w:rPr>
        <w:t>i</w:t>
      </w:r>
      <w:r w:rsidRPr="008B23A1">
        <w:rPr>
          <w:rFonts w:asciiTheme="minorHAnsi" w:eastAsia="Calibri Light" w:hAnsiTheme="minorHAnsi" w:cstheme="minorHAnsi"/>
          <w:sz w:val="22"/>
        </w:rPr>
        <w:t>ón</w:t>
      </w:r>
      <w:r w:rsidRPr="008B23A1">
        <w:rPr>
          <w:rFonts w:asciiTheme="minorHAnsi" w:eastAsia="Calibri Light" w:hAnsiTheme="minorHAnsi" w:cstheme="minorHAnsi"/>
          <w:spacing w:val="1"/>
          <w:sz w:val="22"/>
        </w:rPr>
        <w:t xml:space="preserve"> </w:t>
      </w:r>
      <w:r w:rsidRPr="008B23A1">
        <w:rPr>
          <w:rFonts w:asciiTheme="minorHAnsi" w:eastAsia="Calibri Light" w:hAnsiTheme="minorHAnsi" w:cstheme="minorHAnsi"/>
          <w:sz w:val="22"/>
        </w:rPr>
        <w:t>de</w:t>
      </w:r>
      <w:r w:rsidRPr="008B23A1">
        <w:rPr>
          <w:rFonts w:asciiTheme="minorHAnsi" w:eastAsia="Calibri Light" w:hAnsiTheme="minorHAnsi" w:cstheme="minorHAnsi"/>
          <w:spacing w:val="2"/>
          <w:sz w:val="22"/>
        </w:rPr>
        <w:t xml:space="preserve"> </w:t>
      </w:r>
      <w:r w:rsidRPr="008B23A1">
        <w:rPr>
          <w:rFonts w:asciiTheme="minorHAnsi" w:eastAsia="Calibri Light" w:hAnsiTheme="minorHAnsi" w:cstheme="minorHAnsi"/>
          <w:spacing w:val="-3"/>
          <w:sz w:val="22"/>
        </w:rPr>
        <w:t>a</w:t>
      </w:r>
      <w:r w:rsidRPr="008B23A1">
        <w:rPr>
          <w:rFonts w:asciiTheme="minorHAnsi" w:eastAsia="Calibri Light" w:hAnsiTheme="minorHAnsi" w:cstheme="minorHAnsi"/>
          <w:spacing w:val="-1"/>
          <w:sz w:val="22"/>
        </w:rPr>
        <w:t>l</w:t>
      </w:r>
      <w:r w:rsidRPr="008B23A1">
        <w:rPr>
          <w:rFonts w:asciiTheme="minorHAnsi" w:eastAsia="Calibri Light" w:hAnsiTheme="minorHAnsi" w:cstheme="minorHAnsi"/>
          <w:sz w:val="22"/>
        </w:rPr>
        <w:t>guno</w:t>
      </w:r>
      <w:r w:rsidRPr="008B23A1">
        <w:rPr>
          <w:rFonts w:asciiTheme="minorHAnsi" w:eastAsia="Calibri Light" w:hAnsiTheme="minorHAnsi" w:cstheme="minorHAnsi"/>
          <w:spacing w:val="4"/>
          <w:sz w:val="22"/>
        </w:rPr>
        <w:t xml:space="preserve"> </w:t>
      </w:r>
      <w:r w:rsidRPr="008B23A1">
        <w:rPr>
          <w:rFonts w:asciiTheme="minorHAnsi" w:eastAsia="Calibri Light" w:hAnsiTheme="minorHAnsi" w:cstheme="minorHAnsi"/>
          <w:spacing w:val="-2"/>
          <w:sz w:val="22"/>
        </w:rPr>
        <w:t>n</w:t>
      </w:r>
      <w:r w:rsidRPr="008B23A1">
        <w:rPr>
          <w:rFonts w:asciiTheme="minorHAnsi" w:eastAsia="Calibri Light" w:hAnsiTheme="minorHAnsi" w:cstheme="minorHAnsi"/>
          <w:sz w:val="22"/>
        </w:rPr>
        <w:t>o</w:t>
      </w:r>
      <w:r w:rsidRPr="008B23A1">
        <w:rPr>
          <w:rFonts w:asciiTheme="minorHAnsi" w:eastAsia="Calibri Light" w:hAnsiTheme="minorHAnsi" w:cstheme="minorHAnsi"/>
          <w:spacing w:val="3"/>
          <w:sz w:val="22"/>
        </w:rPr>
        <w:t xml:space="preserve"> </w:t>
      </w:r>
      <w:r w:rsidRPr="008B23A1">
        <w:rPr>
          <w:rFonts w:asciiTheme="minorHAnsi" w:eastAsia="Calibri Light" w:hAnsiTheme="minorHAnsi" w:cstheme="minorHAnsi"/>
          <w:spacing w:val="-1"/>
          <w:sz w:val="22"/>
        </w:rPr>
        <w:t>a</w:t>
      </w:r>
      <w:r w:rsidRPr="008B23A1">
        <w:rPr>
          <w:rFonts w:asciiTheme="minorHAnsi" w:eastAsia="Calibri Light" w:hAnsiTheme="minorHAnsi" w:cstheme="minorHAnsi"/>
          <w:spacing w:val="1"/>
          <w:sz w:val="22"/>
        </w:rPr>
        <w:t>f</w:t>
      </w:r>
      <w:r w:rsidRPr="008B23A1">
        <w:rPr>
          <w:rFonts w:asciiTheme="minorHAnsi" w:eastAsia="Calibri Light" w:hAnsiTheme="minorHAnsi" w:cstheme="minorHAnsi"/>
          <w:spacing w:val="-1"/>
          <w:sz w:val="22"/>
        </w:rPr>
        <w:t>e</w:t>
      </w:r>
      <w:r w:rsidRPr="008B23A1">
        <w:rPr>
          <w:rFonts w:asciiTheme="minorHAnsi" w:eastAsia="Calibri Light" w:hAnsiTheme="minorHAnsi" w:cstheme="minorHAnsi"/>
          <w:sz w:val="22"/>
        </w:rPr>
        <w:t>c</w:t>
      </w:r>
      <w:r w:rsidRPr="008B23A1">
        <w:rPr>
          <w:rFonts w:asciiTheme="minorHAnsi" w:eastAsia="Calibri Light" w:hAnsiTheme="minorHAnsi" w:cstheme="minorHAnsi"/>
          <w:spacing w:val="-1"/>
          <w:sz w:val="22"/>
        </w:rPr>
        <w:t>t</w:t>
      </w:r>
      <w:r w:rsidRPr="008B23A1">
        <w:rPr>
          <w:rFonts w:asciiTheme="minorHAnsi" w:eastAsia="Calibri Light" w:hAnsiTheme="minorHAnsi" w:cstheme="minorHAnsi"/>
          <w:sz w:val="22"/>
        </w:rPr>
        <w:t>e</w:t>
      </w:r>
      <w:r w:rsidRPr="008B23A1">
        <w:rPr>
          <w:rFonts w:asciiTheme="minorHAnsi" w:eastAsia="Calibri Light" w:hAnsiTheme="minorHAnsi" w:cstheme="minorHAnsi"/>
          <w:spacing w:val="-1"/>
          <w:sz w:val="22"/>
        </w:rPr>
        <w:t xml:space="preserve"> </w:t>
      </w:r>
      <w:r w:rsidRPr="008B23A1">
        <w:rPr>
          <w:rFonts w:asciiTheme="minorHAnsi" w:eastAsia="Calibri Light" w:hAnsiTheme="minorHAnsi" w:cstheme="minorHAnsi"/>
          <w:spacing w:val="1"/>
          <w:sz w:val="22"/>
        </w:rPr>
        <w:t>s</w:t>
      </w:r>
      <w:r w:rsidRPr="008B23A1">
        <w:rPr>
          <w:rFonts w:asciiTheme="minorHAnsi" w:eastAsia="Calibri Light" w:hAnsiTheme="minorHAnsi" w:cstheme="minorHAnsi"/>
          <w:sz w:val="22"/>
        </w:rPr>
        <w:t>u</w:t>
      </w:r>
      <w:r w:rsidRPr="008B23A1">
        <w:rPr>
          <w:rFonts w:asciiTheme="minorHAnsi" w:eastAsia="Calibri Light" w:hAnsiTheme="minorHAnsi" w:cstheme="minorHAnsi"/>
          <w:spacing w:val="1"/>
          <w:sz w:val="22"/>
        </w:rPr>
        <w:t xml:space="preserve"> s</w:t>
      </w:r>
      <w:r w:rsidRPr="008B23A1">
        <w:rPr>
          <w:rFonts w:asciiTheme="minorHAnsi" w:eastAsia="Calibri Light" w:hAnsiTheme="minorHAnsi" w:cstheme="minorHAnsi"/>
          <w:sz w:val="22"/>
        </w:rPr>
        <w:t>ol</w:t>
      </w:r>
      <w:r w:rsidRPr="008B23A1">
        <w:rPr>
          <w:rFonts w:asciiTheme="minorHAnsi" w:eastAsia="Calibri Light" w:hAnsiTheme="minorHAnsi" w:cstheme="minorHAnsi"/>
          <w:spacing w:val="-2"/>
          <w:sz w:val="22"/>
        </w:rPr>
        <w:t>v</w:t>
      </w:r>
      <w:r w:rsidRPr="008B23A1">
        <w:rPr>
          <w:rFonts w:asciiTheme="minorHAnsi" w:eastAsia="Calibri Light" w:hAnsiTheme="minorHAnsi" w:cstheme="minorHAnsi"/>
          <w:spacing w:val="-1"/>
          <w:sz w:val="22"/>
        </w:rPr>
        <w:t>e</w:t>
      </w:r>
      <w:r w:rsidRPr="008B23A1">
        <w:rPr>
          <w:rFonts w:asciiTheme="minorHAnsi" w:eastAsia="Calibri Light" w:hAnsiTheme="minorHAnsi" w:cstheme="minorHAnsi"/>
          <w:sz w:val="22"/>
        </w:rPr>
        <w:t>ncia</w:t>
      </w:r>
      <w:r w:rsidRPr="008B23A1">
        <w:rPr>
          <w:rFonts w:asciiTheme="minorHAnsi" w:eastAsia="Calibri Light" w:hAnsiTheme="minorHAnsi" w:cstheme="minorHAnsi"/>
          <w:spacing w:val="1"/>
          <w:sz w:val="22"/>
        </w:rPr>
        <w:t xml:space="preserve"> </w:t>
      </w:r>
      <w:r w:rsidRPr="008B23A1">
        <w:rPr>
          <w:rFonts w:asciiTheme="minorHAnsi" w:eastAsia="Calibri Light" w:hAnsiTheme="minorHAnsi" w:cstheme="minorHAnsi"/>
          <w:sz w:val="22"/>
        </w:rPr>
        <w:t>de</w:t>
      </w:r>
      <w:r w:rsidRPr="008B23A1">
        <w:rPr>
          <w:rFonts w:asciiTheme="minorHAnsi" w:eastAsia="Calibri Light" w:hAnsiTheme="minorHAnsi" w:cstheme="minorHAnsi"/>
          <w:spacing w:val="2"/>
          <w:sz w:val="22"/>
        </w:rPr>
        <w:t xml:space="preserve"> </w:t>
      </w:r>
      <w:r w:rsidRPr="008B23A1">
        <w:rPr>
          <w:rFonts w:asciiTheme="minorHAnsi" w:eastAsia="Calibri Light" w:hAnsiTheme="minorHAnsi" w:cstheme="minorHAnsi"/>
          <w:spacing w:val="-1"/>
          <w:sz w:val="22"/>
        </w:rPr>
        <w:t>la</w:t>
      </w:r>
      <w:r w:rsidRPr="008B23A1">
        <w:rPr>
          <w:rFonts w:asciiTheme="minorHAnsi" w:eastAsia="Calibri Light" w:hAnsiTheme="minorHAnsi" w:cstheme="minorHAnsi"/>
          <w:sz w:val="22"/>
        </w:rPr>
        <w:t xml:space="preserve"> </w:t>
      </w:r>
      <w:r w:rsidRPr="008B23A1">
        <w:rPr>
          <w:rFonts w:asciiTheme="minorHAnsi" w:eastAsia="Calibri Light" w:hAnsiTheme="minorHAnsi" w:cstheme="minorHAnsi"/>
          <w:spacing w:val="-2"/>
          <w:sz w:val="22"/>
        </w:rPr>
        <w:t>p</w:t>
      </w:r>
      <w:r w:rsidRPr="008B23A1">
        <w:rPr>
          <w:rFonts w:asciiTheme="minorHAnsi" w:eastAsia="Calibri Light" w:hAnsiTheme="minorHAnsi" w:cstheme="minorHAnsi"/>
          <w:sz w:val="22"/>
        </w:rPr>
        <w:t>r</w:t>
      </w:r>
      <w:r w:rsidRPr="008B23A1">
        <w:rPr>
          <w:rFonts w:asciiTheme="minorHAnsi" w:eastAsia="Calibri Light" w:hAnsiTheme="minorHAnsi" w:cstheme="minorHAnsi"/>
          <w:spacing w:val="1"/>
          <w:sz w:val="22"/>
        </w:rPr>
        <w:t>o</w:t>
      </w:r>
      <w:r w:rsidRPr="008B23A1">
        <w:rPr>
          <w:rFonts w:asciiTheme="minorHAnsi" w:eastAsia="Calibri Light" w:hAnsiTheme="minorHAnsi" w:cstheme="minorHAnsi"/>
          <w:spacing w:val="-2"/>
          <w:sz w:val="22"/>
        </w:rPr>
        <w:t>p</w:t>
      </w:r>
      <w:r w:rsidRPr="008B23A1">
        <w:rPr>
          <w:rFonts w:asciiTheme="minorHAnsi" w:eastAsia="Calibri Light" w:hAnsiTheme="minorHAnsi" w:cstheme="minorHAnsi"/>
          <w:sz w:val="22"/>
        </w:rPr>
        <w:t>u</w:t>
      </w:r>
      <w:r w:rsidRPr="008B23A1">
        <w:rPr>
          <w:rFonts w:asciiTheme="minorHAnsi" w:eastAsia="Calibri Light" w:hAnsiTheme="minorHAnsi" w:cstheme="minorHAnsi"/>
          <w:spacing w:val="-1"/>
          <w:sz w:val="22"/>
        </w:rPr>
        <w:t>e</w:t>
      </w:r>
      <w:r w:rsidRPr="008B23A1">
        <w:rPr>
          <w:rFonts w:asciiTheme="minorHAnsi" w:eastAsia="Calibri Light" w:hAnsiTheme="minorHAnsi" w:cstheme="minorHAnsi"/>
          <w:spacing w:val="1"/>
          <w:sz w:val="22"/>
        </w:rPr>
        <w:t>s</w:t>
      </w:r>
      <w:r w:rsidRPr="008B23A1">
        <w:rPr>
          <w:rFonts w:asciiTheme="minorHAnsi" w:eastAsia="Calibri Light" w:hAnsiTheme="minorHAnsi" w:cstheme="minorHAnsi"/>
          <w:sz w:val="22"/>
        </w:rPr>
        <w:t>t</w:t>
      </w:r>
      <w:r w:rsidRPr="008B23A1">
        <w:rPr>
          <w:rFonts w:asciiTheme="minorHAnsi" w:eastAsia="Calibri Light" w:hAnsiTheme="minorHAnsi" w:cstheme="minorHAnsi"/>
          <w:spacing w:val="-1"/>
          <w:sz w:val="22"/>
        </w:rPr>
        <w:t>a</w:t>
      </w:r>
      <w:r w:rsidR="00D63958" w:rsidRPr="008B23A1">
        <w:rPr>
          <w:rFonts w:asciiTheme="minorHAnsi" w:eastAsia="Calibri Light" w:hAnsiTheme="minorHAnsi" w:cstheme="minorHAnsi"/>
          <w:sz w:val="22"/>
        </w:rPr>
        <w:t>;</w:t>
      </w:r>
      <w:r w:rsidRPr="008B23A1">
        <w:rPr>
          <w:rFonts w:asciiTheme="minorHAnsi" w:eastAsia="Calibri Light" w:hAnsiTheme="minorHAnsi" w:cstheme="minorHAnsi"/>
          <w:spacing w:val="14"/>
          <w:sz w:val="22"/>
        </w:rPr>
        <w:t xml:space="preserve"> </w:t>
      </w:r>
      <w:r w:rsidRPr="008B23A1">
        <w:rPr>
          <w:rFonts w:asciiTheme="minorHAnsi" w:eastAsia="Calibri Light" w:hAnsiTheme="minorHAnsi" w:cstheme="minorHAnsi"/>
          <w:i/>
          <w:spacing w:val="-3"/>
          <w:sz w:val="22"/>
        </w:rPr>
        <w:t>e</w:t>
      </w:r>
      <w:r w:rsidRPr="008B23A1">
        <w:rPr>
          <w:rFonts w:asciiTheme="minorHAnsi" w:eastAsia="Calibri Light" w:hAnsiTheme="minorHAnsi" w:cstheme="minorHAnsi"/>
          <w:i/>
          <w:sz w:val="22"/>
        </w:rPr>
        <w:t xml:space="preserve">n </w:t>
      </w:r>
      <w:r w:rsidRPr="008B23A1">
        <w:rPr>
          <w:rFonts w:asciiTheme="minorHAnsi" w:eastAsia="Calibri Light" w:hAnsiTheme="minorHAnsi" w:cstheme="minorHAnsi"/>
          <w:i/>
          <w:spacing w:val="1"/>
          <w:sz w:val="22"/>
        </w:rPr>
        <w:t>n</w:t>
      </w:r>
      <w:r w:rsidRPr="008B23A1">
        <w:rPr>
          <w:rFonts w:asciiTheme="minorHAnsi" w:eastAsia="Calibri Light" w:hAnsiTheme="minorHAnsi" w:cstheme="minorHAnsi"/>
          <w:i/>
          <w:spacing w:val="-1"/>
          <w:sz w:val="22"/>
        </w:rPr>
        <w:t>i</w:t>
      </w:r>
      <w:r w:rsidRPr="008B23A1">
        <w:rPr>
          <w:rFonts w:asciiTheme="minorHAnsi" w:eastAsia="Calibri Light" w:hAnsiTheme="minorHAnsi" w:cstheme="minorHAnsi"/>
          <w:i/>
          <w:spacing w:val="1"/>
          <w:sz w:val="22"/>
        </w:rPr>
        <w:t>n</w:t>
      </w:r>
      <w:r w:rsidRPr="008B23A1">
        <w:rPr>
          <w:rFonts w:asciiTheme="minorHAnsi" w:eastAsia="Calibri Light" w:hAnsiTheme="minorHAnsi" w:cstheme="minorHAnsi"/>
          <w:i/>
          <w:spacing w:val="-2"/>
          <w:sz w:val="22"/>
        </w:rPr>
        <w:t>g</w:t>
      </w:r>
      <w:r w:rsidRPr="008B23A1">
        <w:rPr>
          <w:rFonts w:asciiTheme="minorHAnsi" w:eastAsia="Calibri Light" w:hAnsiTheme="minorHAnsi" w:cstheme="minorHAnsi"/>
          <w:i/>
          <w:spacing w:val="1"/>
          <w:sz w:val="22"/>
        </w:rPr>
        <w:t>ú</w:t>
      </w:r>
      <w:r w:rsidRPr="008B23A1">
        <w:rPr>
          <w:rFonts w:asciiTheme="minorHAnsi" w:eastAsia="Calibri Light" w:hAnsiTheme="minorHAnsi" w:cstheme="minorHAnsi"/>
          <w:i/>
          <w:sz w:val="22"/>
        </w:rPr>
        <w:t xml:space="preserve">n </w:t>
      </w:r>
      <w:r w:rsidRPr="008B23A1">
        <w:rPr>
          <w:rFonts w:asciiTheme="minorHAnsi" w:eastAsia="Calibri Light" w:hAnsiTheme="minorHAnsi" w:cstheme="minorHAnsi"/>
          <w:i/>
          <w:spacing w:val="1"/>
          <w:sz w:val="22"/>
        </w:rPr>
        <w:t>c</w:t>
      </w:r>
      <w:r w:rsidRPr="008B23A1">
        <w:rPr>
          <w:rFonts w:asciiTheme="minorHAnsi" w:eastAsia="Calibri Light" w:hAnsiTheme="minorHAnsi" w:cstheme="minorHAnsi"/>
          <w:i/>
          <w:spacing w:val="-2"/>
          <w:sz w:val="22"/>
        </w:rPr>
        <w:t>a</w:t>
      </w:r>
      <w:r w:rsidRPr="008B23A1">
        <w:rPr>
          <w:rFonts w:asciiTheme="minorHAnsi" w:eastAsia="Calibri Light" w:hAnsiTheme="minorHAnsi" w:cstheme="minorHAnsi"/>
          <w:i/>
          <w:spacing w:val="1"/>
          <w:sz w:val="22"/>
        </w:rPr>
        <w:t>s</w:t>
      </w:r>
      <w:r w:rsidRPr="008B23A1">
        <w:rPr>
          <w:rFonts w:asciiTheme="minorHAnsi" w:eastAsia="Calibri Light" w:hAnsiTheme="minorHAnsi" w:cstheme="minorHAnsi"/>
          <w:i/>
          <w:sz w:val="22"/>
        </w:rPr>
        <w:t>o</w:t>
      </w:r>
      <w:r w:rsidRPr="008B23A1">
        <w:rPr>
          <w:rFonts w:asciiTheme="minorHAnsi" w:eastAsia="Calibri Light" w:hAnsiTheme="minorHAnsi" w:cstheme="minorHAnsi"/>
          <w:i/>
          <w:spacing w:val="3"/>
          <w:sz w:val="22"/>
        </w:rPr>
        <w:t xml:space="preserve"> </w:t>
      </w:r>
      <w:r w:rsidRPr="008B23A1">
        <w:rPr>
          <w:rFonts w:asciiTheme="minorHAnsi" w:eastAsia="Calibri Light" w:hAnsiTheme="minorHAnsi" w:cstheme="minorHAnsi"/>
          <w:i/>
          <w:spacing w:val="-2"/>
          <w:sz w:val="22"/>
        </w:rPr>
        <w:t>p</w:t>
      </w:r>
      <w:r w:rsidRPr="008B23A1">
        <w:rPr>
          <w:rFonts w:asciiTheme="minorHAnsi" w:eastAsia="Calibri Light" w:hAnsiTheme="minorHAnsi" w:cstheme="minorHAnsi"/>
          <w:i/>
          <w:spacing w:val="-1"/>
          <w:sz w:val="22"/>
        </w:rPr>
        <w:t>o</w:t>
      </w:r>
      <w:r w:rsidRPr="008B23A1">
        <w:rPr>
          <w:rFonts w:asciiTheme="minorHAnsi" w:eastAsia="Calibri Light" w:hAnsiTheme="minorHAnsi" w:cstheme="minorHAnsi"/>
          <w:i/>
          <w:spacing w:val="1"/>
          <w:sz w:val="22"/>
        </w:rPr>
        <w:t>d</w:t>
      </w:r>
      <w:r w:rsidRPr="008B23A1">
        <w:rPr>
          <w:rFonts w:asciiTheme="minorHAnsi" w:eastAsia="Calibri Light" w:hAnsiTheme="minorHAnsi" w:cstheme="minorHAnsi"/>
          <w:i/>
          <w:sz w:val="22"/>
        </w:rPr>
        <w:t>r</w:t>
      </w:r>
      <w:r w:rsidRPr="008B23A1">
        <w:rPr>
          <w:rFonts w:asciiTheme="minorHAnsi" w:eastAsia="Calibri Light" w:hAnsiTheme="minorHAnsi" w:cstheme="minorHAnsi"/>
          <w:i/>
          <w:spacing w:val="-2"/>
          <w:sz w:val="22"/>
        </w:rPr>
        <w:t>á</w:t>
      </w:r>
      <w:r w:rsidRPr="008B23A1">
        <w:rPr>
          <w:rFonts w:asciiTheme="minorHAnsi" w:eastAsia="Calibri Light" w:hAnsiTheme="minorHAnsi" w:cstheme="minorHAnsi"/>
          <w:i/>
          <w:sz w:val="22"/>
        </w:rPr>
        <w:t>n</w:t>
      </w:r>
      <w:r w:rsidRPr="008B23A1">
        <w:rPr>
          <w:rFonts w:asciiTheme="minorHAnsi" w:eastAsia="Calibri Light" w:hAnsiTheme="minorHAnsi" w:cstheme="minorHAnsi"/>
          <w:i/>
          <w:spacing w:val="2"/>
          <w:sz w:val="22"/>
        </w:rPr>
        <w:t xml:space="preserve"> </w:t>
      </w:r>
      <w:r w:rsidRPr="008B23A1">
        <w:rPr>
          <w:rFonts w:asciiTheme="minorHAnsi" w:eastAsia="Calibri Light" w:hAnsiTheme="minorHAnsi" w:cstheme="minorHAnsi"/>
          <w:i/>
          <w:spacing w:val="1"/>
          <w:sz w:val="22"/>
        </w:rPr>
        <w:t>s</w:t>
      </w:r>
      <w:r w:rsidRPr="008B23A1">
        <w:rPr>
          <w:rFonts w:asciiTheme="minorHAnsi" w:eastAsia="Calibri Light" w:hAnsiTheme="minorHAnsi" w:cstheme="minorHAnsi"/>
          <w:i/>
          <w:spacing w:val="-2"/>
          <w:sz w:val="22"/>
        </w:rPr>
        <w:t>u</w:t>
      </w:r>
      <w:r w:rsidRPr="008B23A1">
        <w:rPr>
          <w:rFonts w:asciiTheme="minorHAnsi" w:eastAsia="Calibri Light" w:hAnsiTheme="minorHAnsi" w:cstheme="minorHAnsi"/>
          <w:i/>
          <w:spacing w:val="1"/>
          <w:sz w:val="22"/>
        </w:rPr>
        <w:t>p</w:t>
      </w:r>
      <w:r w:rsidRPr="008B23A1">
        <w:rPr>
          <w:rFonts w:asciiTheme="minorHAnsi" w:eastAsia="Calibri Light" w:hAnsiTheme="minorHAnsi" w:cstheme="minorHAnsi"/>
          <w:i/>
          <w:spacing w:val="-1"/>
          <w:sz w:val="22"/>
        </w:rPr>
        <w:t>li</w:t>
      </w:r>
      <w:r w:rsidRPr="008B23A1">
        <w:rPr>
          <w:rFonts w:asciiTheme="minorHAnsi" w:eastAsia="Calibri Light" w:hAnsiTheme="minorHAnsi" w:cstheme="minorHAnsi"/>
          <w:i/>
          <w:sz w:val="22"/>
        </w:rPr>
        <w:t>r</w:t>
      </w:r>
      <w:r w:rsidRPr="008B23A1">
        <w:rPr>
          <w:rFonts w:asciiTheme="minorHAnsi" w:eastAsia="Calibri Light" w:hAnsiTheme="minorHAnsi" w:cstheme="minorHAnsi"/>
          <w:i/>
          <w:spacing w:val="-2"/>
          <w:sz w:val="22"/>
        </w:rPr>
        <w:t>s</w:t>
      </w:r>
      <w:r w:rsidRPr="008B23A1">
        <w:rPr>
          <w:rFonts w:asciiTheme="minorHAnsi" w:eastAsia="Calibri Light" w:hAnsiTheme="minorHAnsi" w:cstheme="minorHAnsi"/>
          <w:i/>
          <w:sz w:val="22"/>
        </w:rPr>
        <w:t>e</w:t>
      </w:r>
      <w:r w:rsidRPr="008B23A1">
        <w:rPr>
          <w:rFonts w:asciiTheme="minorHAnsi" w:eastAsia="Calibri Light" w:hAnsiTheme="minorHAnsi" w:cstheme="minorHAnsi"/>
          <w:i/>
          <w:spacing w:val="1"/>
          <w:sz w:val="22"/>
        </w:rPr>
        <w:t xml:space="preserve"> d</w:t>
      </w:r>
      <w:r w:rsidRPr="008B23A1">
        <w:rPr>
          <w:rFonts w:asciiTheme="minorHAnsi" w:eastAsia="Calibri Light" w:hAnsiTheme="minorHAnsi" w:cstheme="minorHAnsi"/>
          <w:i/>
          <w:sz w:val="22"/>
        </w:rPr>
        <w:t>efi</w:t>
      </w:r>
      <w:r w:rsidRPr="008B23A1">
        <w:rPr>
          <w:rFonts w:asciiTheme="minorHAnsi" w:eastAsia="Calibri Light" w:hAnsiTheme="minorHAnsi" w:cstheme="minorHAnsi"/>
          <w:i/>
          <w:spacing w:val="1"/>
          <w:sz w:val="22"/>
        </w:rPr>
        <w:t>c</w:t>
      </w:r>
      <w:r w:rsidRPr="008B23A1">
        <w:rPr>
          <w:rFonts w:asciiTheme="minorHAnsi" w:eastAsia="Calibri Light" w:hAnsiTheme="minorHAnsi" w:cstheme="minorHAnsi"/>
          <w:i/>
          <w:spacing w:val="-1"/>
          <w:sz w:val="22"/>
        </w:rPr>
        <w:t>i</w:t>
      </w:r>
      <w:r w:rsidRPr="008B23A1">
        <w:rPr>
          <w:rFonts w:asciiTheme="minorHAnsi" w:eastAsia="Calibri Light" w:hAnsiTheme="minorHAnsi" w:cstheme="minorHAnsi"/>
          <w:i/>
          <w:sz w:val="22"/>
        </w:rPr>
        <w:t>e</w:t>
      </w:r>
      <w:r w:rsidRPr="008B23A1">
        <w:rPr>
          <w:rFonts w:asciiTheme="minorHAnsi" w:eastAsia="Calibri Light" w:hAnsiTheme="minorHAnsi" w:cstheme="minorHAnsi"/>
          <w:i/>
          <w:spacing w:val="-2"/>
          <w:sz w:val="22"/>
        </w:rPr>
        <w:t>n</w:t>
      </w:r>
      <w:r w:rsidRPr="008B23A1">
        <w:rPr>
          <w:rFonts w:asciiTheme="minorHAnsi" w:eastAsia="Calibri Light" w:hAnsiTheme="minorHAnsi" w:cstheme="minorHAnsi"/>
          <w:i/>
          <w:spacing w:val="1"/>
          <w:sz w:val="22"/>
        </w:rPr>
        <w:t>c</w:t>
      </w:r>
      <w:r w:rsidRPr="008B23A1">
        <w:rPr>
          <w:rFonts w:asciiTheme="minorHAnsi" w:eastAsia="Calibri Light" w:hAnsiTheme="minorHAnsi" w:cstheme="minorHAnsi"/>
          <w:i/>
          <w:spacing w:val="-1"/>
          <w:sz w:val="22"/>
        </w:rPr>
        <w:t>i</w:t>
      </w:r>
      <w:r w:rsidRPr="008B23A1">
        <w:rPr>
          <w:rFonts w:asciiTheme="minorHAnsi" w:eastAsia="Calibri Light" w:hAnsiTheme="minorHAnsi" w:cstheme="minorHAnsi"/>
          <w:i/>
          <w:spacing w:val="-2"/>
          <w:sz w:val="22"/>
        </w:rPr>
        <w:t>a</w:t>
      </w:r>
      <w:r w:rsidRPr="008B23A1">
        <w:rPr>
          <w:rFonts w:asciiTheme="minorHAnsi" w:eastAsia="Calibri Light" w:hAnsiTheme="minorHAnsi" w:cstheme="minorHAnsi"/>
          <w:i/>
          <w:sz w:val="22"/>
        </w:rPr>
        <w:t>s</w:t>
      </w:r>
      <w:r w:rsidRPr="008B23A1">
        <w:rPr>
          <w:rFonts w:asciiTheme="minorHAnsi" w:eastAsia="Calibri Light" w:hAnsiTheme="minorHAnsi" w:cstheme="minorHAnsi"/>
          <w:i/>
          <w:spacing w:val="2"/>
          <w:sz w:val="22"/>
        </w:rPr>
        <w:t xml:space="preserve"> </w:t>
      </w:r>
      <w:r w:rsidRPr="008B23A1">
        <w:rPr>
          <w:rFonts w:asciiTheme="minorHAnsi" w:eastAsia="Calibri Light" w:hAnsiTheme="minorHAnsi" w:cstheme="minorHAnsi"/>
          <w:i/>
          <w:spacing w:val="1"/>
          <w:sz w:val="22"/>
        </w:rPr>
        <w:t>s</w:t>
      </w:r>
      <w:r w:rsidRPr="008B23A1">
        <w:rPr>
          <w:rFonts w:asciiTheme="minorHAnsi" w:eastAsia="Calibri Light" w:hAnsiTheme="minorHAnsi" w:cstheme="minorHAnsi"/>
          <w:i/>
          <w:spacing w:val="-2"/>
          <w:sz w:val="22"/>
        </w:rPr>
        <w:t>u</w:t>
      </w:r>
      <w:r w:rsidRPr="008B23A1">
        <w:rPr>
          <w:rFonts w:asciiTheme="minorHAnsi" w:eastAsia="Calibri Light" w:hAnsiTheme="minorHAnsi" w:cstheme="minorHAnsi"/>
          <w:i/>
          <w:spacing w:val="1"/>
          <w:sz w:val="22"/>
        </w:rPr>
        <w:t>s</w:t>
      </w:r>
      <w:r w:rsidRPr="008B23A1">
        <w:rPr>
          <w:rFonts w:asciiTheme="minorHAnsi" w:eastAsia="Calibri Light" w:hAnsiTheme="minorHAnsi" w:cstheme="minorHAnsi"/>
          <w:i/>
          <w:sz w:val="22"/>
        </w:rPr>
        <w:t>t</w:t>
      </w:r>
      <w:r w:rsidRPr="008B23A1">
        <w:rPr>
          <w:rFonts w:asciiTheme="minorHAnsi" w:eastAsia="Calibri Light" w:hAnsiTheme="minorHAnsi" w:cstheme="minorHAnsi"/>
          <w:i/>
          <w:spacing w:val="-2"/>
          <w:sz w:val="22"/>
        </w:rPr>
        <w:t>a</w:t>
      </w:r>
      <w:r w:rsidRPr="008B23A1">
        <w:rPr>
          <w:rFonts w:asciiTheme="minorHAnsi" w:eastAsia="Calibri Light" w:hAnsiTheme="minorHAnsi" w:cstheme="minorHAnsi"/>
          <w:i/>
          <w:spacing w:val="1"/>
          <w:sz w:val="22"/>
        </w:rPr>
        <w:t>nc</w:t>
      </w:r>
      <w:r w:rsidRPr="008B23A1">
        <w:rPr>
          <w:rFonts w:asciiTheme="minorHAnsi" w:eastAsia="Calibri Light" w:hAnsiTheme="minorHAnsi" w:cstheme="minorHAnsi"/>
          <w:i/>
          <w:spacing w:val="-3"/>
          <w:sz w:val="22"/>
        </w:rPr>
        <w:t>i</w:t>
      </w:r>
      <w:r w:rsidRPr="008B23A1">
        <w:rPr>
          <w:rFonts w:asciiTheme="minorHAnsi" w:eastAsia="Calibri Light" w:hAnsiTheme="minorHAnsi" w:cstheme="minorHAnsi"/>
          <w:i/>
          <w:spacing w:val="1"/>
          <w:sz w:val="22"/>
        </w:rPr>
        <w:t>a</w:t>
      </w:r>
      <w:r w:rsidRPr="008B23A1">
        <w:rPr>
          <w:rFonts w:asciiTheme="minorHAnsi" w:eastAsia="Calibri Light" w:hAnsiTheme="minorHAnsi" w:cstheme="minorHAnsi"/>
          <w:i/>
          <w:spacing w:val="-1"/>
          <w:sz w:val="22"/>
        </w:rPr>
        <w:t>l</w:t>
      </w:r>
      <w:r w:rsidRPr="008B23A1">
        <w:rPr>
          <w:rFonts w:asciiTheme="minorHAnsi" w:eastAsia="Calibri Light" w:hAnsiTheme="minorHAnsi" w:cstheme="minorHAnsi"/>
          <w:i/>
          <w:sz w:val="22"/>
        </w:rPr>
        <w:t xml:space="preserve">es </w:t>
      </w:r>
      <w:r w:rsidRPr="008B23A1">
        <w:rPr>
          <w:rFonts w:asciiTheme="minorHAnsi" w:eastAsia="Calibri Light" w:hAnsiTheme="minorHAnsi" w:cstheme="minorHAnsi"/>
          <w:i/>
          <w:spacing w:val="1"/>
          <w:sz w:val="22"/>
        </w:rPr>
        <w:t>d</w:t>
      </w:r>
      <w:r w:rsidRPr="008B23A1">
        <w:rPr>
          <w:rFonts w:asciiTheme="minorHAnsi" w:eastAsia="Calibri Light" w:hAnsiTheme="minorHAnsi" w:cstheme="minorHAnsi"/>
          <w:i/>
          <w:sz w:val="22"/>
        </w:rPr>
        <w:t>e</w:t>
      </w:r>
      <w:r w:rsidRPr="008B23A1">
        <w:rPr>
          <w:rFonts w:asciiTheme="minorHAnsi" w:eastAsia="Calibri Light" w:hAnsiTheme="minorHAnsi" w:cstheme="minorHAnsi"/>
          <w:i/>
          <w:spacing w:val="1"/>
          <w:sz w:val="22"/>
        </w:rPr>
        <w:t xml:space="preserve"> </w:t>
      </w:r>
      <w:r w:rsidRPr="008B23A1">
        <w:rPr>
          <w:rFonts w:asciiTheme="minorHAnsi" w:eastAsia="Calibri Light" w:hAnsiTheme="minorHAnsi" w:cstheme="minorHAnsi"/>
          <w:i/>
          <w:spacing w:val="-1"/>
          <w:sz w:val="22"/>
        </w:rPr>
        <w:t>l</w:t>
      </w:r>
      <w:r w:rsidRPr="008B23A1">
        <w:rPr>
          <w:rFonts w:asciiTheme="minorHAnsi" w:eastAsia="Calibri Light" w:hAnsiTheme="minorHAnsi" w:cstheme="minorHAnsi"/>
          <w:i/>
          <w:spacing w:val="1"/>
          <w:sz w:val="22"/>
        </w:rPr>
        <w:t>a</w:t>
      </w:r>
      <w:r w:rsidRPr="008B23A1">
        <w:rPr>
          <w:rFonts w:asciiTheme="minorHAnsi" w:eastAsia="Calibri Light" w:hAnsiTheme="minorHAnsi" w:cstheme="minorHAnsi"/>
          <w:i/>
          <w:sz w:val="22"/>
        </w:rPr>
        <w:t>s</w:t>
      </w:r>
      <w:r w:rsidRPr="008B23A1">
        <w:rPr>
          <w:rFonts w:asciiTheme="minorHAnsi" w:eastAsia="Calibri Light" w:hAnsiTheme="minorHAnsi" w:cstheme="minorHAnsi"/>
          <w:i/>
          <w:spacing w:val="2"/>
          <w:sz w:val="22"/>
        </w:rPr>
        <w:t xml:space="preserve"> </w:t>
      </w:r>
      <w:r w:rsidRPr="008B23A1">
        <w:rPr>
          <w:rFonts w:asciiTheme="minorHAnsi" w:eastAsia="Calibri Light" w:hAnsiTheme="minorHAnsi" w:cstheme="minorHAnsi"/>
          <w:i/>
          <w:spacing w:val="1"/>
          <w:sz w:val="22"/>
        </w:rPr>
        <w:t>p</w:t>
      </w:r>
      <w:r w:rsidRPr="008B23A1">
        <w:rPr>
          <w:rFonts w:asciiTheme="minorHAnsi" w:eastAsia="Calibri Light" w:hAnsiTheme="minorHAnsi" w:cstheme="minorHAnsi"/>
          <w:i/>
          <w:spacing w:val="-3"/>
          <w:sz w:val="22"/>
        </w:rPr>
        <w:t>r</w:t>
      </w:r>
      <w:r w:rsidRPr="008B23A1">
        <w:rPr>
          <w:rFonts w:asciiTheme="minorHAnsi" w:eastAsia="Calibri Light" w:hAnsiTheme="minorHAnsi" w:cstheme="minorHAnsi"/>
          <w:i/>
          <w:spacing w:val="1"/>
          <w:sz w:val="22"/>
        </w:rPr>
        <w:t>o</w:t>
      </w:r>
      <w:r w:rsidRPr="008B23A1">
        <w:rPr>
          <w:rFonts w:asciiTheme="minorHAnsi" w:eastAsia="Calibri Light" w:hAnsiTheme="minorHAnsi" w:cstheme="minorHAnsi"/>
          <w:i/>
          <w:spacing w:val="-2"/>
          <w:sz w:val="22"/>
        </w:rPr>
        <w:t>p</w:t>
      </w:r>
      <w:r w:rsidRPr="008B23A1">
        <w:rPr>
          <w:rFonts w:asciiTheme="minorHAnsi" w:eastAsia="Calibri Light" w:hAnsiTheme="minorHAnsi" w:cstheme="minorHAnsi"/>
          <w:i/>
          <w:spacing w:val="1"/>
          <w:sz w:val="22"/>
        </w:rPr>
        <w:t>u</w:t>
      </w:r>
      <w:r w:rsidRPr="008B23A1">
        <w:rPr>
          <w:rFonts w:asciiTheme="minorHAnsi" w:eastAsia="Calibri Light" w:hAnsiTheme="minorHAnsi" w:cstheme="minorHAnsi"/>
          <w:i/>
          <w:sz w:val="22"/>
        </w:rPr>
        <w:t>es</w:t>
      </w:r>
      <w:r w:rsidRPr="008B23A1">
        <w:rPr>
          <w:rFonts w:asciiTheme="minorHAnsi" w:eastAsia="Calibri Light" w:hAnsiTheme="minorHAnsi" w:cstheme="minorHAnsi"/>
          <w:i/>
          <w:spacing w:val="-2"/>
          <w:sz w:val="22"/>
        </w:rPr>
        <w:t>t</w:t>
      </w:r>
      <w:r w:rsidRPr="008B23A1">
        <w:rPr>
          <w:rFonts w:asciiTheme="minorHAnsi" w:eastAsia="Calibri Light" w:hAnsiTheme="minorHAnsi" w:cstheme="minorHAnsi"/>
          <w:i/>
          <w:spacing w:val="1"/>
          <w:sz w:val="22"/>
        </w:rPr>
        <w:t>a</w:t>
      </w:r>
      <w:r w:rsidRPr="008B23A1">
        <w:rPr>
          <w:rFonts w:asciiTheme="minorHAnsi" w:eastAsia="Calibri Light" w:hAnsiTheme="minorHAnsi" w:cstheme="minorHAnsi"/>
          <w:i/>
          <w:sz w:val="22"/>
        </w:rPr>
        <w:t>s</w:t>
      </w:r>
      <w:r w:rsidRPr="008B23A1">
        <w:rPr>
          <w:rFonts w:asciiTheme="minorHAnsi" w:eastAsia="Calibri Light" w:hAnsiTheme="minorHAnsi" w:cstheme="minorHAnsi"/>
          <w:i/>
          <w:spacing w:val="2"/>
          <w:sz w:val="22"/>
        </w:rPr>
        <w:t xml:space="preserve"> </w:t>
      </w:r>
      <w:r w:rsidRPr="008B23A1">
        <w:rPr>
          <w:rFonts w:asciiTheme="minorHAnsi" w:eastAsia="Calibri Light" w:hAnsiTheme="minorHAnsi" w:cstheme="minorHAnsi"/>
          <w:i/>
          <w:spacing w:val="1"/>
          <w:sz w:val="22"/>
        </w:rPr>
        <w:t>p</w:t>
      </w:r>
      <w:r w:rsidRPr="008B23A1">
        <w:rPr>
          <w:rFonts w:asciiTheme="minorHAnsi" w:eastAsia="Calibri Light" w:hAnsiTheme="minorHAnsi" w:cstheme="minorHAnsi"/>
          <w:i/>
          <w:sz w:val="22"/>
        </w:rPr>
        <w:t>r</w:t>
      </w:r>
      <w:r w:rsidRPr="008B23A1">
        <w:rPr>
          <w:rFonts w:asciiTheme="minorHAnsi" w:eastAsia="Calibri Light" w:hAnsiTheme="minorHAnsi" w:cstheme="minorHAnsi"/>
          <w:i/>
          <w:spacing w:val="-3"/>
          <w:sz w:val="22"/>
        </w:rPr>
        <w:t>e</w:t>
      </w:r>
      <w:r w:rsidRPr="008B23A1">
        <w:rPr>
          <w:rFonts w:asciiTheme="minorHAnsi" w:eastAsia="Calibri Light" w:hAnsiTheme="minorHAnsi" w:cstheme="minorHAnsi"/>
          <w:i/>
          <w:spacing w:val="1"/>
          <w:sz w:val="22"/>
        </w:rPr>
        <w:t>s</w:t>
      </w:r>
      <w:r w:rsidRPr="008B23A1">
        <w:rPr>
          <w:rFonts w:asciiTheme="minorHAnsi" w:eastAsia="Calibri Light" w:hAnsiTheme="minorHAnsi" w:cstheme="minorHAnsi"/>
          <w:i/>
          <w:sz w:val="22"/>
        </w:rPr>
        <w:t>en</w:t>
      </w:r>
      <w:r w:rsidRPr="008B23A1">
        <w:rPr>
          <w:rFonts w:asciiTheme="minorHAnsi" w:eastAsia="Calibri Light" w:hAnsiTheme="minorHAnsi" w:cstheme="minorHAnsi"/>
          <w:i/>
          <w:spacing w:val="-3"/>
          <w:sz w:val="22"/>
        </w:rPr>
        <w:t>t</w:t>
      </w:r>
      <w:r w:rsidRPr="008B23A1">
        <w:rPr>
          <w:rFonts w:asciiTheme="minorHAnsi" w:eastAsia="Calibri Light" w:hAnsiTheme="minorHAnsi" w:cstheme="minorHAnsi"/>
          <w:i/>
          <w:spacing w:val="-2"/>
          <w:sz w:val="22"/>
        </w:rPr>
        <w:t>a</w:t>
      </w:r>
      <w:r w:rsidRPr="008B23A1">
        <w:rPr>
          <w:rFonts w:asciiTheme="minorHAnsi" w:eastAsia="Calibri Light" w:hAnsiTheme="minorHAnsi" w:cstheme="minorHAnsi"/>
          <w:i/>
          <w:spacing w:val="1"/>
          <w:sz w:val="22"/>
        </w:rPr>
        <w:t>d</w:t>
      </w:r>
      <w:r w:rsidRPr="008B23A1">
        <w:rPr>
          <w:rFonts w:asciiTheme="minorHAnsi" w:eastAsia="Calibri Light" w:hAnsiTheme="minorHAnsi" w:cstheme="minorHAnsi"/>
          <w:i/>
          <w:spacing w:val="-2"/>
          <w:sz w:val="22"/>
        </w:rPr>
        <w:t>a</w:t>
      </w:r>
      <w:r w:rsidRPr="008B23A1">
        <w:rPr>
          <w:rFonts w:asciiTheme="minorHAnsi" w:eastAsia="Calibri Light" w:hAnsiTheme="minorHAnsi" w:cstheme="minorHAnsi"/>
          <w:i/>
          <w:sz w:val="22"/>
        </w:rPr>
        <w:t>s</w:t>
      </w:r>
      <w:r w:rsidRPr="008B23A1">
        <w:rPr>
          <w:rFonts w:asciiTheme="minorHAnsi" w:eastAsia="Calibri Light" w:hAnsiTheme="minorHAnsi" w:cstheme="minorHAnsi"/>
          <w:i/>
          <w:spacing w:val="2"/>
          <w:sz w:val="22"/>
        </w:rPr>
        <w:t xml:space="preserve"> </w:t>
      </w:r>
      <w:r w:rsidRPr="008B23A1">
        <w:rPr>
          <w:rFonts w:asciiTheme="minorHAnsi" w:eastAsia="Calibri Light" w:hAnsiTheme="minorHAnsi" w:cstheme="minorHAnsi"/>
          <w:i/>
          <w:spacing w:val="1"/>
          <w:sz w:val="22"/>
        </w:rPr>
        <w:t>po</w:t>
      </w:r>
      <w:r w:rsidRPr="008B23A1">
        <w:rPr>
          <w:rFonts w:asciiTheme="minorHAnsi" w:eastAsia="Calibri Light" w:hAnsiTheme="minorHAnsi" w:cstheme="minorHAnsi"/>
          <w:i/>
          <w:sz w:val="22"/>
        </w:rPr>
        <w:t>r</w:t>
      </w:r>
      <w:r w:rsidRPr="008B23A1">
        <w:rPr>
          <w:rFonts w:asciiTheme="minorHAnsi" w:eastAsia="Calibri Light" w:hAnsiTheme="minorHAnsi" w:cstheme="minorHAnsi"/>
          <w:i/>
          <w:spacing w:val="1"/>
          <w:sz w:val="22"/>
        </w:rPr>
        <w:t xml:space="preserve"> </w:t>
      </w:r>
      <w:r w:rsidRPr="008B23A1">
        <w:rPr>
          <w:rFonts w:asciiTheme="minorHAnsi" w:eastAsia="Calibri Light" w:hAnsiTheme="minorHAnsi" w:cstheme="minorHAnsi"/>
          <w:i/>
          <w:spacing w:val="-1"/>
          <w:sz w:val="22"/>
        </w:rPr>
        <w:t>lo</w:t>
      </w:r>
      <w:r w:rsidRPr="008B23A1">
        <w:rPr>
          <w:rFonts w:asciiTheme="minorHAnsi" w:eastAsia="Calibri Light" w:hAnsiTheme="minorHAnsi" w:cstheme="minorHAnsi"/>
          <w:i/>
          <w:sz w:val="22"/>
        </w:rPr>
        <w:t>s</w:t>
      </w:r>
      <w:r w:rsidRPr="008B23A1">
        <w:rPr>
          <w:rFonts w:asciiTheme="minorHAnsi" w:eastAsia="Calibri Light" w:hAnsiTheme="minorHAnsi" w:cstheme="minorHAnsi"/>
          <w:i/>
          <w:spacing w:val="15"/>
          <w:sz w:val="22"/>
        </w:rPr>
        <w:t xml:space="preserve"> </w:t>
      </w:r>
      <w:r w:rsidRPr="008B23A1">
        <w:rPr>
          <w:rFonts w:asciiTheme="minorHAnsi" w:eastAsia="Calibri Light" w:hAnsiTheme="minorHAnsi" w:cstheme="minorHAnsi"/>
          <w:i/>
          <w:spacing w:val="-1"/>
          <w:sz w:val="22"/>
        </w:rPr>
        <w:t>li</w:t>
      </w:r>
      <w:r w:rsidRPr="008B23A1">
        <w:rPr>
          <w:rFonts w:asciiTheme="minorHAnsi" w:eastAsia="Calibri Light" w:hAnsiTheme="minorHAnsi" w:cstheme="minorHAnsi"/>
          <w:i/>
          <w:spacing w:val="1"/>
          <w:sz w:val="22"/>
        </w:rPr>
        <w:t>c</w:t>
      </w:r>
      <w:r w:rsidRPr="008B23A1">
        <w:rPr>
          <w:rFonts w:asciiTheme="minorHAnsi" w:eastAsia="Calibri Light" w:hAnsiTheme="minorHAnsi" w:cstheme="minorHAnsi"/>
          <w:i/>
          <w:spacing w:val="-1"/>
          <w:sz w:val="22"/>
        </w:rPr>
        <w:t>i</w:t>
      </w:r>
      <w:r w:rsidRPr="008B23A1">
        <w:rPr>
          <w:rFonts w:asciiTheme="minorHAnsi" w:eastAsia="Calibri Light" w:hAnsiTheme="minorHAnsi" w:cstheme="minorHAnsi"/>
          <w:i/>
          <w:sz w:val="22"/>
        </w:rPr>
        <w:t>ta</w:t>
      </w:r>
      <w:r w:rsidRPr="008B23A1">
        <w:rPr>
          <w:rFonts w:asciiTheme="minorHAnsi" w:eastAsia="Calibri Light" w:hAnsiTheme="minorHAnsi" w:cstheme="minorHAnsi"/>
          <w:i/>
          <w:spacing w:val="1"/>
          <w:sz w:val="22"/>
        </w:rPr>
        <w:t>n</w:t>
      </w:r>
      <w:r w:rsidRPr="008B23A1">
        <w:rPr>
          <w:rFonts w:asciiTheme="minorHAnsi" w:eastAsia="Calibri Light" w:hAnsiTheme="minorHAnsi" w:cstheme="minorHAnsi"/>
          <w:i/>
          <w:sz w:val="22"/>
        </w:rPr>
        <w:t>t</w:t>
      </w:r>
      <w:r w:rsidRPr="008B23A1">
        <w:rPr>
          <w:rFonts w:asciiTheme="minorHAnsi" w:eastAsia="Calibri Light" w:hAnsiTheme="minorHAnsi" w:cstheme="minorHAnsi"/>
          <w:i/>
          <w:spacing w:val="-3"/>
          <w:sz w:val="22"/>
        </w:rPr>
        <w:t>e</w:t>
      </w:r>
      <w:r w:rsidRPr="008B23A1">
        <w:rPr>
          <w:rFonts w:asciiTheme="minorHAnsi" w:eastAsia="Calibri Light" w:hAnsiTheme="minorHAnsi" w:cstheme="minorHAnsi"/>
          <w:i/>
          <w:spacing w:val="1"/>
          <w:sz w:val="22"/>
        </w:rPr>
        <w:t>s</w:t>
      </w:r>
      <w:r w:rsidRPr="008B23A1">
        <w:rPr>
          <w:rFonts w:asciiTheme="minorHAnsi" w:eastAsia="Calibri Light" w:hAnsiTheme="minorHAnsi" w:cstheme="minorHAnsi"/>
          <w:i/>
          <w:sz w:val="22"/>
        </w:rPr>
        <w:t>,</w:t>
      </w:r>
      <w:r w:rsidRPr="008B23A1">
        <w:rPr>
          <w:rFonts w:asciiTheme="minorHAnsi" w:eastAsia="Calibri Light" w:hAnsiTheme="minorHAnsi" w:cstheme="minorHAnsi"/>
          <w:i/>
          <w:spacing w:val="3"/>
          <w:sz w:val="22"/>
        </w:rPr>
        <w:t xml:space="preserve"> </w:t>
      </w:r>
      <w:r w:rsidRPr="008B23A1">
        <w:rPr>
          <w:rFonts w:asciiTheme="minorHAnsi" w:eastAsia="Calibri Light" w:hAnsiTheme="minorHAnsi" w:cstheme="minorHAnsi"/>
          <w:i/>
          <w:sz w:val="22"/>
        </w:rPr>
        <w:t>en t</w:t>
      </w:r>
      <w:r w:rsidRPr="008B23A1">
        <w:rPr>
          <w:rFonts w:asciiTheme="minorHAnsi" w:eastAsia="Calibri Light" w:hAnsiTheme="minorHAnsi" w:cstheme="minorHAnsi"/>
          <w:i/>
          <w:spacing w:val="-1"/>
          <w:sz w:val="22"/>
        </w:rPr>
        <w:t>é</w:t>
      </w:r>
      <w:r w:rsidRPr="008B23A1">
        <w:rPr>
          <w:rFonts w:asciiTheme="minorHAnsi" w:eastAsia="Calibri Light" w:hAnsiTheme="minorHAnsi" w:cstheme="minorHAnsi"/>
          <w:i/>
          <w:sz w:val="22"/>
        </w:rPr>
        <w:t>rm</w:t>
      </w:r>
      <w:r w:rsidRPr="008B23A1">
        <w:rPr>
          <w:rFonts w:asciiTheme="minorHAnsi" w:eastAsia="Calibri Light" w:hAnsiTheme="minorHAnsi" w:cstheme="minorHAnsi"/>
          <w:i/>
          <w:spacing w:val="-1"/>
          <w:sz w:val="22"/>
        </w:rPr>
        <w:t>i</w:t>
      </w:r>
      <w:r w:rsidRPr="008B23A1">
        <w:rPr>
          <w:rFonts w:asciiTheme="minorHAnsi" w:eastAsia="Calibri Light" w:hAnsiTheme="minorHAnsi" w:cstheme="minorHAnsi"/>
          <w:i/>
          <w:spacing w:val="1"/>
          <w:sz w:val="22"/>
        </w:rPr>
        <w:t>no</w:t>
      </w:r>
      <w:r w:rsidRPr="008B23A1">
        <w:rPr>
          <w:rFonts w:asciiTheme="minorHAnsi" w:eastAsia="Calibri Light" w:hAnsiTheme="minorHAnsi" w:cstheme="minorHAnsi"/>
          <w:i/>
          <w:sz w:val="22"/>
        </w:rPr>
        <w:t>s</w:t>
      </w:r>
      <w:r w:rsidRPr="008B23A1">
        <w:rPr>
          <w:rFonts w:asciiTheme="minorHAnsi" w:eastAsia="Calibri Light" w:hAnsiTheme="minorHAnsi" w:cstheme="minorHAnsi"/>
          <w:i/>
          <w:spacing w:val="48"/>
          <w:sz w:val="22"/>
        </w:rPr>
        <w:t xml:space="preserve"> </w:t>
      </w:r>
      <w:r w:rsidRPr="008B23A1">
        <w:rPr>
          <w:rFonts w:asciiTheme="minorHAnsi" w:eastAsia="Calibri Light" w:hAnsiTheme="minorHAnsi" w:cstheme="minorHAnsi"/>
          <w:i/>
          <w:spacing w:val="1"/>
          <w:sz w:val="22"/>
        </w:rPr>
        <w:t>d</w:t>
      </w:r>
      <w:r w:rsidRPr="008B23A1">
        <w:rPr>
          <w:rFonts w:asciiTheme="minorHAnsi" w:eastAsia="Calibri Light" w:hAnsiTheme="minorHAnsi" w:cstheme="minorHAnsi"/>
          <w:i/>
          <w:sz w:val="22"/>
        </w:rPr>
        <w:t>el</w:t>
      </w:r>
      <w:r w:rsidRPr="008B23A1">
        <w:rPr>
          <w:rFonts w:asciiTheme="minorHAnsi" w:eastAsia="Calibri Light" w:hAnsiTheme="minorHAnsi" w:cstheme="minorHAnsi"/>
          <w:i/>
          <w:spacing w:val="-1"/>
          <w:sz w:val="22"/>
        </w:rPr>
        <w:t xml:space="preserve"> </w:t>
      </w:r>
      <w:r w:rsidRPr="008B23A1">
        <w:rPr>
          <w:rFonts w:asciiTheme="minorHAnsi" w:eastAsia="Calibri Light" w:hAnsiTheme="minorHAnsi" w:cstheme="minorHAnsi"/>
          <w:i/>
          <w:spacing w:val="1"/>
          <w:sz w:val="22"/>
        </w:rPr>
        <w:t>a</w:t>
      </w:r>
      <w:r w:rsidRPr="008B23A1">
        <w:rPr>
          <w:rFonts w:asciiTheme="minorHAnsi" w:eastAsia="Calibri Light" w:hAnsiTheme="minorHAnsi" w:cstheme="minorHAnsi"/>
          <w:i/>
          <w:sz w:val="22"/>
        </w:rPr>
        <w:t>r</w:t>
      </w:r>
      <w:r w:rsidRPr="008B23A1">
        <w:rPr>
          <w:rFonts w:asciiTheme="minorHAnsi" w:eastAsia="Calibri Light" w:hAnsiTheme="minorHAnsi" w:cstheme="minorHAnsi"/>
          <w:i/>
          <w:spacing w:val="-1"/>
          <w:sz w:val="22"/>
        </w:rPr>
        <w:t>tíc</w:t>
      </w:r>
      <w:r w:rsidRPr="008B23A1">
        <w:rPr>
          <w:rFonts w:asciiTheme="minorHAnsi" w:eastAsia="Calibri Light" w:hAnsiTheme="minorHAnsi" w:cstheme="minorHAnsi"/>
          <w:i/>
          <w:spacing w:val="1"/>
          <w:sz w:val="22"/>
        </w:rPr>
        <w:t>u</w:t>
      </w:r>
      <w:r w:rsidRPr="008B23A1">
        <w:rPr>
          <w:rFonts w:asciiTheme="minorHAnsi" w:eastAsia="Calibri Light" w:hAnsiTheme="minorHAnsi" w:cstheme="minorHAnsi"/>
          <w:i/>
          <w:spacing w:val="-1"/>
          <w:sz w:val="22"/>
        </w:rPr>
        <w:t>l</w:t>
      </w:r>
      <w:r w:rsidRPr="008B23A1">
        <w:rPr>
          <w:rFonts w:asciiTheme="minorHAnsi" w:eastAsia="Calibri Light" w:hAnsiTheme="minorHAnsi" w:cstheme="minorHAnsi"/>
          <w:i/>
          <w:sz w:val="22"/>
        </w:rPr>
        <w:t>o</w:t>
      </w:r>
      <w:r w:rsidRPr="008B23A1">
        <w:rPr>
          <w:rFonts w:asciiTheme="minorHAnsi" w:eastAsia="Calibri Light" w:hAnsiTheme="minorHAnsi" w:cstheme="minorHAnsi"/>
          <w:i/>
          <w:spacing w:val="-1"/>
          <w:sz w:val="22"/>
        </w:rPr>
        <w:t xml:space="preserve"> 3</w:t>
      </w:r>
      <w:r w:rsidRPr="008B23A1">
        <w:rPr>
          <w:rFonts w:asciiTheme="minorHAnsi" w:eastAsia="Calibri Light" w:hAnsiTheme="minorHAnsi" w:cstheme="minorHAnsi"/>
          <w:i/>
          <w:sz w:val="22"/>
        </w:rPr>
        <w:t>6</w:t>
      </w:r>
      <w:r w:rsidRPr="008B23A1">
        <w:rPr>
          <w:rFonts w:asciiTheme="minorHAnsi" w:eastAsia="Calibri Light" w:hAnsiTheme="minorHAnsi" w:cstheme="minorHAnsi"/>
          <w:i/>
          <w:spacing w:val="1"/>
          <w:sz w:val="22"/>
        </w:rPr>
        <w:t xml:space="preserve"> d</w:t>
      </w:r>
      <w:r w:rsidRPr="008B23A1">
        <w:rPr>
          <w:rFonts w:asciiTheme="minorHAnsi" w:eastAsia="Calibri Light" w:hAnsiTheme="minorHAnsi" w:cstheme="minorHAnsi"/>
          <w:i/>
          <w:sz w:val="22"/>
        </w:rPr>
        <w:t>e</w:t>
      </w:r>
      <w:r w:rsidRPr="008B23A1">
        <w:rPr>
          <w:rFonts w:asciiTheme="minorHAnsi" w:eastAsia="Calibri Light" w:hAnsiTheme="minorHAnsi" w:cstheme="minorHAnsi"/>
          <w:i/>
          <w:spacing w:val="-5"/>
          <w:sz w:val="22"/>
        </w:rPr>
        <w:t xml:space="preserve"> </w:t>
      </w:r>
      <w:r w:rsidRPr="008B23A1">
        <w:rPr>
          <w:rFonts w:asciiTheme="minorHAnsi" w:eastAsia="Calibri Light" w:hAnsiTheme="minorHAnsi" w:cstheme="minorHAnsi"/>
          <w:i/>
          <w:spacing w:val="-1"/>
          <w:sz w:val="22"/>
        </w:rPr>
        <w:t>l</w:t>
      </w:r>
      <w:r w:rsidRPr="008B23A1">
        <w:rPr>
          <w:rFonts w:asciiTheme="minorHAnsi" w:eastAsia="Calibri Light" w:hAnsiTheme="minorHAnsi" w:cstheme="minorHAnsi"/>
          <w:i/>
          <w:sz w:val="22"/>
        </w:rPr>
        <w:t>a</w:t>
      </w:r>
      <w:r w:rsidRPr="008B23A1">
        <w:rPr>
          <w:rFonts w:asciiTheme="minorHAnsi" w:eastAsia="Calibri Light" w:hAnsiTheme="minorHAnsi" w:cstheme="minorHAnsi"/>
          <w:i/>
          <w:spacing w:val="1"/>
          <w:sz w:val="22"/>
        </w:rPr>
        <w:t xml:space="preserve"> </w:t>
      </w:r>
      <w:r w:rsidRPr="008B23A1">
        <w:rPr>
          <w:rFonts w:asciiTheme="minorHAnsi" w:eastAsia="Calibri Light" w:hAnsiTheme="minorHAnsi" w:cstheme="minorHAnsi"/>
          <w:i/>
          <w:sz w:val="22"/>
        </w:rPr>
        <w:t>LAASSP.</w:t>
      </w:r>
    </w:p>
    <w:p w:rsidR="00BF76A7" w:rsidRPr="008B23A1" w:rsidRDefault="00BF76A7" w:rsidP="00510655">
      <w:pPr>
        <w:pStyle w:val="2"/>
        <w:tabs>
          <w:tab w:val="left" w:pos="1250"/>
        </w:tabs>
        <w:ind w:left="0"/>
        <w:rPr>
          <w:rFonts w:asciiTheme="minorHAnsi" w:hAnsiTheme="minorHAnsi" w:cstheme="minorHAnsi"/>
          <w:sz w:val="22"/>
          <w:szCs w:val="22"/>
          <w:lang w:val="es-MX"/>
        </w:rPr>
      </w:pPr>
    </w:p>
    <w:p w:rsidR="003D1157" w:rsidRPr="008B23A1" w:rsidRDefault="00F22EB2" w:rsidP="00BF7286">
      <w:pPr>
        <w:pStyle w:val="Prrafodelista"/>
        <w:ind w:left="0"/>
        <w:jc w:val="both"/>
        <w:rPr>
          <w:rFonts w:asciiTheme="minorHAnsi" w:eastAsia="Calibri Light" w:hAnsiTheme="minorHAnsi" w:cstheme="minorHAnsi"/>
          <w:spacing w:val="1"/>
          <w:sz w:val="22"/>
          <w:szCs w:val="22"/>
          <w:lang w:eastAsia="es-ES"/>
        </w:rPr>
      </w:pPr>
      <w:r w:rsidRPr="008B23A1">
        <w:rPr>
          <w:rFonts w:asciiTheme="minorHAnsi" w:eastAsia="Calibri Light" w:hAnsiTheme="minorHAnsi" w:cstheme="minorHAnsi"/>
          <w:spacing w:val="1"/>
          <w:sz w:val="22"/>
          <w:szCs w:val="22"/>
          <w:lang w:eastAsia="es-ES"/>
        </w:rPr>
        <w:t>Se entenderá como propuesta solvente, porque reúne las condiciones legales, técnicas, administrativas y económicas requeridas en la presente convocatoria y garantiza satisfactoriamente el cumplimiento de sus obligaciones respectivas.</w:t>
      </w:r>
    </w:p>
    <w:p w:rsidR="00F22EB2" w:rsidRPr="008B23A1" w:rsidRDefault="00F22EB2" w:rsidP="00510655">
      <w:pPr>
        <w:pStyle w:val="Prrafodelista"/>
        <w:ind w:left="0"/>
        <w:rPr>
          <w:rFonts w:asciiTheme="minorHAnsi" w:hAnsiTheme="minorHAnsi" w:cstheme="minorHAnsi"/>
          <w:sz w:val="22"/>
          <w:szCs w:val="22"/>
          <w:lang w:val="es-ES_tradnl"/>
        </w:rPr>
      </w:pPr>
    </w:p>
    <w:p w:rsidR="003D1157" w:rsidRPr="008B23A1" w:rsidRDefault="003D1157" w:rsidP="00510655">
      <w:pPr>
        <w:pStyle w:val="2"/>
        <w:tabs>
          <w:tab w:val="left" w:pos="1250"/>
        </w:tabs>
        <w:ind w:left="0"/>
        <w:rPr>
          <w:rFonts w:asciiTheme="minorHAnsi" w:hAnsiTheme="minorHAnsi" w:cstheme="minorHAnsi"/>
          <w:sz w:val="22"/>
          <w:szCs w:val="22"/>
        </w:rPr>
      </w:pPr>
      <w:r w:rsidRPr="008B23A1">
        <w:rPr>
          <w:rFonts w:asciiTheme="minorHAnsi" w:hAnsiTheme="minorHAnsi" w:cstheme="minorHAnsi"/>
          <w:sz w:val="22"/>
          <w:szCs w:val="22"/>
        </w:rPr>
        <w:t xml:space="preserve">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 </w:t>
      </w:r>
      <w:r w:rsidR="00B67C07" w:rsidRPr="008B23A1">
        <w:rPr>
          <w:rFonts w:asciiTheme="minorHAnsi" w:hAnsiTheme="minorHAnsi" w:cstheme="minorHAnsi"/>
          <w:sz w:val="22"/>
          <w:szCs w:val="22"/>
        </w:rPr>
        <w:t xml:space="preserve">de </w:t>
      </w:r>
      <w:r w:rsidRPr="008B23A1">
        <w:rPr>
          <w:rFonts w:asciiTheme="minorHAnsi" w:hAnsiTheme="minorHAnsi" w:cstheme="minorHAnsi"/>
          <w:sz w:val="22"/>
          <w:szCs w:val="22"/>
        </w:rPr>
        <w:t>Oficialía Mayor de Gobierno,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Pr="008B23A1" w:rsidRDefault="003D1157" w:rsidP="00510655">
      <w:pPr>
        <w:pStyle w:val="2"/>
        <w:tabs>
          <w:tab w:val="left" w:pos="1250"/>
        </w:tabs>
        <w:ind w:left="0"/>
        <w:rPr>
          <w:rFonts w:asciiTheme="minorHAnsi" w:hAnsiTheme="minorHAnsi" w:cstheme="minorHAnsi"/>
          <w:sz w:val="22"/>
          <w:szCs w:val="22"/>
        </w:rPr>
      </w:pPr>
    </w:p>
    <w:p w:rsidR="003D1157" w:rsidRPr="008B23A1" w:rsidRDefault="003D1157" w:rsidP="00510655">
      <w:pPr>
        <w:pStyle w:val="2"/>
        <w:tabs>
          <w:tab w:val="left" w:pos="1250"/>
        </w:tabs>
        <w:ind w:left="0"/>
        <w:rPr>
          <w:rFonts w:asciiTheme="minorHAnsi" w:hAnsiTheme="minorHAnsi" w:cstheme="minorHAnsi"/>
          <w:sz w:val="22"/>
          <w:szCs w:val="22"/>
        </w:rPr>
      </w:pPr>
      <w:r w:rsidRPr="008B23A1">
        <w:rPr>
          <w:rFonts w:asciiTheme="minorHAnsi" w:hAnsiTheme="minorHAnsi" w:cstheme="minorHAnsi"/>
          <w:sz w:val="22"/>
          <w:szCs w:val="22"/>
        </w:rPr>
        <w:t xml:space="preserve">La convocante formalizará el contrato al que se sujetarán las partes, tomando en cuenta los términos de </w:t>
      </w:r>
      <w:r w:rsidR="007D68CB" w:rsidRPr="008B23A1">
        <w:rPr>
          <w:rFonts w:asciiTheme="minorHAnsi" w:hAnsiTheme="minorHAnsi" w:cstheme="minorHAnsi"/>
          <w:sz w:val="22"/>
          <w:szCs w:val="22"/>
        </w:rPr>
        <w:t>la presente convocatoria.</w:t>
      </w:r>
    </w:p>
    <w:p w:rsidR="007D68CB" w:rsidRPr="008B23A1" w:rsidRDefault="007D68CB" w:rsidP="00510655">
      <w:pPr>
        <w:pStyle w:val="2"/>
        <w:tabs>
          <w:tab w:val="left" w:pos="1250"/>
        </w:tabs>
        <w:ind w:left="0"/>
        <w:rPr>
          <w:rFonts w:asciiTheme="minorHAnsi" w:hAnsiTheme="minorHAnsi" w:cstheme="minorHAnsi"/>
          <w:b/>
          <w:sz w:val="22"/>
          <w:szCs w:val="22"/>
        </w:rPr>
      </w:pPr>
    </w:p>
    <w:p w:rsidR="003D1157" w:rsidRPr="008B23A1" w:rsidRDefault="00450591" w:rsidP="005807A5">
      <w:pPr>
        <w:numPr>
          <w:ilvl w:val="0"/>
          <w:numId w:val="4"/>
        </w:numPr>
        <w:tabs>
          <w:tab w:val="left" w:pos="284"/>
        </w:tabs>
        <w:ind w:left="0" w:firstLine="0"/>
        <w:jc w:val="both"/>
        <w:rPr>
          <w:rFonts w:asciiTheme="minorHAnsi" w:hAnsiTheme="minorHAnsi" w:cstheme="minorHAnsi"/>
          <w:sz w:val="22"/>
          <w:szCs w:val="22"/>
        </w:rPr>
      </w:pPr>
      <w:r w:rsidRPr="008B23A1">
        <w:rPr>
          <w:rFonts w:asciiTheme="minorHAnsi" w:hAnsiTheme="minorHAnsi" w:cstheme="minorHAnsi"/>
          <w:b/>
          <w:sz w:val="22"/>
          <w:szCs w:val="22"/>
          <w:u w:val="single"/>
        </w:rPr>
        <w:t>EL IDIOMA</w:t>
      </w:r>
      <w:r w:rsidR="007926D2">
        <w:rPr>
          <w:rFonts w:asciiTheme="minorHAnsi" w:hAnsiTheme="minorHAnsi" w:cstheme="minorHAnsi"/>
          <w:b/>
          <w:sz w:val="22"/>
          <w:szCs w:val="22"/>
          <w:u w:val="single"/>
        </w:rPr>
        <w:t>:</w:t>
      </w:r>
    </w:p>
    <w:p w:rsidR="003D1157" w:rsidRPr="008B23A1" w:rsidRDefault="003D1157" w:rsidP="00510655">
      <w:pPr>
        <w:jc w:val="both"/>
        <w:rPr>
          <w:rFonts w:asciiTheme="minorHAnsi" w:hAnsiTheme="minorHAnsi" w:cstheme="minorHAnsi"/>
          <w:sz w:val="22"/>
          <w:szCs w:val="22"/>
        </w:rPr>
      </w:pPr>
      <w:r w:rsidRPr="008B23A1">
        <w:rPr>
          <w:rFonts w:asciiTheme="minorHAnsi" w:hAnsiTheme="minorHAnsi" w:cstheme="minorHAnsi"/>
          <w:sz w:val="22"/>
          <w:szCs w:val="22"/>
        </w:rPr>
        <w:t xml:space="preserve">El idioma en que deberán presentarse las proposiciones de los licitantes será el </w:t>
      </w:r>
      <w:r w:rsidRPr="008B23A1">
        <w:rPr>
          <w:rFonts w:asciiTheme="minorHAnsi" w:hAnsiTheme="minorHAnsi" w:cstheme="minorHAnsi"/>
          <w:b/>
          <w:sz w:val="22"/>
          <w:szCs w:val="22"/>
        </w:rPr>
        <w:t>español</w:t>
      </w:r>
      <w:r w:rsidRPr="008B23A1">
        <w:rPr>
          <w:rFonts w:asciiTheme="minorHAnsi" w:hAnsiTheme="minorHAnsi" w:cstheme="minorHAnsi"/>
          <w:sz w:val="22"/>
          <w:szCs w:val="22"/>
        </w:rPr>
        <w:t>.</w:t>
      </w:r>
    </w:p>
    <w:p w:rsidR="009F0CE1" w:rsidRPr="008B23A1" w:rsidRDefault="009F0CE1" w:rsidP="00510655">
      <w:pPr>
        <w:jc w:val="both"/>
        <w:rPr>
          <w:rFonts w:asciiTheme="minorHAnsi" w:hAnsiTheme="minorHAnsi" w:cstheme="minorHAnsi"/>
          <w:sz w:val="22"/>
          <w:szCs w:val="22"/>
        </w:rPr>
      </w:pPr>
    </w:p>
    <w:p w:rsidR="003D1157" w:rsidRPr="008B23A1" w:rsidRDefault="003D1157" w:rsidP="005807A5">
      <w:pPr>
        <w:numPr>
          <w:ilvl w:val="0"/>
          <w:numId w:val="4"/>
        </w:numPr>
        <w:tabs>
          <w:tab w:val="left" w:pos="284"/>
        </w:tabs>
        <w:ind w:left="0" w:firstLine="0"/>
        <w:jc w:val="both"/>
        <w:rPr>
          <w:rFonts w:asciiTheme="minorHAnsi" w:hAnsiTheme="minorHAnsi" w:cstheme="minorHAnsi"/>
          <w:sz w:val="22"/>
          <w:szCs w:val="22"/>
        </w:rPr>
      </w:pPr>
      <w:r w:rsidRPr="008B23A1">
        <w:rPr>
          <w:rFonts w:asciiTheme="minorHAnsi" w:hAnsiTheme="minorHAnsi" w:cstheme="minorHAnsi"/>
          <w:b/>
          <w:sz w:val="22"/>
          <w:szCs w:val="22"/>
          <w:u w:val="single"/>
        </w:rPr>
        <w:t>LA MONEDA</w:t>
      </w:r>
      <w:r w:rsidR="007926D2">
        <w:rPr>
          <w:rFonts w:asciiTheme="minorHAnsi" w:hAnsiTheme="minorHAnsi" w:cstheme="minorHAnsi"/>
          <w:b/>
          <w:sz w:val="22"/>
          <w:szCs w:val="22"/>
          <w:u w:val="single"/>
        </w:rPr>
        <w:t>:</w:t>
      </w:r>
    </w:p>
    <w:p w:rsidR="003D1157" w:rsidRPr="008B23A1" w:rsidRDefault="003D1157" w:rsidP="00510655">
      <w:pPr>
        <w:jc w:val="both"/>
        <w:rPr>
          <w:rFonts w:asciiTheme="minorHAnsi" w:hAnsiTheme="minorHAnsi" w:cstheme="minorHAnsi"/>
          <w:sz w:val="22"/>
          <w:szCs w:val="22"/>
        </w:rPr>
      </w:pPr>
      <w:r w:rsidRPr="008B23A1">
        <w:rPr>
          <w:rFonts w:asciiTheme="minorHAnsi" w:hAnsiTheme="minorHAnsi" w:cstheme="minorHAnsi"/>
          <w:sz w:val="22"/>
          <w:szCs w:val="22"/>
        </w:rPr>
        <w:t xml:space="preserve">La moneda en que se cotizará y efectuará el pago </w:t>
      </w:r>
      <w:r w:rsidRPr="008B23A1">
        <w:rPr>
          <w:rFonts w:asciiTheme="minorHAnsi" w:hAnsiTheme="minorHAnsi" w:cstheme="minorHAnsi"/>
          <w:color w:val="000000"/>
          <w:sz w:val="22"/>
          <w:szCs w:val="22"/>
        </w:rPr>
        <w:t>de los bienes, será</w:t>
      </w:r>
      <w:r w:rsidRPr="008B23A1">
        <w:rPr>
          <w:rFonts w:asciiTheme="minorHAnsi" w:hAnsiTheme="minorHAnsi" w:cstheme="minorHAnsi"/>
          <w:sz w:val="22"/>
          <w:szCs w:val="22"/>
        </w:rPr>
        <w:t xml:space="preserve"> en </w:t>
      </w:r>
      <w:r w:rsidRPr="008B23A1">
        <w:rPr>
          <w:rFonts w:asciiTheme="minorHAnsi" w:hAnsiTheme="minorHAnsi" w:cstheme="minorHAnsi"/>
          <w:b/>
          <w:sz w:val="22"/>
          <w:szCs w:val="22"/>
        </w:rPr>
        <w:t xml:space="preserve">pesos </w:t>
      </w:r>
      <w:r w:rsidR="008635CC" w:rsidRPr="008B23A1">
        <w:rPr>
          <w:rFonts w:asciiTheme="minorHAnsi" w:hAnsiTheme="minorHAnsi" w:cstheme="minorHAnsi"/>
          <w:b/>
          <w:sz w:val="22"/>
          <w:szCs w:val="22"/>
        </w:rPr>
        <w:t>M</w:t>
      </w:r>
      <w:r w:rsidRPr="008B23A1">
        <w:rPr>
          <w:rFonts w:asciiTheme="minorHAnsi" w:hAnsiTheme="minorHAnsi" w:cstheme="minorHAnsi"/>
          <w:b/>
          <w:sz w:val="22"/>
          <w:szCs w:val="22"/>
        </w:rPr>
        <w:t>exicanos.</w:t>
      </w:r>
    </w:p>
    <w:p w:rsidR="003D1157" w:rsidRPr="008B23A1" w:rsidRDefault="003D1157" w:rsidP="00510655">
      <w:pPr>
        <w:jc w:val="both"/>
        <w:rPr>
          <w:rFonts w:asciiTheme="minorHAnsi" w:hAnsiTheme="minorHAnsi" w:cstheme="minorHAnsi"/>
          <w:sz w:val="22"/>
          <w:szCs w:val="22"/>
        </w:rPr>
      </w:pPr>
    </w:p>
    <w:p w:rsidR="003D1157" w:rsidRPr="008B23A1" w:rsidRDefault="003D1157" w:rsidP="005807A5">
      <w:pPr>
        <w:numPr>
          <w:ilvl w:val="0"/>
          <w:numId w:val="4"/>
        </w:numPr>
        <w:tabs>
          <w:tab w:val="left" w:pos="284"/>
        </w:tabs>
        <w:ind w:left="0" w:firstLine="0"/>
        <w:jc w:val="both"/>
        <w:rPr>
          <w:rFonts w:asciiTheme="minorHAnsi" w:hAnsiTheme="minorHAnsi" w:cstheme="minorHAnsi"/>
          <w:sz w:val="22"/>
          <w:szCs w:val="22"/>
        </w:rPr>
      </w:pPr>
      <w:r w:rsidRPr="008B23A1">
        <w:rPr>
          <w:rFonts w:asciiTheme="minorHAnsi" w:hAnsiTheme="minorHAnsi" w:cstheme="minorHAnsi"/>
          <w:b/>
          <w:sz w:val="22"/>
          <w:szCs w:val="22"/>
          <w:u w:val="single"/>
        </w:rPr>
        <w:t>LOS PRECIOS</w:t>
      </w:r>
      <w:r w:rsidR="007926D2">
        <w:rPr>
          <w:rFonts w:asciiTheme="minorHAnsi" w:hAnsiTheme="minorHAnsi" w:cstheme="minorHAnsi"/>
          <w:b/>
          <w:sz w:val="22"/>
          <w:szCs w:val="22"/>
          <w:u w:val="single"/>
        </w:rPr>
        <w:t>:</w:t>
      </w:r>
    </w:p>
    <w:p w:rsidR="003D1157" w:rsidRPr="008B23A1" w:rsidRDefault="003D1157" w:rsidP="00510655">
      <w:pPr>
        <w:jc w:val="both"/>
        <w:rPr>
          <w:rFonts w:asciiTheme="minorHAnsi" w:hAnsiTheme="minorHAnsi" w:cstheme="minorHAnsi"/>
          <w:sz w:val="22"/>
          <w:szCs w:val="22"/>
        </w:rPr>
      </w:pPr>
      <w:r w:rsidRPr="008B23A1">
        <w:rPr>
          <w:rFonts w:asciiTheme="minorHAnsi" w:hAnsiTheme="minorHAnsi" w:cstheme="minorHAnsi"/>
          <w:sz w:val="22"/>
          <w:szCs w:val="22"/>
        </w:rPr>
        <w:t>Los precios</w:t>
      </w:r>
      <w:r w:rsidRPr="008B23A1">
        <w:rPr>
          <w:rFonts w:asciiTheme="minorHAnsi" w:hAnsiTheme="minorHAnsi" w:cstheme="minorHAnsi"/>
          <w:b/>
          <w:sz w:val="22"/>
          <w:szCs w:val="22"/>
        </w:rPr>
        <w:t xml:space="preserve"> </w:t>
      </w:r>
      <w:r w:rsidRPr="008B23A1">
        <w:rPr>
          <w:rFonts w:asciiTheme="minorHAnsi" w:hAnsiTheme="minorHAnsi" w:cstheme="minorHAnsi"/>
          <w:sz w:val="22"/>
          <w:szCs w:val="22"/>
        </w:rPr>
        <w:t xml:space="preserve">de los bienes objeto de esta Licitación que oferten los licitantes deberán ser </w:t>
      </w:r>
      <w:r w:rsidR="008635CC" w:rsidRPr="008B23A1">
        <w:rPr>
          <w:rFonts w:asciiTheme="minorHAnsi" w:hAnsiTheme="minorHAnsi" w:cstheme="minorHAnsi"/>
          <w:b/>
          <w:sz w:val="22"/>
          <w:szCs w:val="22"/>
        </w:rPr>
        <w:t>fijos,</w:t>
      </w:r>
      <w:r w:rsidRPr="008B23A1">
        <w:rPr>
          <w:rFonts w:asciiTheme="minorHAnsi" w:hAnsiTheme="minorHAnsi" w:cstheme="minorHAnsi"/>
          <w:b/>
          <w:sz w:val="22"/>
          <w:szCs w:val="22"/>
        </w:rPr>
        <w:t xml:space="preserve"> firmes y netos durante la vigencia del contrato</w:t>
      </w:r>
      <w:r w:rsidRPr="008B23A1">
        <w:rPr>
          <w:rFonts w:asciiTheme="minorHAnsi" w:hAnsiTheme="minorHAnsi" w:cstheme="minorHAnsi"/>
          <w:sz w:val="22"/>
          <w:szCs w:val="22"/>
        </w:rPr>
        <w:t>.</w:t>
      </w:r>
    </w:p>
    <w:p w:rsidR="008B23A1" w:rsidRPr="008B23A1" w:rsidRDefault="008B23A1" w:rsidP="00510655">
      <w:pPr>
        <w:jc w:val="both"/>
        <w:rPr>
          <w:rFonts w:asciiTheme="minorHAnsi" w:hAnsiTheme="minorHAnsi" w:cstheme="minorHAnsi"/>
          <w:sz w:val="22"/>
          <w:szCs w:val="22"/>
        </w:rPr>
      </w:pPr>
    </w:p>
    <w:p w:rsidR="003D1157" w:rsidRPr="008B23A1" w:rsidRDefault="007926D2" w:rsidP="005807A5">
      <w:pPr>
        <w:numPr>
          <w:ilvl w:val="0"/>
          <w:numId w:val="4"/>
        </w:numPr>
        <w:tabs>
          <w:tab w:val="left" w:pos="284"/>
        </w:tabs>
        <w:ind w:left="0" w:firstLine="0"/>
        <w:jc w:val="both"/>
        <w:rPr>
          <w:rFonts w:asciiTheme="minorHAnsi" w:hAnsiTheme="minorHAnsi" w:cstheme="minorHAnsi"/>
          <w:b/>
          <w:sz w:val="22"/>
          <w:szCs w:val="22"/>
          <w:u w:val="single"/>
        </w:rPr>
      </w:pPr>
      <w:r>
        <w:rPr>
          <w:rFonts w:asciiTheme="minorHAnsi" w:hAnsiTheme="minorHAnsi" w:cstheme="minorHAnsi"/>
          <w:b/>
          <w:sz w:val="22"/>
          <w:szCs w:val="22"/>
          <w:u w:val="single"/>
        </w:rPr>
        <w:t>VIGENCIA DE LAS PROPOSICIONES:</w:t>
      </w:r>
    </w:p>
    <w:p w:rsidR="003D1157" w:rsidRPr="008B23A1" w:rsidRDefault="003D1157" w:rsidP="00510655">
      <w:pPr>
        <w:jc w:val="both"/>
        <w:rPr>
          <w:rFonts w:asciiTheme="minorHAnsi" w:hAnsiTheme="minorHAnsi" w:cstheme="minorHAnsi"/>
          <w:sz w:val="22"/>
          <w:szCs w:val="22"/>
        </w:rPr>
      </w:pPr>
      <w:r w:rsidRPr="008B23A1">
        <w:rPr>
          <w:rFonts w:asciiTheme="minorHAnsi" w:hAnsiTheme="minorHAnsi" w:cstheme="minorHAnsi"/>
          <w:sz w:val="22"/>
          <w:szCs w:val="22"/>
        </w:rPr>
        <w:t xml:space="preserve">Iniciado el acto de presentación y apertura de proposiciones, las proposiciones ya presentadas no podrán ser retiradas o dejarse sin efecto por los licitantes, por lo que tendrán validez obligatoria por </w:t>
      </w:r>
      <w:r w:rsidRPr="008B23A1">
        <w:rPr>
          <w:rFonts w:asciiTheme="minorHAnsi" w:hAnsiTheme="minorHAnsi" w:cstheme="minorHAnsi"/>
          <w:b/>
          <w:sz w:val="22"/>
          <w:szCs w:val="22"/>
        </w:rPr>
        <w:t>30 días naturales</w:t>
      </w:r>
      <w:r w:rsidRPr="008B23A1">
        <w:rPr>
          <w:rFonts w:asciiTheme="minorHAnsi" w:hAnsiTheme="minorHAnsi" w:cstheme="minorHAnsi"/>
          <w:sz w:val="22"/>
          <w:szCs w:val="22"/>
        </w:rPr>
        <w:t xml:space="preserve"> contados a partir de la fecha de apertura de las mi</w:t>
      </w:r>
      <w:r w:rsidR="00B166A2">
        <w:rPr>
          <w:rFonts w:asciiTheme="minorHAnsi" w:hAnsiTheme="minorHAnsi" w:cstheme="minorHAnsi"/>
          <w:sz w:val="22"/>
          <w:szCs w:val="22"/>
        </w:rPr>
        <w:t>smas. Toda proposición cuyo perí</w:t>
      </w:r>
      <w:r w:rsidRPr="008B23A1">
        <w:rPr>
          <w:rFonts w:asciiTheme="minorHAnsi" w:hAnsiTheme="minorHAnsi" w:cstheme="minorHAnsi"/>
          <w:sz w:val="22"/>
          <w:szCs w:val="22"/>
        </w:rPr>
        <w:t>odo de validez sea inferior al requerido será desechada por “La Convocante”.</w:t>
      </w:r>
    </w:p>
    <w:p w:rsidR="003D1157" w:rsidRPr="008B23A1" w:rsidRDefault="003D1157" w:rsidP="00510655">
      <w:pPr>
        <w:jc w:val="both"/>
        <w:rPr>
          <w:rFonts w:asciiTheme="minorHAnsi" w:hAnsiTheme="minorHAnsi" w:cstheme="minorHAnsi"/>
          <w:sz w:val="22"/>
          <w:szCs w:val="22"/>
        </w:rPr>
      </w:pPr>
    </w:p>
    <w:p w:rsidR="003D1157" w:rsidRPr="008B23A1" w:rsidRDefault="003D1157" w:rsidP="005807A5">
      <w:pPr>
        <w:numPr>
          <w:ilvl w:val="0"/>
          <w:numId w:val="4"/>
        </w:numPr>
        <w:tabs>
          <w:tab w:val="left" w:pos="284"/>
        </w:tabs>
        <w:ind w:left="0" w:firstLine="0"/>
        <w:jc w:val="both"/>
        <w:rPr>
          <w:rFonts w:asciiTheme="minorHAnsi" w:hAnsiTheme="minorHAnsi" w:cstheme="minorHAnsi"/>
          <w:b/>
          <w:sz w:val="22"/>
          <w:szCs w:val="22"/>
          <w:u w:val="single"/>
        </w:rPr>
      </w:pPr>
      <w:r w:rsidRPr="008B23A1">
        <w:rPr>
          <w:rFonts w:asciiTheme="minorHAnsi" w:hAnsiTheme="minorHAnsi" w:cstheme="minorHAnsi"/>
          <w:b/>
          <w:sz w:val="22"/>
          <w:szCs w:val="22"/>
          <w:u w:val="single"/>
        </w:rPr>
        <w:t xml:space="preserve"> PROPOSICIONES DE MANERA CONJUNTA:</w:t>
      </w:r>
    </w:p>
    <w:p w:rsidR="00CE5F10" w:rsidRPr="008B23A1" w:rsidRDefault="00F12027" w:rsidP="00F12027">
      <w:pPr>
        <w:jc w:val="both"/>
        <w:rPr>
          <w:rFonts w:asciiTheme="minorHAnsi" w:hAnsiTheme="minorHAnsi" w:cstheme="minorHAnsi"/>
          <w:sz w:val="22"/>
          <w:szCs w:val="22"/>
        </w:rPr>
      </w:pPr>
      <w:r w:rsidRPr="008B23A1">
        <w:rPr>
          <w:rFonts w:asciiTheme="minorHAnsi" w:hAnsiTheme="minorHAnsi" w:cstheme="minorHAnsi"/>
          <w:sz w:val="22"/>
          <w:szCs w:val="22"/>
        </w:rPr>
        <w:t>De acuerdo a la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w:t>
      </w:r>
    </w:p>
    <w:p w:rsidR="00F12027" w:rsidRPr="008B23A1" w:rsidRDefault="00F12027" w:rsidP="00F12027">
      <w:pPr>
        <w:jc w:val="both"/>
        <w:rPr>
          <w:rFonts w:asciiTheme="minorHAnsi" w:hAnsiTheme="minorHAnsi" w:cstheme="minorHAnsi"/>
          <w:sz w:val="22"/>
          <w:szCs w:val="22"/>
        </w:rPr>
      </w:pPr>
      <w:r w:rsidRPr="008B23A1">
        <w:rPr>
          <w:rFonts w:asciiTheme="minorHAnsi" w:hAnsiTheme="minorHAnsi" w:cstheme="minorHAnsi"/>
          <w:sz w:val="22"/>
          <w:szCs w:val="22"/>
        </w:rPr>
        <w:t xml:space="preserve"> </w:t>
      </w:r>
    </w:p>
    <w:p w:rsidR="00F12027" w:rsidRPr="008B23A1" w:rsidRDefault="00F12027" w:rsidP="00F12027">
      <w:pPr>
        <w:jc w:val="both"/>
        <w:rPr>
          <w:rFonts w:asciiTheme="minorHAnsi" w:hAnsiTheme="minorHAnsi" w:cstheme="minorHAnsi"/>
          <w:sz w:val="22"/>
          <w:szCs w:val="22"/>
        </w:rPr>
      </w:pPr>
      <w:r w:rsidRPr="008B23A1">
        <w:rPr>
          <w:rFonts w:asciiTheme="minorHAnsi" w:hAnsiTheme="minorHAnsi" w:cstheme="minorHAnsi"/>
          <w:sz w:val="22"/>
          <w:szCs w:val="22"/>
        </w:rPr>
        <w:lastRenderedPageBreak/>
        <w:t>En este supuesto el representante común que para tal efecto haya sido designado por el grupo de personas deberá señalar que la proposición se presenta en forma conjunta y firmará la misma, cumpliendo los siguientes aspectos:</w:t>
      </w:r>
    </w:p>
    <w:p w:rsidR="00F12027" w:rsidRPr="008B23A1" w:rsidRDefault="00F12027" w:rsidP="00F12027">
      <w:pPr>
        <w:jc w:val="both"/>
        <w:rPr>
          <w:rFonts w:asciiTheme="minorHAnsi" w:hAnsiTheme="minorHAnsi" w:cstheme="minorHAnsi"/>
          <w:sz w:val="22"/>
          <w:szCs w:val="22"/>
        </w:rPr>
      </w:pPr>
    </w:p>
    <w:p w:rsidR="00F12027" w:rsidRPr="008B23A1" w:rsidRDefault="00F12027" w:rsidP="00F12027">
      <w:pPr>
        <w:jc w:val="both"/>
        <w:rPr>
          <w:rFonts w:asciiTheme="minorHAnsi" w:hAnsiTheme="minorHAnsi" w:cstheme="minorHAnsi"/>
          <w:sz w:val="22"/>
          <w:szCs w:val="22"/>
        </w:rPr>
      </w:pPr>
      <w:r w:rsidRPr="008B23A1">
        <w:rPr>
          <w:rFonts w:asciiTheme="minorHAnsi" w:hAnsiTheme="minorHAnsi" w:cstheme="minorHAnsi"/>
          <w:sz w:val="22"/>
          <w:szCs w:val="22"/>
        </w:rPr>
        <w:t>Deberán suscribir e incluir en su propuesta convenio de proposición conjunta, en el que manifestarán lo siguiente:</w:t>
      </w:r>
    </w:p>
    <w:p w:rsidR="00F12027" w:rsidRPr="008B23A1" w:rsidRDefault="00F12027" w:rsidP="00F12027">
      <w:pPr>
        <w:tabs>
          <w:tab w:val="left" w:pos="142"/>
        </w:tabs>
        <w:jc w:val="both"/>
        <w:rPr>
          <w:rFonts w:asciiTheme="minorHAnsi" w:hAnsiTheme="minorHAnsi" w:cstheme="minorHAnsi"/>
          <w:sz w:val="22"/>
          <w:szCs w:val="22"/>
        </w:rPr>
      </w:pPr>
      <w:r w:rsidRPr="008B23A1">
        <w:rPr>
          <w:rFonts w:asciiTheme="minorHAnsi" w:hAnsiTheme="minorHAnsi" w:cstheme="minorHAnsi"/>
          <w:sz w:val="22"/>
          <w:szCs w:val="22"/>
        </w:rPr>
        <w:t xml:space="preserve">a) Nombre, domicilio y Registro Federal de Contribuyentes de las personas integrantes, identificando, en su caso, los datos de las escrituras públicas con las que se acredita la existencia legal de las personas morales, y de haberlas, sus reformas y modificaciones así como el nombre de los socios que aparezcan en éstas; </w:t>
      </w:r>
    </w:p>
    <w:p w:rsidR="00F12027" w:rsidRPr="008B23A1" w:rsidRDefault="00F12027" w:rsidP="00F12027">
      <w:pPr>
        <w:tabs>
          <w:tab w:val="left" w:pos="142"/>
        </w:tabs>
        <w:jc w:val="both"/>
        <w:rPr>
          <w:rFonts w:asciiTheme="minorHAnsi" w:hAnsiTheme="minorHAnsi" w:cstheme="minorHAnsi"/>
          <w:sz w:val="22"/>
          <w:szCs w:val="22"/>
        </w:rPr>
      </w:pPr>
      <w:r w:rsidRPr="008B23A1">
        <w:rPr>
          <w:rFonts w:asciiTheme="minorHAnsi" w:hAnsiTheme="minorHAnsi" w:cstheme="minorHAnsi"/>
          <w:sz w:val="22"/>
          <w:szCs w:val="22"/>
        </w:rPr>
        <w:t>b) Nombre y domicilio de los representantes de cada una de las personas agrupadas, identificando, en su caso, los datos de las escrituras públicas con las que acrediten las facultades de representación;</w:t>
      </w:r>
    </w:p>
    <w:p w:rsidR="00F12027" w:rsidRPr="008B23A1" w:rsidRDefault="00F12027" w:rsidP="00F12027">
      <w:pPr>
        <w:tabs>
          <w:tab w:val="left" w:pos="142"/>
        </w:tabs>
        <w:jc w:val="both"/>
        <w:rPr>
          <w:rFonts w:asciiTheme="minorHAnsi" w:hAnsiTheme="minorHAnsi" w:cstheme="minorHAnsi"/>
          <w:sz w:val="22"/>
          <w:szCs w:val="22"/>
        </w:rPr>
      </w:pPr>
      <w:r w:rsidRPr="008B23A1">
        <w:rPr>
          <w:rFonts w:asciiTheme="minorHAnsi" w:hAnsiTheme="minorHAnsi" w:cstheme="minorHAnsi"/>
          <w:sz w:val="22"/>
          <w:szCs w:val="22"/>
        </w:rPr>
        <w:t>c) La designación de un representante común, otorgándole poder amplio y suficiente, para atender todo lo relacionado con la proposición y con el procedimiento de licitación, mismo que firmará la proposición;</w:t>
      </w:r>
    </w:p>
    <w:p w:rsidR="00F12027" w:rsidRPr="008B23A1" w:rsidRDefault="00F12027" w:rsidP="00F12027">
      <w:pPr>
        <w:tabs>
          <w:tab w:val="left" w:pos="142"/>
        </w:tabs>
        <w:jc w:val="both"/>
        <w:rPr>
          <w:rFonts w:asciiTheme="minorHAnsi" w:hAnsiTheme="minorHAnsi" w:cstheme="minorHAnsi"/>
          <w:sz w:val="22"/>
          <w:szCs w:val="22"/>
        </w:rPr>
      </w:pPr>
      <w:r w:rsidRPr="008B23A1">
        <w:rPr>
          <w:rFonts w:asciiTheme="minorHAnsi" w:hAnsiTheme="minorHAnsi" w:cstheme="minorHAnsi"/>
          <w:sz w:val="22"/>
          <w:szCs w:val="22"/>
        </w:rPr>
        <w:t>d) La descripción de las partes objeto del contrato que corresponderá cumplir a cada persona, así como la manera en que se exigirá el cumplimiento de las obligaciones, y</w:t>
      </w:r>
    </w:p>
    <w:p w:rsidR="00F12027" w:rsidRPr="008B23A1" w:rsidRDefault="00F12027" w:rsidP="00F12027">
      <w:pPr>
        <w:tabs>
          <w:tab w:val="left" w:pos="142"/>
        </w:tabs>
        <w:jc w:val="both"/>
        <w:rPr>
          <w:rFonts w:asciiTheme="minorHAnsi" w:hAnsiTheme="minorHAnsi" w:cstheme="minorHAnsi"/>
          <w:sz w:val="22"/>
          <w:szCs w:val="22"/>
        </w:rPr>
      </w:pPr>
      <w:r w:rsidRPr="008B23A1">
        <w:rPr>
          <w:rFonts w:asciiTheme="minorHAnsi" w:hAnsiTheme="minorHAnsi" w:cstheme="minorHAnsi"/>
          <w:sz w:val="22"/>
          <w:szCs w:val="22"/>
        </w:rPr>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F12027" w:rsidRPr="008B23A1" w:rsidRDefault="00F12027" w:rsidP="00F12027">
      <w:pPr>
        <w:jc w:val="both"/>
        <w:rPr>
          <w:rFonts w:asciiTheme="minorHAnsi" w:hAnsiTheme="minorHAnsi" w:cstheme="minorHAnsi"/>
          <w:sz w:val="22"/>
          <w:szCs w:val="22"/>
        </w:rPr>
      </w:pPr>
    </w:p>
    <w:p w:rsidR="00F12027" w:rsidRPr="008B23A1" w:rsidRDefault="00F12027" w:rsidP="00F12027">
      <w:pPr>
        <w:jc w:val="both"/>
        <w:rPr>
          <w:rFonts w:asciiTheme="minorHAnsi" w:hAnsiTheme="minorHAnsi" w:cstheme="minorHAnsi"/>
          <w:sz w:val="22"/>
          <w:szCs w:val="22"/>
        </w:rPr>
      </w:pPr>
      <w:r w:rsidRPr="008B23A1">
        <w:rPr>
          <w:rFonts w:asciiTheme="minorHAnsi" w:hAnsiTheme="minorHAnsi" w:cstheme="minorHAnsi"/>
          <w:sz w:val="22"/>
          <w:szCs w:val="22"/>
        </w:rPr>
        <w:t>El convenio se presentará adjunto a la proposición y formará parte del contrato que en su caso se adjudique como uno de sus anexos.</w:t>
      </w:r>
    </w:p>
    <w:p w:rsidR="00F12027" w:rsidRPr="008B23A1" w:rsidRDefault="00F12027" w:rsidP="00F12027">
      <w:pPr>
        <w:jc w:val="both"/>
        <w:rPr>
          <w:rFonts w:asciiTheme="minorHAnsi" w:hAnsiTheme="minorHAnsi" w:cstheme="minorHAnsi"/>
          <w:sz w:val="22"/>
          <w:szCs w:val="22"/>
        </w:rPr>
      </w:pPr>
    </w:p>
    <w:p w:rsidR="003D1157" w:rsidRPr="008B23A1" w:rsidRDefault="00F12027" w:rsidP="00F12027">
      <w:pPr>
        <w:jc w:val="both"/>
        <w:rPr>
          <w:rFonts w:asciiTheme="minorHAnsi" w:hAnsiTheme="minorHAnsi" w:cstheme="minorHAnsi"/>
          <w:sz w:val="22"/>
          <w:szCs w:val="22"/>
        </w:rPr>
      </w:pPr>
      <w:r w:rsidRPr="008B23A1">
        <w:rPr>
          <w:rFonts w:asciiTheme="minorHAnsi" w:hAnsiTheme="minorHAnsi" w:cstheme="minorHAns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F12027" w:rsidRPr="008B23A1" w:rsidRDefault="00F12027" w:rsidP="00F12027">
      <w:pPr>
        <w:jc w:val="both"/>
        <w:rPr>
          <w:rFonts w:asciiTheme="minorHAnsi" w:hAnsiTheme="minorHAnsi" w:cstheme="minorHAnsi"/>
          <w:sz w:val="22"/>
          <w:szCs w:val="22"/>
        </w:rPr>
      </w:pPr>
    </w:p>
    <w:p w:rsidR="004A3250" w:rsidRPr="008B23A1" w:rsidRDefault="004A3250" w:rsidP="005807A5">
      <w:pPr>
        <w:pStyle w:val="Prrafodelista"/>
        <w:numPr>
          <w:ilvl w:val="0"/>
          <w:numId w:val="4"/>
        </w:numPr>
        <w:tabs>
          <w:tab w:val="left" w:pos="426"/>
        </w:tabs>
        <w:ind w:left="0" w:right="-93" w:firstLine="0"/>
        <w:jc w:val="both"/>
        <w:rPr>
          <w:rFonts w:asciiTheme="minorHAnsi" w:hAnsiTheme="minorHAnsi" w:cstheme="minorHAnsi"/>
          <w:b/>
          <w:sz w:val="22"/>
        </w:rPr>
      </w:pPr>
      <w:r w:rsidRPr="008B23A1">
        <w:rPr>
          <w:rFonts w:asciiTheme="minorHAnsi" w:hAnsiTheme="minorHAnsi" w:cstheme="minorHAnsi"/>
          <w:b/>
          <w:sz w:val="22"/>
        </w:rPr>
        <w:t>NORMAS OFICIALES</w:t>
      </w:r>
    </w:p>
    <w:p w:rsidR="004A3250" w:rsidRDefault="00EE4406" w:rsidP="004A3250">
      <w:pPr>
        <w:jc w:val="both"/>
        <w:rPr>
          <w:rFonts w:asciiTheme="minorHAnsi" w:eastAsia="Calibri" w:hAnsiTheme="minorHAnsi" w:cstheme="minorHAnsi"/>
          <w:sz w:val="22"/>
          <w:lang w:eastAsia="es-MX"/>
        </w:rPr>
      </w:pPr>
      <w:r w:rsidRPr="008B23A1">
        <w:rPr>
          <w:rFonts w:asciiTheme="minorHAnsi" w:eastAsia="Calibri" w:hAnsiTheme="minorHAnsi" w:cstheme="minorHAnsi"/>
          <w:sz w:val="22"/>
          <w:lang w:eastAsia="es-MX"/>
        </w:rPr>
        <w:t>De conformidad con el artículo 31 del Reglamento, los bienes a ofertar por los licitantes, deberán cumplir con las Normas Oficiales Mexicanas, las normas Mexicanas o su equivalente en las Normas Internacionales, ó en su caso, las Normas de referencia o especificaciones a que se refiere el artículo 67 de la Ley Federal Sobre Metrología y Normalización.</w:t>
      </w:r>
    </w:p>
    <w:p w:rsidR="00EE4406" w:rsidRDefault="00EE4406" w:rsidP="004A3250">
      <w:pPr>
        <w:jc w:val="both"/>
        <w:rPr>
          <w:rFonts w:asciiTheme="minorHAnsi" w:eastAsia="Calibri" w:hAnsiTheme="minorHAnsi" w:cstheme="minorHAnsi"/>
          <w:sz w:val="22"/>
          <w:lang w:eastAsia="es-MX"/>
        </w:rPr>
      </w:pPr>
    </w:p>
    <w:p w:rsidR="00370CB9" w:rsidRPr="00E51FEF" w:rsidRDefault="00370CB9" w:rsidP="004A3250">
      <w:pPr>
        <w:jc w:val="both"/>
        <w:rPr>
          <w:rFonts w:asciiTheme="minorHAnsi" w:eastAsia="Calibri" w:hAnsiTheme="minorHAnsi" w:cstheme="minorHAnsi"/>
          <w:sz w:val="22"/>
          <w:lang w:eastAsia="es-MX"/>
        </w:rPr>
      </w:pPr>
      <w:r w:rsidRPr="00E51FEF">
        <w:rPr>
          <w:rFonts w:asciiTheme="minorHAnsi" w:eastAsia="Calibri" w:hAnsiTheme="minorHAnsi" w:cstheme="minorHAnsi"/>
          <w:sz w:val="22"/>
          <w:lang w:eastAsia="es-MX"/>
        </w:rPr>
        <w:t>El licitante entregará escrito bajo protesta de decir verdad en el que manifieste que los insumos cumplen con las Normas Oficiales Mexicanas y a falta de éstas las Normas Internacionales o equivalentes (Anexo 3)</w:t>
      </w:r>
      <w:r w:rsidR="00E2461D" w:rsidRPr="00E51FEF">
        <w:rPr>
          <w:rFonts w:asciiTheme="minorHAnsi" w:eastAsia="Calibri" w:hAnsiTheme="minorHAnsi" w:cstheme="minorHAnsi"/>
          <w:sz w:val="22"/>
          <w:lang w:eastAsia="es-MX"/>
        </w:rPr>
        <w:t>, de conformidad con lo siguiente:</w:t>
      </w:r>
    </w:p>
    <w:p w:rsidR="00E2461D" w:rsidRPr="00E51FEF" w:rsidRDefault="00E2461D" w:rsidP="004A3250">
      <w:pPr>
        <w:jc w:val="both"/>
        <w:rPr>
          <w:rFonts w:asciiTheme="minorHAnsi" w:eastAsia="Calibri" w:hAnsiTheme="minorHAnsi" w:cstheme="minorHAnsi"/>
          <w:sz w:val="22"/>
          <w:lang w:eastAsia="es-MX"/>
        </w:rPr>
      </w:pPr>
    </w:p>
    <w:p w:rsidR="00E2461D" w:rsidRPr="00E51FEF" w:rsidRDefault="00E2461D" w:rsidP="004A3250">
      <w:pPr>
        <w:jc w:val="both"/>
        <w:rPr>
          <w:rFonts w:asciiTheme="minorHAnsi" w:eastAsia="Calibri" w:hAnsiTheme="minorHAnsi" w:cstheme="minorHAnsi"/>
          <w:sz w:val="22"/>
          <w:u w:val="single"/>
          <w:lang w:eastAsia="es-MX"/>
        </w:rPr>
      </w:pPr>
      <w:r w:rsidRPr="00E51FEF">
        <w:rPr>
          <w:rFonts w:asciiTheme="minorHAnsi" w:eastAsia="Calibri" w:hAnsiTheme="minorHAnsi" w:cstheme="minorHAnsi"/>
          <w:sz w:val="22"/>
          <w:u w:val="single"/>
          <w:lang w:eastAsia="es-MX"/>
        </w:rPr>
        <w:t>Normas aplicables:</w:t>
      </w:r>
    </w:p>
    <w:p w:rsidR="00E2461D" w:rsidRPr="00E51FEF" w:rsidRDefault="00E2461D" w:rsidP="004A3250">
      <w:pPr>
        <w:jc w:val="both"/>
        <w:rPr>
          <w:rFonts w:asciiTheme="minorHAnsi" w:eastAsia="Calibri" w:hAnsiTheme="minorHAnsi" w:cstheme="minorHAnsi"/>
          <w:sz w:val="22"/>
          <w:u w:val="single"/>
          <w:lang w:eastAsia="es-MX"/>
        </w:rPr>
      </w:pPr>
    </w:p>
    <w:p w:rsidR="00E2461D" w:rsidRDefault="00E2461D" w:rsidP="004A3250">
      <w:pPr>
        <w:jc w:val="both"/>
        <w:rPr>
          <w:rFonts w:asciiTheme="minorHAnsi" w:eastAsia="Calibri" w:hAnsiTheme="minorHAnsi" w:cstheme="minorHAnsi"/>
          <w:sz w:val="22"/>
          <w:lang w:eastAsia="es-MX"/>
        </w:rPr>
      </w:pPr>
      <w:r w:rsidRPr="00E51FEF">
        <w:rPr>
          <w:rFonts w:asciiTheme="minorHAnsi" w:eastAsia="Calibri" w:hAnsiTheme="minorHAnsi" w:cstheme="minorHAnsi"/>
          <w:b/>
          <w:sz w:val="22"/>
          <w:lang w:eastAsia="es-MX"/>
        </w:rPr>
        <w:t>Norma Oficial Mexicana NOM-189-SSA1/SCFI-2002</w:t>
      </w:r>
      <w:r w:rsidRPr="00E51FEF">
        <w:rPr>
          <w:rFonts w:asciiTheme="minorHAnsi" w:eastAsia="Calibri" w:hAnsiTheme="minorHAnsi" w:cstheme="minorHAnsi"/>
          <w:sz w:val="22"/>
          <w:lang w:eastAsia="es-MX"/>
        </w:rPr>
        <w:t>, Productos y Servicios. Etiquetado y envasado para productos de aseo doméstico.</w:t>
      </w:r>
    </w:p>
    <w:p w:rsidR="00370CB9" w:rsidRPr="008B23A1" w:rsidRDefault="00370CB9" w:rsidP="004A3250">
      <w:pPr>
        <w:jc w:val="both"/>
        <w:rPr>
          <w:rFonts w:asciiTheme="minorHAnsi" w:hAnsiTheme="minorHAnsi" w:cstheme="minorHAnsi"/>
          <w:b/>
          <w:sz w:val="22"/>
          <w:szCs w:val="22"/>
          <w:u w:val="single"/>
        </w:rPr>
      </w:pPr>
    </w:p>
    <w:p w:rsidR="003D1157" w:rsidRPr="008B23A1" w:rsidRDefault="003D1157" w:rsidP="005807A5">
      <w:pPr>
        <w:numPr>
          <w:ilvl w:val="0"/>
          <w:numId w:val="4"/>
        </w:numPr>
        <w:tabs>
          <w:tab w:val="left" w:pos="426"/>
        </w:tabs>
        <w:ind w:left="0" w:firstLine="0"/>
        <w:jc w:val="both"/>
        <w:rPr>
          <w:rFonts w:asciiTheme="minorHAnsi" w:hAnsiTheme="minorHAnsi" w:cstheme="minorHAnsi"/>
          <w:b/>
          <w:sz w:val="22"/>
          <w:szCs w:val="22"/>
          <w:u w:val="single"/>
        </w:rPr>
      </w:pPr>
      <w:r w:rsidRPr="008B23A1">
        <w:rPr>
          <w:rFonts w:asciiTheme="minorHAnsi" w:hAnsiTheme="minorHAnsi" w:cstheme="minorHAnsi"/>
          <w:b/>
          <w:sz w:val="22"/>
          <w:szCs w:val="22"/>
          <w:u w:val="single"/>
        </w:rPr>
        <w:t>PERSONAS INHABILITADAS:</w:t>
      </w:r>
    </w:p>
    <w:p w:rsidR="003D1157" w:rsidRPr="008B23A1" w:rsidRDefault="003D1157" w:rsidP="00510655">
      <w:pPr>
        <w:jc w:val="both"/>
        <w:rPr>
          <w:rFonts w:asciiTheme="minorHAnsi" w:hAnsiTheme="minorHAnsi" w:cstheme="minorHAnsi"/>
          <w:sz w:val="22"/>
          <w:szCs w:val="22"/>
        </w:rPr>
      </w:pPr>
      <w:r w:rsidRPr="008B23A1">
        <w:rPr>
          <w:rFonts w:asciiTheme="minorHAnsi" w:hAnsiTheme="minorHAnsi" w:cstheme="minorHAnsi"/>
          <w:sz w:val="22"/>
          <w:szCs w:val="22"/>
        </w:rPr>
        <w:t xml:space="preserve">Las </w:t>
      </w:r>
      <w:r w:rsidRPr="008B23A1">
        <w:rPr>
          <w:rFonts w:asciiTheme="minorHAnsi" w:hAnsiTheme="minorHAnsi" w:cstheme="minorHAnsi"/>
          <w:b/>
          <w:bCs/>
          <w:sz w:val="22"/>
          <w:szCs w:val="22"/>
        </w:rPr>
        <w:t>personas físicas o morales inhabilitadas</w:t>
      </w:r>
      <w:r w:rsidRPr="008B23A1">
        <w:rPr>
          <w:rFonts w:asciiTheme="minorHAnsi" w:hAnsiTheme="minorHAnsi" w:cstheme="minorHAns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w:t>
      </w:r>
      <w:r w:rsidRPr="008B23A1">
        <w:rPr>
          <w:rFonts w:asciiTheme="minorHAnsi" w:hAnsiTheme="minorHAnsi" w:cstheme="minorHAnsi"/>
          <w:b/>
          <w:sz w:val="22"/>
          <w:szCs w:val="22"/>
        </w:rPr>
        <w:t>no podrán</w:t>
      </w:r>
      <w:r w:rsidRPr="008B23A1">
        <w:rPr>
          <w:rFonts w:asciiTheme="minorHAnsi" w:hAnsiTheme="minorHAnsi" w:cstheme="minorHAnsi"/>
          <w:sz w:val="22"/>
          <w:szCs w:val="22"/>
        </w:rPr>
        <w:t xml:space="preserve"> participar en la presente Licitación.</w:t>
      </w:r>
    </w:p>
    <w:p w:rsidR="002D2071" w:rsidRDefault="002D2071" w:rsidP="00510655">
      <w:pPr>
        <w:jc w:val="both"/>
        <w:rPr>
          <w:rFonts w:asciiTheme="minorHAnsi" w:hAnsiTheme="minorHAnsi" w:cstheme="minorHAnsi"/>
          <w:sz w:val="22"/>
          <w:szCs w:val="22"/>
        </w:rPr>
      </w:pPr>
    </w:p>
    <w:p w:rsidR="002D2071" w:rsidRPr="008B23A1" w:rsidRDefault="002D2071" w:rsidP="00510655">
      <w:pPr>
        <w:jc w:val="both"/>
        <w:rPr>
          <w:rFonts w:asciiTheme="minorHAnsi" w:hAnsiTheme="minorHAnsi" w:cstheme="minorHAnsi"/>
          <w:sz w:val="22"/>
          <w:szCs w:val="22"/>
        </w:rPr>
      </w:pPr>
    </w:p>
    <w:p w:rsidR="003D1157" w:rsidRPr="008B23A1" w:rsidRDefault="003D1157" w:rsidP="005807A5">
      <w:pPr>
        <w:numPr>
          <w:ilvl w:val="0"/>
          <w:numId w:val="4"/>
        </w:numPr>
        <w:tabs>
          <w:tab w:val="left" w:pos="426"/>
        </w:tabs>
        <w:ind w:left="0" w:firstLine="0"/>
        <w:jc w:val="both"/>
        <w:rPr>
          <w:rFonts w:asciiTheme="minorHAnsi" w:hAnsiTheme="minorHAnsi" w:cstheme="minorHAnsi"/>
          <w:b/>
          <w:sz w:val="22"/>
          <w:szCs w:val="22"/>
          <w:u w:val="single"/>
        </w:rPr>
      </w:pPr>
      <w:r w:rsidRPr="008B23A1">
        <w:rPr>
          <w:rFonts w:asciiTheme="minorHAnsi" w:hAnsiTheme="minorHAnsi" w:cstheme="minorHAnsi"/>
          <w:b/>
          <w:sz w:val="22"/>
          <w:szCs w:val="22"/>
          <w:u w:val="single"/>
        </w:rPr>
        <w:t xml:space="preserve">MODIFICACIONES: </w:t>
      </w:r>
    </w:p>
    <w:p w:rsidR="003D1157" w:rsidRPr="008B23A1" w:rsidRDefault="003D1157" w:rsidP="00510655">
      <w:pPr>
        <w:jc w:val="both"/>
        <w:rPr>
          <w:rFonts w:asciiTheme="minorHAnsi" w:hAnsiTheme="minorHAnsi" w:cstheme="minorHAnsi"/>
          <w:sz w:val="22"/>
          <w:szCs w:val="22"/>
        </w:rPr>
      </w:pPr>
      <w:r w:rsidRPr="008B23A1">
        <w:rPr>
          <w:rFonts w:asciiTheme="minorHAnsi" w:hAnsiTheme="minorHAnsi" w:cstheme="minorHAnsi"/>
          <w:sz w:val="22"/>
          <w:szCs w:val="22"/>
        </w:rPr>
        <w:t>“La Convocante”</w:t>
      </w:r>
      <w:r w:rsidRPr="008B23A1">
        <w:rPr>
          <w:rFonts w:asciiTheme="minorHAnsi" w:hAnsiTheme="minorHAnsi" w:cstheme="minorHAnsi"/>
          <w:b/>
          <w:sz w:val="22"/>
          <w:szCs w:val="22"/>
        </w:rPr>
        <w:t xml:space="preserve"> </w:t>
      </w:r>
      <w:r w:rsidRPr="008B23A1">
        <w:rPr>
          <w:rFonts w:asciiTheme="minorHAnsi" w:hAnsiTheme="minorHAnsi" w:cstheme="minorHAnsi"/>
          <w:sz w:val="22"/>
          <w:szCs w:val="22"/>
          <w:u w:val="single"/>
        </w:rPr>
        <w:t>podrá modificar aspectos establecidos en la convocatoria</w:t>
      </w:r>
      <w:r w:rsidRPr="008B23A1">
        <w:rPr>
          <w:rFonts w:asciiTheme="minorHAnsi" w:hAnsiTheme="minorHAnsi" w:cstheme="minorHAnsi"/>
          <w:sz w:val="22"/>
          <w:szCs w:val="22"/>
        </w:rPr>
        <w:t>, a partir de la fecha en que ésta sea publicada y a más tardar el séptimo día natural previo al acto de presentación y apertura de proposiciones, debiendo difundir dichas modificaciones en CompraNet, a más tardar el día hábil siguiente a aquel en que se efectúen, de conformidad con lo dispuesto en primer párrafo del Artículo 33 de la Ley de Adquisiciones.</w:t>
      </w:r>
    </w:p>
    <w:p w:rsidR="003D1157" w:rsidRPr="008B23A1" w:rsidRDefault="003D1157" w:rsidP="00510655">
      <w:pPr>
        <w:jc w:val="both"/>
        <w:rPr>
          <w:rFonts w:asciiTheme="minorHAnsi" w:hAnsiTheme="minorHAnsi" w:cstheme="minorHAnsi"/>
          <w:sz w:val="22"/>
          <w:szCs w:val="22"/>
        </w:rPr>
      </w:pPr>
    </w:p>
    <w:p w:rsidR="003D1157" w:rsidRPr="008B23A1" w:rsidRDefault="003D1157" w:rsidP="00510655">
      <w:pPr>
        <w:jc w:val="both"/>
        <w:rPr>
          <w:rFonts w:asciiTheme="minorHAnsi" w:hAnsiTheme="minorHAnsi" w:cstheme="minorHAnsi"/>
          <w:sz w:val="22"/>
          <w:szCs w:val="22"/>
        </w:rPr>
      </w:pPr>
      <w:r w:rsidRPr="008B23A1">
        <w:rPr>
          <w:rFonts w:asciiTheme="minorHAnsi" w:hAnsiTheme="minorHAnsi" w:cstheme="minorHAns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FB29D7" w:rsidRPr="008B23A1" w:rsidRDefault="00FB29D7" w:rsidP="00510655">
      <w:pPr>
        <w:jc w:val="both"/>
        <w:rPr>
          <w:rFonts w:asciiTheme="minorHAnsi" w:hAnsiTheme="minorHAnsi" w:cstheme="minorHAnsi"/>
          <w:sz w:val="22"/>
          <w:szCs w:val="22"/>
        </w:rPr>
      </w:pPr>
    </w:p>
    <w:p w:rsidR="003D1157" w:rsidRPr="008B23A1" w:rsidRDefault="003D1157" w:rsidP="00FB29D7">
      <w:pPr>
        <w:jc w:val="both"/>
        <w:rPr>
          <w:rFonts w:asciiTheme="minorHAnsi" w:hAnsiTheme="minorHAnsi" w:cstheme="minorHAnsi"/>
          <w:sz w:val="22"/>
          <w:szCs w:val="22"/>
        </w:rPr>
      </w:pPr>
      <w:r w:rsidRPr="008B23A1">
        <w:rPr>
          <w:rFonts w:asciiTheme="minorHAnsi" w:hAnsiTheme="minorHAnsi" w:cstheme="minorHAnsi"/>
          <w:b/>
          <w:sz w:val="22"/>
          <w:szCs w:val="22"/>
        </w:rPr>
        <w:t>Ninguna</w:t>
      </w:r>
      <w:r w:rsidRPr="008B23A1">
        <w:rPr>
          <w:rFonts w:asciiTheme="minorHAnsi" w:hAnsiTheme="minorHAnsi" w:cstheme="minorHAnsi"/>
          <w:sz w:val="22"/>
          <w:szCs w:val="22"/>
        </w:rPr>
        <w:t xml:space="preserve"> de las condiciones contenidas en la convocatoria de la Licitación, así como en las proposiciones presentadas por los licitantes </w:t>
      </w:r>
      <w:r w:rsidRPr="008B23A1">
        <w:rPr>
          <w:rFonts w:asciiTheme="minorHAnsi" w:hAnsiTheme="minorHAnsi" w:cstheme="minorHAnsi"/>
          <w:b/>
          <w:sz w:val="22"/>
          <w:szCs w:val="22"/>
        </w:rPr>
        <w:t>podrán ser negociadas</w:t>
      </w:r>
      <w:r w:rsidRPr="008B23A1">
        <w:rPr>
          <w:rFonts w:asciiTheme="minorHAnsi" w:hAnsiTheme="minorHAnsi" w:cstheme="minorHAnsi"/>
          <w:sz w:val="22"/>
          <w:szCs w:val="22"/>
        </w:rPr>
        <w:t>.</w:t>
      </w:r>
    </w:p>
    <w:p w:rsidR="003D1157" w:rsidRPr="008B23A1" w:rsidRDefault="003D1157" w:rsidP="00510655">
      <w:pPr>
        <w:jc w:val="both"/>
        <w:rPr>
          <w:rFonts w:asciiTheme="minorHAnsi" w:hAnsiTheme="minorHAnsi" w:cstheme="minorHAnsi"/>
          <w:sz w:val="22"/>
          <w:szCs w:val="22"/>
        </w:rPr>
      </w:pPr>
    </w:p>
    <w:p w:rsidR="003D1157" w:rsidRPr="008B23A1" w:rsidRDefault="003D1157" w:rsidP="00FB29D7">
      <w:pPr>
        <w:jc w:val="both"/>
        <w:rPr>
          <w:rFonts w:asciiTheme="minorHAnsi" w:hAnsiTheme="minorHAnsi" w:cstheme="minorHAnsi"/>
          <w:sz w:val="22"/>
          <w:szCs w:val="22"/>
        </w:rPr>
      </w:pPr>
      <w:r w:rsidRPr="008B23A1">
        <w:rPr>
          <w:rFonts w:asciiTheme="minorHAnsi" w:hAnsiTheme="minorHAnsi" w:cstheme="minorHAnsi"/>
          <w:sz w:val="22"/>
          <w:szCs w:val="22"/>
        </w:rPr>
        <w:t xml:space="preserve">El </w:t>
      </w:r>
      <w:r w:rsidRPr="008B23A1">
        <w:rPr>
          <w:rFonts w:asciiTheme="minorHAnsi" w:hAnsiTheme="minorHAnsi" w:cstheme="minorHAnsi"/>
          <w:b/>
          <w:sz w:val="22"/>
          <w:szCs w:val="22"/>
        </w:rPr>
        <w:t>incumplimiento</w:t>
      </w:r>
      <w:r w:rsidRPr="008B23A1">
        <w:rPr>
          <w:rFonts w:asciiTheme="minorHAnsi" w:hAnsiTheme="minorHAnsi" w:cstheme="minorHAnsi"/>
          <w:sz w:val="22"/>
          <w:szCs w:val="22"/>
        </w:rPr>
        <w:t xml:space="preserve">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de los bienes, o cualquier otro acuerdo que tenga como fin obtener una ventaja sobre los demás licitantes, </w:t>
      </w:r>
      <w:r w:rsidR="00A95BBE" w:rsidRPr="008B23A1">
        <w:rPr>
          <w:rFonts w:asciiTheme="minorHAnsi" w:hAnsiTheme="minorHAnsi" w:cstheme="minorHAnsi"/>
          <w:b/>
          <w:sz w:val="22"/>
          <w:szCs w:val="22"/>
        </w:rPr>
        <w:t>será causal de desechamiento.</w:t>
      </w:r>
    </w:p>
    <w:p w:rsidR="00AD3890" w:rsidRPr="008B23A1" w:rsidRDefault="00AD3890" w:rsidP="00510655">
      <w:pPr>
        <w:jc w:val="both"/>
        <w:rPr>
          <w:rFonts w:asciiTheme="minorHAnsi" w:hAnsiTheme="minorHAnsi" w:cstheme="minorHAnsi"/>
          <w:sz w:val="22"/>
          <w:szCs w:val="22"/>
        </w:rPr>
      </w:pPr>
    </w:p>
    <w:p w:rsidR="003D1157" w:rsidRPr="008B23A1" w:rsidRDefault="003D1157" w:rsidP="00FB29D7">
      <w:pPr>
        <w:jc w:val="both"/>
        <w:rPr>
          <w:rFonts w:asciiTheme="minorHAnsi" w:hAnsiTheme="minorHAnsi" w:cstheme="minorHAnsi"/>
          <w:sz w:val="22"/>
          <w:szCs w:val="22"/>
        </w:rPr>
      </w:pPr>
      <w:r w:rsidRPr="008B23A1">
        <w:rPr>
          <w:rFonts w:asciiTheme="minorHAnsi" w:hAnsiTheme="minorHAnsi" w:cstheme="minorHAnsi"/>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8B23A1" w:rsidRDefault="003D1157" w:rsidP="00510655">
      <w:pPr>
        <w:jc w:val="both"/>
        <w:rPr>
          <w:rFonts w:asciiTheme="minorHAnsi" w:hAnsiTheme="minorHAnsi" w:cstheme="minorHAnsi"/>
          <w:sz w:val="22"/>
          <w:szCs w:val="22"/>
        </w:rPr>
      </w:pPr>
    </w:p>
    <w:p w:rsidR="003D1157" w:rsidRPr="008B23A1" w:rsidRDefault="003D1157" w:rsidP="00FB29D7">
      <w:pPr>
        <w:jc w:val="both"/>
        <w:rPr>
          <w:rFonts w:asciiTheme="minorHAnsi" w:hAnsiTheme="minorHAnsi" w:cstheme="minorHAnsi"/>
          <w:sz w:val="22"/>
          <w:szCs w:val="22"/>
        </w:rPr>
      </w:pPr>
      <w:r w:rsidRPr="008B23A1">
        <w:rPr>
          <w:rFonts w:asciiTheme="minorHAnsi" w:hAnsiTheme="minorHAnsi" w:cstheme="minorHAnsi"/>
          <w:sz w:val="22"/>
          <w:szCs w:val="22"/>
        </w:rPr>
        <w:t xml:space="preserve">Lo no previsto en la presente convocatoria de Licitación se sujetará a los preceptos establecidos en la “Ley” y su “Reglamento”. </w:t>
      </w:r>
      <w:r w:rsidRPr="008B23A1">
        <w:rPr>
          <w:rFonts w:asciiTheme="minorHAnsi" w:hAnsiTheme="minorHAnsi" w:cstheme="minorHAnsi"/>
          <w:b/>
          <w:sz w:val="22"/>
          <w:szCs w:val="22"/>
        </w:rPr>
        <w:t>Serán supletorias</w:t>
      </w:r>
      <w:r w:rsidRPr="008B23A1">
        <w:rPr>
          <w:rFonts w:asciiTheme="minorHAnsi" w:hAnsiTheme="minorHAnsi" w:cstheme="minorHAnsi"/>
          <w:sz w:val="22"/>
          <w:szCs w:val="22"/>
        </w:rPr>
        <w:t xml:space="preserve"> de la “Ley” y de las demás disposiciones que de ella se deriven, en lo que corresponda, el </w:t>
      </w:r>
      <w:r w:rsidRPr="008B23A1">
        <w:rPr>
          <w:rFonts w:asciiTheme="minorHAnsi" w:hAnsiTheme="minorHAnsi" w:cstheme="minorHAnsi"/>
          <w:color w:val="000000"/>
          <w:sz w:val="22"/>
          <w:szCs w:val="22"/>
        </w:rPr>
        <w:t>Código Civil Federal</w:t>
      </w:r>
      <w:r w:rsidRPr="008B23A1">
        <w:rPr>
          <w:rFonts w:asciiTheme="minorHAnsi" w:hAnsiTheme="minorHAnsi" w:cstheme="minorHAnsi"/>
          <w:sz w:val="22"/>
          <w:szCs w:val="22"/>
        </w:rPr>
        <w:t>, la Ley Federal del Procedimiento Administrativo y el Código Federal de Procedimientos Civiles.</w:t>
      </w:r>
    </w:p>
    <w:p w:rsidR="003D1157" w:rsidRPr="008B23A1" w:rsidRDefault="003D1157" w:rsidP="003D1157">
      <w:pPr>
        <w:pStyle w:val="Prrafodelista"/>
        <w:ind w:left="0"/>
        <w:rPr>
          <w:rFonts w:asciiTheme="minorHAnsi" w:hAnsiTheme="minorHAnsi" w:cstheme="minorHAnsi"/>
          <w:sz w:val="22"/>
          <w:szCs w:val="22"/>
        </w:rPr>
      </w:pPr>
    </w:p>
    <w:p w:rsidR="003D1157" w:rsidRPr="008B23A1" w:rsidRDefault="003D1157" w:rsidP="003D1157">
      <w:pPr>
        <w:ind w:left="360"/>
        <w:jc w:val="both"/>
        <w:rPr>
          <w:rFonts w:asciiTheme="minorHAnsi" w:hAnsiTheme="minorHAnsi" w:cstheme="minorHAnsi"/>
          <w:sz w:val="22"/>
          <w:szCs w:val="22"/>
        </w:rPr>
      </w:pPr>
    </w:p>
    <w:p w:rsidR="003D1157" w:rsidRPr="008B23A1" w:rsidRDefault="003D1157" w:rsidP="003D1157">
      <w:pPr>
        <w:pStyle w:val="Ttulo2"/>
        <w:jc w:val="center"/>
        <w:rPr>
          <w:rFonts w:asciiTheme="minorHAnsi" w:hAnsiTheme="minorHAnsi" w:cstheme="minorHAnsi"/>
          <w:sz w:val="22"/>
          <w:szCs w:val="22"/>
        </w:rPr>
      </w:pPr>
      <w:r w:rsidRPr="008B23A1">
        <w:rPr>
          <w:rFonts w:asciiTheme="minorHAnsi" w:hAnsiTheme="minorHAnsi" w:cstheme="minorHAnsi"/>
          <w:sz w:val="22"/>
          <w:szCs w:val="22"/>
        </w:rPr>
        <w:t>SECCIÓN III. DOCUMENTACIÓN LEGAL - ADMINISTRATIVA</w:t>
      </w:r>
    </w:p>
    <w:p w:rsidR="003D1157" w:rsidRPr="008B23A1" w:rsidRDefault="003D1157" w:rsidP="003D1157">
      <w:pPr>
        <w:pStyle w:val="Ttulo2"/>
        <w:jc w:val="center"/>
        <w:rPr>
          <w:rFonts w:asciiTheme="minorHAnsi" w:hAnsiTheme="minorHAnsi" w:cstheme="minorHAnsi"/>
        </w:rPr>
      </w:pPr>
      <w:r w:rsidRPr="008B23A1">
        <w:rPr>
          <w:rFonts w:asciiTheme="minorHAnsi" w:hAnsiTheme="minorHAnsi" w:cstheme="minorHAnsi"/>
          <w:sz w:val="22"/>
          <w:szCs w:val="22"/>
        </w:rPr>
        <w:t>INTEGRACIÓN DE LAS PROPOSICIONES</w:t>
      </w:r>
    </w:p>
    <w:p w:rsidR="003D1157" w:rsidRPr="008B23A1" w:rsidRDefault="003D1157" w:rsidP="003D1157">
      <w:pPr>
        <w:jc w:val="both"/>
        <w:rPr>
          <w:rFonts w:asciiTheme="minorHAnsi" w:hAnsiTheme="minorHAnsi" w:cstheme="minorHAnsi"/>
          <w:sz w:val="22"/>
          <w:szCs w:val="22"/>
        </w:rPr>
      </w:pPr>
    </w:p>
    <w:p w:rsidR="00B2160F" w:rsidRPr="008B23A1" w:rsidRDefault="00B2160F" w:rsidP="005807A5">
      <w:pPr>
        <w:pStyle w:val="Prrafodelista"/>
        <w:numPr>
          <w:ilvl w:val="0"/>
          <w:numId w:val="4"/>
        </w:numPr>
        <w:tabs>
          <w:tab w:val="left" w:pos="426"/>
        </w:tabs>
        <w:ind w:left="0" w:hanging="11"/>
        <w:jc w:val="both"/>
        <w:rPr>
          <w:rFonts w:asciiTheme="minorHAnsi" w:hAnsiTheme="minorHAnsi" w:cstheme="minorHAnsi"/>
          <w:sz w:val="22"/>
          <w:szCs w:val="22"/>
        </w:rPr>
      </w:pPr>
      <w:r w:rsidRPr="008B23A1">
        <w:rPr>
          <w:rFonts w:asciiTheme="minorHAnsi" w:hAnsiTheme="minorHAnsi" w:cstheme="minorHAnsi"/>
          <w:sz w:val="22"/>
          <w:szCs w:val="22"/>
        </w:rPr>
        <w:t>DOCUMENTOS QUE DEBERÁN CONTENER LAS PROPOSICIONES Y FORMA EN QUE DEBEN SER PRESENTADAS:</w:t>
      </w:r>
    </w:p>
    <w:p w:rsidR="004643E9" w:rsidRPr="008B23A1" w:rsidRDefault="004643E9" w:rsidP="004643E9">
      <w:pPr>
        <w:tabs>
          <w:tab w:val="left" w:pos="426"/>
        </w:tabs>
        <w:jc w:val="both"/>
        <w:rPr>
          <w:rFonts w:asciiTheme="minorHAnsi" w:hAnsiTheme="minorHAnsi" w:cstheme="minorHAnsi"/>
          <w:sz w:val="22"/>
          <w:szCs w:val="22"/>
        </w:rPr>
      </w:pPr>
    </w:p>
    <w:p w:rsidR="004643E9" w:rsidRPr="008B23A1" w:rsidRDefault="004643E9" w:rsidP="004643E9">
      <w:pPr>
        <w:tabs>
          <w:tab w:val="left" w:pos="426"/>
        </w:tabs>
        <w:jc w:val="both"/>
        <w:rPr>
          <w:rFonts w:asciiTheme="minorHAnsi" w:hAnsiTheme="minorHAnsi" w:cstheme="minorHAnsi"/>
          <w:sz w:val="22"/>
          <w:szCs w:val="22"/>
        </w:rPr>
      </w:pPr>
      <w:r w:rsidRPr="008B23A1">
        <w:rPr>
          <w:rFonts w:asciiTheme="minorHAnsi" w:hAnsiTheme="minorHAnsi" w:cstheme="minorHAnsi"/>
          <w:sz w:val="22"/>
          <w:szCs w:val="22"/>
        </w:rPr>
        <w:t>La proposición deberá presentarse por escrito en idioma español, incluyendo toda información relacionada con los bienes objeto de la presente licitación considerando lo que a continuación se indica:</w:t>
      </w:r>
    </w:p>
    <w:p w:rsidR="004643E9" w:rsidRPr="008B23A1" w:rsidRDefault="004643E9" w:rsidP="004643E9">
      <w:pPr>
        <w:tabs>
          <w:tab w:val="left" w:pos="426"/>
        </w:tabs>
        <w:jc w:val="both"/>
        <w:rPr>
          <w:rFonts w:asciiTheme="minorHAnsi" w:hAnsiTheme="minorHAnsi" w:cstheme="minorHAnsi"/>
          <w:sz w:val="22"/>
          <w:szCs w:val="22"/>
        </w:rPr>
      </w:pPr>
    </w:p>
    <w:p w:rsidR="004643E9" w:rsidRPr="008B23A1" w:rsidRDefault="004643E9" w:rsidP="004643E9">
      <w:pPr>
        <w:tabs>
          <w:tab w:val="left" w:pos="426"/>
        </w:tabs>
        <w:jc w:val="both"/>
        <w:rPr>
          <w:rFonts w:asciiTheme="minorHAnsi" w:hAnsiTheme="minorHAnsi" w:cstheme="minorHAnsi"/>
          <w:sz w:val="22"/>
          <w:szCs w:val="22"/>
        </w:rPr>
      </w:pPr>
      <w:r w:rsidRPr="008B23A1">
        <w:rPr>
          <w:rFonts w:asciiTheme="minorHAnsi" w:hAnsiTheme="minorHAnsi" w:cstheme="minorHAnsi"/>
          <w:sz w:val="22"/>
          <w:szCs w:val="22"/>
        </w:rPr>
        <w:t xml:space="preserve">La descripción, especificaciones técnicas y condiciones de los bienes incluyendo las condiciones de precio y pago se encuentran en la sección II de la presente convocatoria, así como en el </w:t>
      </w:r>
      <w:r w:rsidR="007D68CB" w:rsidRPr="008B23A1">
        <w:rPr>
          <w:rFonts w:asciiTheme="minorHAnsi" w:hAnsiTheme="minorHAnsi" w:cstheme="minorHAnsi"/>
          <w:b/>
          <w:sz w:val="22"/>
          <w:szCs w:val="22"/>
        </w:rPr>
        <w:t>Anexo 1 Especificaciones Técnicas</w:t>
      </w:r>
      <w:r w:rsidR="007D68CB" w:rsidRPr="008B23A1">
        <w:rPr>
          <w:rFonts w:asciiTheme="minorHAnsi" w:hAnsiTheme="minorHAnsi" w:cstheme="minorHAnsi"/>
          <w:sz w:val="22"/>
          <w:szCs w:val="22"/>
        </w:rPr>
        <w:t xml:space="preserve"> </w:t>
      </w:r>
      <w:r w:rsidRPr="008B23A1">
        <w:rPr>
          <w:rFonts w:asciiTheme="minorHAnsi" w:hAnsiTheme="minorHAnsi" w:cstheme="minorHAnsi"/>
          <w:sz w:val="22"/>
          <w:szCs w:val="22"/>
        </w:rPr>
        <w:t xml:space="preserve">de la misma; los licitantes presentarán su propuesta técnica y económica de acuerdo a dichas especificaciones y condiciones. </w:t>
      </w:r>
    </w:p>
    <w:p w:rsidR="007D68CB" w:rsidRPr="008B23A1" w:rsidRDefault="007D68CB" w:rsidP="004643E9">
      <w:pPr>
        <w:tabs>
          <w:tab w:val="left" w:pos="426"/>
        </w:tabs>
        <w:jc w:val="both"/>
        <w:rPr>
          <w:rFonts w:asciiTheme="minorHAnsi" w:hAnsiTheme="minorHAnsi" w:cstheme="minorHAnsi"/>
          <w:sz w:val="22"/>
          <w:szCs w:val="22"/>
        </w:rPr>
      </w:pPr>
    </w:p>
    <w:p w:rsidR="004643E9" w:rsidRPr="008B23A1" w:rsidRDefault="004643E9" w:rsidP="004643E9">
      <w:pPr>
        <w:tabs>
          <w:tab w:val="left" w:pos="426"/>
        </w:tabs>
        <w:jc w:val="both"/>
        <w:rPr>
          <w:rFonts w:asciiTheme="minorHAnsi" w:hAnsiTheme="minorHAnsi" w:cstheme="minorHAnsi"/>
          <w:sz w:val="22"/>
          <w:szCs w:val="22"/>
        </w:rPr>
      </w:pPr>
      <w:r w:rsidRPr="008B23A1">
        <w:rPr>
          <w:rFonts w:asciiTheme="minorHAnsi" w:hAnsiTheme="minorHAnsi" w:cstheme="minorHAnsi"/>
          <w:sz w:val="22"/>
          <w:szCs w:val="22"/>
        </w:rPr>
        <w:t>Serán claras y detalladas, no deberán establecer ninguna condición, ni emplear abreviaturas o presentar raspaduras y/o enmendaduras.</w:t>
      </w:r>
    </w:p>
    <w:p w:rsidR="007D68CB" w:rsidRPr="008B23A1" w:rsidRDefault="007D68CB" w:rsidP="004643E9">
      <w:pPr>
        <w:tabs>
          <w:tab w:val="left" w:pos="426"/>
        </w:tabs>
        <w:jc w:val="both"/>
        <w:rPr>
          <w:rFonts w:asciiTheme="minorHAnsi" w:hAnsiTheme="minorHAnsi" w:cstheme="minorHAnsi"/>
          <w:sz w:val="22"/>
          <w:szCs w:val="22"/>
        </w:rPr>
      </w:pPr>
    </w:p>
    <w:p w:rsidR="004643E9" w:rsidRPr="008B23A1" w:rsidRDefault="004643E9" w:rsidP="004643E9">
      <w:pPr>
        <w:tabs>
          <w:tab w:val="left" w:pos="426"/>
        </w:tabs>
        <w:jc w:val="both"/>
        <w:rPr>
          <w:rFonts w:asciiTheme="minorHAnsi" w:hAnsiTheme="minorHAnsi" w:cstheme="minorHAnsi"/>
          <w:sz w:val="22"/>
          <w:szCs w:val="22"/>
        </w:rPr>
      </w:pPr>
      <w:r w:rsidRPr="008B23A1">
        <w:rPr>
          <w:rFonts w:asciiTheme="minorHAnsi" w:hAnsiTheme="minorHAnsi" w:cstheme="minorHAnsi"/>
          <w:sz w:val="22"/>
          <w:szCs w:val="22"/>
        </w:rPr>
        <w:t>El licitante participante deberá examinar todas las instrucciones, formularios y anexos, bajo su estricta responsabilidad, así como las condiciones y especificaciones contenidas en la convocatoria de la licitación, debiendo requisitar to</w:t>
      </w:r>
      <w:r w:rsidR="007D68CB" w:rsidRPr="008B23A1">
        <w:rPr>
          <w:rFonts w:asciiTheme="minorHAnsi" w:hAnsiTheme="minorHAnsi" w:cstheme="minorHAnsi"/>
          <w:sz w:val="22"/>
          <w:szCs w:val="22"/>
        </w:rPr>
        <w:t xml:space="preserve">dos los datos correspondientes </w:t>
      </w:r>
      <w:r w:rsidRPr="008B23A1">
        <w:rPr>
          <w:rFonts w:asciiTheme="minorHAnsi" w:hAnsiTheme="minorHAnsi" w:cstheme="minorHAnsi"/>
          <w:sz w:val="22"/>
          <w:szCs w:val="22"/>
        </w:rPr>
        <w:t xml:space="preserve">adecuados en la documentación que deberá </w:t>
      </w:r>
      <w:r w:rsidR="00171724" w:rsidRPr="008B23A1">
        <w:rPr>
          <w:rFonts w:asciiTheme="minorHAnsi" w:hAnsiTheme="minorHAnsi" w:cstheme="minorHAnsi"/>
          <w:sz w:val="22"/>
          <w:szCs w:val="22"/>
        </w:rPr>
        <w:t>contener la propuesta técnica y</w:t>
      </w:r>
      <w:r w:rsidRPr="008B23A1">
        <w:rPr>
          <w:rFonts w:asciiTheme="minorHAnsi" w:hAnsiTheme="minorHAnsi" w:cstheme="minorHAnsi"/>
          <w:sz w:val="22"/>
          <w:szCs w:val="22"/>
        </w:rPr>
        <w:t xml:space="preserve"> propuesta económica, acorde a la partida</w:t>
      </w:r>
      <w:r w:rsidR="007D68CB" w:rsidRPr="008B23A1">
        <w:rPr>
          <w:rFonts w:asciiTheme="minorHAnsi" w:hAnsiTheme="minorHAnsi" w:cstheme="minorHAnsi"/>
          <w:sz w:val="22"/>
          <w:szCs w:val="22"/>
        </w:rPr>
        <w:t xml:space="preserve"> </w:t>
      </w:r>
      <w:r w:rsidR="00171724" w:rsidRPr="008B23A1">
        <w:rPr>
          <w:rFonts w:asciiTheme="minorHAnsi" w:hAnsiTheme="minorHAnsi" w:cstheme="minorHAnsi"/>
          <w:sz w:val="22"/>
          <w:szCs w:val="22"/>
        </w:rPr>
        <w:t>que integran los paquetes</w:t>
      </w:r>
      <w:r w:rsidRPr="008B23A1">
        <w:rPr>
          <w:rFonts w:asciiTheme="minorHAnsi" w:hAnsiTheme="minorHAnsi" w:cstheme="minorHAnsi"/>
          <w:sz w:val="22"/>
          <w:szCs w:val="22"/>
        </w:rPr>
        <w:t xml:space="preserve">, a los </w:t>
      </w:r>
      <w:r w:rsidR="007D68CB" w:rsidRPr="008B23A1">
        <w:rPr>
          <w:rFonts w:asciiTheme="minorHAnsi" w:hAnsiTheme="minorHAnsi" w:cstheme="minorHAnsi"/>
          <w:sz w:val="22"/>
          <w:szCs w:val="22"/>
        </w:rPr>
        <w:t>bienes</w:t>
      </w:r>
      <w:r w:rsidR="00171724" w:rsidRPr="008B23A1">
        <w:rPr>
          <w:rFonts w:asciiTheme="minorHAnsi" w:hAnsiTheme="minorHAnsi" w:cstheme="minorHAnsi"/>
          <w:sz w:val="22"/>
          <w:szCs w:val="22"/>
        </w:rPr>
        <w:t xml:space="preserve"> requeridos,</w:t>
      </w:r>
      <w:r w:rsidRPr="008B23A1">
        <w:rPr>
          <w:rFonts w:asciiTheme="minorHAnsi" w:hAnsiTheme="minorHAnsi" w:cstheme="minorHAnsi"/>
          <w:sz w:val="22"/>
          <w:szCs w:val="22"/>
        </w:rPr>
        <w:t xml:space="preserve"> de preferencia en papel membretado de su empresa o negociación comercial.</w:t>
      </w:r>
    </w:p>
    <w:p w:rsidR="007D68CB" w:rsidRPr="008B23A1" w:rsidRDefault="007D68CB" w:rsidP="004643E9">
      <w:pPr>
        <w:tabs>
          <w:tab w:val="left" w:pos="426"/>
        </w:tabs>
        <w:jc w:val="both"/>
        <w:rPr>
          <w:rFonts w:asciiTheme="minorHAnsi" w:hAnsiTheme="minorHAnsi" w:cstheme="minorHAnsi"/>
          <w:sz w:val="22"/>
          <w:szCs w:val="22"/>
        </w:rPr>
      </w:pPr>
    </w:p>
    <w:p w:rsidR="004643E9" w:rsidRPr="008B23A1" w:rsidRDefault="004643E9" w:rsidP="004643E9">
      <w:pPr>
        <w:tabs>
          <w:tab w:val="left" w:pos="426"/>
        </w:tabs>
        <w:jc w:val="both"/>
        <w:rPr>
          <w:rFonts w:asciiTheme="minorHAnsi" w:hAnsiTheme="minorHAnsi" w:cstheme="minorHAnsi"/>
          <w:sz w:val="22"/>
          <w:szCs w:val="22"/>
        </w:rPr>
      </w:pPr>
      <w:r w:rsidRPr="008B23A1">
        <w:rPr>
          <w:rFonts w:asciiTheme="minorHAnsi" w:hAnsiTheme="minorHAnsi" w:cstheme="minorHAnsi"/>
          <w:sz w:val="22"/>
          <w:szCs w:val="22"/>
        </w:rPr>
        <w:t>Deberán contener la firma autógrafa de la persona facultada para comprometer al licitante, en términos de las disposiciones de los artículos 29 fracción VI y 34 de la LAASSP y 50 de su Reglamento.</w:t>
      </w:r>
    </w:p>
    <w:p w:rsidR="007D68CB" w:rsidRPr="008B23A1" w:rsidRDefault="007D68CB" w:rsidP="004643E9">
      <w:pPr>
        <w:tabs>
          <w:tab w:val="left" w:pos="426"/>
        </w:tabs>
        <w:jc w:val="both"/>
        <w:rPr>
          <w:rFonts w:asciiTheme="minorHAnsi" w:hAnsiTheme="minorHAnsi" w:cstheme="minorHAnsi"/>
          <w:sz w:val="22"/>
          <w:szCs w:val="22"/>
        </w:rPr>
      </w:pPr>
    </w:p>
    <w:p w:rsidR="004643E9" w:rsidRPr="008B23A1" w:rsidRDefault="004643E9" w:rsidP="004643E9">
      <w:pPr>
        <w:tabs>
          <w:tab w:val="left" w:pos="426"/>
        </w:tabs>
        <w:jc w:val="both"/>
        <w:rPr>
          <w:rFonts w:asciiTheme="minorHAnsi" w:hAnsiTheme="minorHAnsi" w:cstheme="minorHAnsi"/>
          <w:sz w:val="22"/>
          <w:szCs w:val="22"/>
        </w:rPr>
      </w:pPr>
      <w:r w:rsidRPr="008B23A1">
        <w:rPr>
          <w:rFonts w:asciiTheme="minorHAnsi" w:hAnsiTheme="minorHAnsi" w:cstheme="minorHAnsi"/>
          <w:sz w:val="22"/>
          <w:szCs w:val="22"/>
        </w:rPr>
        <w:t>La proposición y todos los documentos distintos a ésta deberán ser firmados autógrafamente por la persona facultada para ello en la última hoja de cada uno de los documentos que forman parte de la misma y presentarse foliados en todas y cada una de las hojas que los integren; la propuesta técnica, el catálogo de conceptos y la propuesta económica serán foliados en lo individual, lo anterior conforme a lo ordenado en el artículo 50 del Reglamento de la LAASSP.</w:t>
      </w:r>
    </w:p>
    <w:p w:rsidR="007D68CB" w:rsidRPr="008B23A1" w:rsidRDefault="007D68CB" w:rsidP="004643E9">
      <w:pPr>
        <w:tabs>
          <w:tab w:val="left" w:pos="426"/>
        </w:tabs>
        <w:jc w:val="both"/>
        <w:rPr>
          <w:rFonts w:asciiTheme="minorHAnsi" w:hAnsiTheme="minorHAnsi" w:cstheme="minorHAnsi"/>
          <w:sz w:val="22"/>
          <w:szCs w:val="22"/>
        </w:rPr>
      </w:pPr>
    </w:p>
    <w:p w:rsidR="004643E9" w:rsidRPr="008B23A1" w:rsidRDefault="004643E9" w:rsidP="004643E9">
      <w:pPr>
        <w:tabs>
          <w:tab w:val="left" w:pos="426"/>
        </w:tabs>
        <w:jc w:val="both"/>
        <w:rPr>
          <w:rFonts w:asciiTheme="minorHAnsi" w:hAnsiTheme="minorHAnsi" w:cstheme="minorHAnsi"/>
          <w:sz w:val="22"/>
          <w:szCs w:val="22"/>
        </w:rPr>
      </w:pPr>
      <w:r w:rsidRPr="008B23A1">
        <w:rPr>
          <w:rFonts w:asciiTheme="minorHAnsi" w:hAnsiTheme="minorHAnsi" w:cstheme="minorHAnsi"/>
          <w:sz w:val="22"/>
          <w:szCs w:val="22"/>
        </w:rPr>
        <w:t>La convocante se reserva el derecho de verificar los documentos solicitados al licitante ante las autoridades competentes, con el propósito de confirmar la autenticidad de los mismos, así como la información contenida en ellos, en el entendido de que no presentarlos conforme a lo solicitado en cada uno de los incisos siguientes será motivo para desechar la propuesta.</w:t>
      </w:r>
    </w:p>
    <w:p w:rsidR="003D1157" w:rsidRPr="008B23A1" w:rsidRDefault="003D1157" w:rsidP="003D1157">
      <w:pPr>
        <w:jc w:val="both"/>
        <w:rPr>
          <w:rFonts w:asciiTheme="minorHAnsi" w:hAnsiTheme="minorHAnsi" w:cstheme="minorHAnsi"/>
          <w:sz w:val="22"/>
          <w:szCs w:val="22"/>
        </w:rPr>
      </w:pPr>
    </w:p>
    <w:p w:rsidR="002F3858" w:rsidRPr="008B23A1" w:rsidRDefault="002F3858" w:rsidP="003D1157">
      <w:pPr>
        <w:jc w:val="both"/>
        <w:rPr>
          <w:rFonts w:asciiTheme="minorHAnsi" w:hAnsiTheme="minorHAnsi" w:cstheme="minorHAnsi"/>
          <w:sz w:val="22"/>
          <w:szCs w:val="22"/>
        </w:rPr>
      </w:pPr>
      <w:r w:rsidRPr="008B23A1">
        <w:rPr>
          <w:rFonts w:asciiTheme="minorHAnsi" w:hAnsiTheme="minorHAnsi" w:cstheme="minorHAnsi"/>
          <w:sz w:val="22"/>
          <w:szCs w:val="22"/>
        </w:rPr>
        <w:t>Los requisitos que deberán cumplir los interesados que deseen participar en la Licitación, los cuales deberán presentar en un sobre cerrado, son:</w:t>
      </w:r>
    </w:p>
    <w:p w:rsidR="002F3858" w:rsidRPr="008B23A1" w:rsidRDefault="002F3858" w:rsidP="003D1157">
      <w:pPr>
        <w:jc w:val="both"/>
        <w:rPr>
          <w:rFonts w:asciiTheme="minorHAnsi" w:hAnsiTheme="minorHAnsi" w:cstheme="minorHAnsi"/>
          <w:sz w:val="22"/>
          <w:szCs w:val="22"/>
        </w:rPr>
      </w:pPr>
    </w:p>
    <w:p w:rsidR="00F5693B" w:rsidRPr="008B23A1" w:rsidRDefault="00F2713F" w:rsidP="005807A5">
      <w:pPr>
        <w:pStyle w:val="Prrafodelista"/>
        <w:numPr>
          <w:ilvl w:val="0"/>
          <w:numId w:val="3"/>
        </w:numPr>
        <w:tabs>
          <w:tab w:val="clear" w:pos="1350"/>
          <w:tab w:val="num" w:pos="284"/>
        </w:tabs>
        <w:ind w:left="0" w:firstLine="0"/>
        <w:jc w:val="both"/>
        <w:rPr>
          <w:rFonts w:asciiTheme="minorHAnsi" w:eastAsia="MS Mincho" w:hAnsiTheme="minorHAnsi" w:cstheme="minorHAnsi"/>
          <w:sz w:val="22"/>
          <w:szCs w:val="22"/>
          <w:lang w:val="es-ES_tradnl" w:eastAsia="en-US"/>
        </w:rPr>
      </w:pPr>
      <w:r w:rsidRPr="008B23A1">
        <w:rPr>
          <w:rFonts w:asciiTheme="minorHAnsi" w:hAnsiTheme="minorHAnsi" w:cstheme="minorHAnsi"/>
          <w:b/>
          <w:sz w:val="22"/>
          <w:szCs w:val="22"/>
        </w:rPr>
        <w:t xml:space="preserve">PROPUESTA TÉCNICA EN ORIGINAL.- </w:t>
      </w:r>
      <w:r w:rsidR="003D1157" w:rsidRPr="008B23A1">
        <w:rPr>
          <w:rFonts w:asciiTheme="minorHAnsi" w:hAnsiTheme="minorHAnsi" w:cstheme="minorHAnsi"/>
          <w:sz w:val="22"/>
          <w:szCs w:val="22"/>
        </w:rPr>
        <w:t xml:space="preserve">Utilizando para ello el formato proporcionado en el </w:t>
      </w:r>
      <w:r w:rsidR="003D1157" w:rsidRPr="008B23A1">
        <w:rPr>
          <w:rFonts w:asciiTheme="minorHAnsi" w:hAnsiTheme="minorHAnsi" w:cstheme="minorHAnsi"/>
          <w:b/>
          <w:sz w:val="22"/>
          <w:szCs w:val="22"/>
        </w:rPr>
        <w:t xml:space="preserve">Anexo </w:t>
      </w:r>
      <w:r w:rsidR="007D6324" w:rsidRPr="008B23A1">
        <w:rPr>
          <w:rFonts w:asciiTheme="minorHAnsi" w:hAnsiTheme="minorHAnsi" w:cstheme="minorHAnsi"/>
          <w:b/>
          <w:sz w:val="22"/>
          <w:szCs w:val="22"/>
        </w:rPr>
        <w:t>2</w:t>
      </w:r>
      <w:r w:rsidR="003D1157" w:rsidRPr="008B23A1">
        <w:rPr>
          <w:rFonts w:asciiTheme="minorHAnsi" w:hAnsiTheme="minorHAnsi" w:cstheme="minorHAnsi"/>
          <w:b/>
          <w:sz w:val="22"/>
          <w:szCs w:val="22"/>
        </w:rPr>
        <w:t xml:space="preserve"> </w:t>
      </w:r>
      <w:r w:rsidR="003D1157" w:rsidRPr="008B23A1">
        <w:rPr>
          <w:rFonts w:asciiTheme="minorHAnsi" w:hAnsiTheme="minorHAnsi" w:cstheme="minorHAnsi"/>
          <w:sz w:val="22"/>
          <w:szCs w:val="22"/>
        </w:rPr>
        <w:t xml:space="preserve">de esta convocatoria de licitación, la cual deberá presentarse de conformidad con las especificaciones técnicas y condiciones indicadas </w:t>
      </w:r>
      <w:r w:rsidR="008A2331" w:rsidRPr="008B23A1">
        <w:rPr>
          <w:rFonts w:asciiTheme="minorHAnsi" w:hAnsiTheme="minorHAnsi" w:cstheme="minorHAnsi"/>
          <w:sz w:val="22"/>
          <w:szCs w:val="22"/>
        </w:rPr>
        <w:t xml:space="preserve">en  el  </w:t>
      </w:r>
      <w:r w:rsidR="00820178" w:rsidRPr="008B23A1">
        <w:rPr>
          <w:rFonts w:asciiTheme="minorHAnsi" w:hAnsiTheme="minorHAnsi" w:cstheme="minorHAnsi"/>
          <w:sz w:val="22"/>
          <w:szCs w:val="22"/>
        </w:rPr>
        <w:t>A</w:t>
      </w:r>
      <w:r w:rsidR="00597A0A" w:rsidRPr="008B23A1">
        <w:rPr>
          <w:rFonts w:asciiTheme="minorHAnsi" w:hAnsiTheme="minorHAnsi" w:cstheme="minorHAnsi"/>
          <w:b/>
          <w:sz w:val="22"/>
          <w:szCs w:val="22"/>
        </w:rPr>
        <w:t>nexo</w:t>
      </w:r>
      <w:r w:rsidR="007D6324" w:rsidRPr="008B23A1">
        <w:rPr>
          <w:rFonts w:asciiTheme="minorHAnsi" w:hAnsiTheme="minorHAnsi" w:cstheme="minorHAnsi"/>
          <w:b/>
          <w:sz w:val="22"/>
          <w:szCs w:val="22"/>
        </w:rPr>
        <w:t xml:space="preserve"> 1 </w:t>
      </w:r>
      <w:r w:rsidR="00502B9B">
        <w:rPr>
          <w:rFonts w:asciiTheme="minorHAnsi" w:hAnsiTheme="minorHAnsi" w:cstheme="minorHAnsi"/>
          <w:b/>
          <w:sz w:val="22"/>
          <w:szCs w:val="22"/>
        </w:rPr>
        <w:t xml:space="preserve">Especificaciones </w:t>
      </w:r>
      <w:r w:rsidR="008A2331" w:rsidRPr="008B23A1">
        <w:rPr>
          <w:rFonts w:asciiTheme="minorHAnsi" w:hAnsiTheme="minorHAnsi" w:cstheme="minorHAnsi"/>
          <w:b/>
          <w:sz w:val="22"/>
          <w:szCs w:val="22"/>
        </w:rPr>
        <w:t>Técnicas</w:t>
      </w:r>
      <w:r w:rsidRPr="008B23A1">
        <w:rPr>
          <w:rFonts w:asciiTheme="minorHAnsi" w:hAnsiTheme="minorHAnsi" w:cstheme="minorHAnsi"/>
          <w:sz w:val="22"/>
          <w:szCs w:val="22"/>
        </w:rPr>
        <w:t xml:space="preserve">  </w:t>
      </w:r>
      <w:r w:rsidR="003D1157" w:rsidRPr="008B23A1">
        <w:rPr>
          <w:rFonts w:asciiTheme="minorHAnsi" w:hAnsiTheme="minorHAnsi" w:cstheme="minorHAnsi"/>
          <w:sz w:val="22"/>
          <w:szCs w:val="22"/>
        </w:rPr>
        <w:t xml:space="preserve">de la presente convocatoria, </w:t>
      </w:r>
      <w:r w:rsidR="00502B9B">
        <w:rPr>
          <w:rFonts w:asciiTheme="minorHAnsi" w:eastAsia="MS Mincho" w:hAnsiTheme="minorHAnsi" w:cstheme="minorHAnsi"/>
          <w:sz w:val="22"/>
          <w:szCs w:val="22"/>
          <w:lang w:val="es-ES_tradnl" w:eastAsia="en-US"/>
        </w:rPr>
        <w:t>c</w:t>
      </w:r>
      <w:r w:rsidR="00F5693B" w:rsidRPr="008B23A1">
        <w:rPr>
          <w:rFonts w:asciiTheme="minorHAnsi" w:eastAsia="MS Mincho" w:hAnsiTheme="minorHAnsi" w:cstheme="minorHAnsi"/>
          <w:sz w:val="22"/>
          <w:szCs w:val="22"/>
          <w:lang w:val="es-ES_tradnl" w:eastAsia="en-US"/>
        </w:rPr>
        <w:t xml:space="preserve">ontendrá una explicación detallada de las características técnicas de los bienes propuestos incluyendo </w:t>
      </w:r>
      <w:r w:rsidR="0076787F" w:rsidRPr="008B23A1">
        <w:rPr>
          <w:rFonts w:asciiTheme="minorHAnsi" w:eastAsia="MS Mincho" w:hAnsiTheme="minorHAnsi" w:cstheme="minorHAnsi"/>
          <w:sz w:val="22"/>
          <w:szCs w:val="22"/>
          <w:lang w:val="es-ES_tradnl" w:eastAsia="en-US"/>
        </w:rPr>
        <w:t xml:space="preserve">la </w:t>
      </w:r>
      <w:r w:rsidR="00631257" w:rsidRPr="008B23A1">
        <w:rPr>
          <w:rFonts w:asciiTheme="minorHAnsi" w:eastAsia="MS Mincho" w:hAnsiTheme="minorHAnsi" w:cstheme="minorHAnsi"/>
          <w:sz w:val="22"/>
          <w:szCs w:val="22"/>
          <w:u w:val="single"/>
          <w:lang w:val="es-ES_tradnl" w:eastAsia="en-US"/>
        </w:rPr>
        <w:t xml:space="preserve">unidad de medida, cantidad, </w:t>
      </w:r>
      <w:r w:rsidR="00F5693B" w:rsidRPr="008B23A1">
        <w:rPr>
          <w:rFonts w:asciiTheme="minorHAnsi" w:eastAsia="MS Mincho" w:hAnsiTheme="minorHAnsi" w:cstheme="minorHAnsi"/>
          <w:sz w:val="22"/>
          <w:szCs w:val="22"/>
          <w:u w:val="single"/>
          <w:lang w:val="es-ES_tradnl" w:eastAsia="en-US"/>
        </w:rPr>
        <w:t xml:space="preserve">marca, modelo y </w:t>
      </w:r>
      <w:r w:rsidR="00631257" w:rsidRPr="008B23A1">
        <w:rPr>
          <w:rFonts w:asciiTheme="minorHAnsi" w:eastAsia="MS Mincho" w:hAnsiTheme="minorHAnsi" w:cstheme="minorHAnsi"/>
          <w:sz w:val="22"/>
          <w:szCs w:val="22"/>
          <w:u w:val="single"/>
          <w:lang w:val="es-ES_tradnl" w:eastAsia="en-US"/>
        </w:rPr>
        <w:t xml:space="preserve">garantía </w:t>
      </w:r>
      <w:r w:rsidR="00F5693B" w:rsidRPr="008B23A1">
        <w:rPr>
          <w:rFonts w:asciiTheme="minorHAnsi" w:eastAsia="MS Mincho" w:hAnsiTheme="minorHAnsi" w:cstheme="minorHAnsi"/>
          <w:sz w:val="22"/>
          <w:szCs w:val="22"/>
          <w:u w:val="single"/>
          <w:lang w:val="es-ES_tradnl" w:eastAsia="en-US"/>
        </w:rPr>
        <w:t>de los mismos; así mismo deberá expresarse el plazo, lugar y condiciones de entrega</w:t>
      </w:r>
      <w:r w:rsidR="00F5693B" w:rsidRPr="008B23A1">
        <w:rPr>
          <w:rFonts w:asciiTheme="minorHAnsi" w:eastAsia="MS Mincho" w:hAnsiTheme="minorHAnsi" w:cstheme="minorHAnsi"/>
          <w:sz w:val="22"/>
          <w:szCs w:val="22"/>
          <w:lang w:val="es-ES_tradnl" w:eastAsia="en-US"/>
        </w:rPr>
        <w:t>,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artículo 50 del Reglamento de la LAASSP.</w:t>
      </w:r>
    </w:p>
    <w:p w:rsidR="00B819C1" w:rsidRPr="008B23A1" w:rsidRDefault="00B819C1" w:rsidP="00B819C1">
      <w:pPr>
        <w:pStyle w:val="Prrafodelista"/>
        <w:ind w:left="0"/>
        <w:jc w:val="both"/>
        <w:rPr>
          <w:rFonts w:asciiTheme="minorHAnsi" w:hAnsiTheme="minorHAnsi" w:cstheme="minorHAnsi"/>
          <w:b/>
          <w:sz w:val="22"/>
          <w:szCs w:val="22"/>
        </w:rPr>
      </w:pPr>
    </w:p>
    <w:p w:rsidR="00F5693B" w:rsidRPr="008B23A1" w:rsidRDefault="00F5693B" w:rsidP="00F5693B">
      <w:pPr>
        <w:pStyle w:val="3"/>
        <w:tabs>
          <w:tab w:val="left" w:pos="426"/>
        </w:tabs>
        <w:ind w:left="0" w:hanging="22"/>
        <w:rPr>
          <w:rFonts w:asciiTheme="minorHAnsi" w:hAnsiTheme="minorHAnsi" w:cstheme="minorHAnsi"/>
          <w:bCs/>
          <w:sz w:val="22"/>
          <w:szCs w:val="22"/>
        </w:rPr>
      </w:pPr>
      <w:r w:rsidRPr="008B23A1">
        <w:rPr>
          <w:rFonts w:asciiTheme="minorHAnsi" w:hAnsiTheme="minorHAnsi" w:cstheme="minorHAnsi"/>
          <w:bCs/>
          <w:sz w:val="22"/>
          <w:szCs w:val="22"/>
        </w:rPr>
        <w:t xml:space="preserve">A este documento se acompañará escrito mediante el cual el licitante manifieste las </w:t>
      </w:r>
      <w:r w:rsidRPr="008B23A1">
        <w:rPr>
          <w:rFonts w:asciiTheme="minorHAnsi" w:hAnsiTheme="minorHAnsi" w:cstheme="minorHAnsi"/>
          <w:b/>
          <w:bCs/>
          <w:sz w:val="22"/>
          <w:szCs w:val="22"/>
        </w:rPr>
        <w:t>Normas Oficiales Mexicanas, Normas Mexicanas o Normas Internacionales</w:t>
      </w:r>
      <w:r w:rsidRPr="008B23A1">
        <w:rPr>
          <w:rFonts w:asciiTheme="minorHAnsi" w:hAnsiTheme="minorHAnsi" w:cstheme="minorHAnsi"/>
          <w:bCs/>
          <w:sz w:val="22"/>
          <w:szCs w:val="22"/>
        </w:rPr>
        <w:t xml:space="preserve"> que cumplen los bienes que oferta y que en su caso sean aplicables de acuerdo al origen de los mismos, pudiendo utilizar el formato del </w:t>
      </w:r>
      <w:r w:rsidRPr="008B23A1">
        <w:rPr>
          <w:rFonts w:asciiTheme="minorHAnsi" w:hAnsiTheme="minorHAnsi" w:cstheme="minorHAnsi"/>
          <w:b/>
          <w:bCs/>
          <w:sz w:val="22"/>
          <w:szCs w:val="22"/>
        </w:rPr>
        <w:t>Anexo 3</w:t>
      </w:r>
      <w:r w:rsidRPr="008B23A1">
        <w:rPr>
          <w:rFonts w:asciiTheme="minorHAnsi" w:hAnsiTheme="minorHAnsi" w:cstheme="minorHAnsi"/>
          <w:bCs/>
          <w:sz w:val="22"/>
          <w:szCs w:val="22"/>
        </w:rPr>
        <w:t>, o bien en el caso de no aplicar alguna norma para los bienes en que participa deberá de hacer mención en su escrito.</w:t>
      </w:r>
    </w:p>
    <w:p w:rsidR="00F5693B" w:rsidRPr="008B23A1" w:rsidRDefault="00F5693B" w:rsidP="00F5693B">
      <w:pPr>
        <w:pStyle w:val="3"/>
        <w:tabs>
          <w:tab w:val="left" w:pos="426"/>
        </w:tabs>
        <w:ind w:left="0" w:hanging="22"/>
        <w:rPr>
          <w:rFonts w:asciiTheme="minorHAnsi" w:hAnsiTheme="minorHAnsi" w:cstheme="minorHAnsi"/>
          <w:bCs/>
          <w:sz w:val="22"/>
          <w:szCs w:val="22"/>
        </w:rPr>
      </w:pPr>
    </w:p>
    <w:p w:rsidR="00F5693B" w:rsidRPr="008B23A1" w:rsidRDefault="00F5693B" w:rsidP="00F5693B">
      <w:pPr>
        <w:pStyle w:val="3"/>
        <w:tabs>
          <w:tab w:val="left" w:pos="426"/>
        </w:tabs>
        <w:ind w:left="0" w:hanging="22"/>
        <w:rPr>
          <w:rFonts w:asciiTheme="minorHAnsi" w:hAnsiTheme="minorHAnsi" w:cstheme="minorHAnsi"/>
          <w:bCs/>
          <w:sz w:val="22"/>
          <w:szCs w:val="22"/>
        </w:rPr>
      </w:pPr>
      <w:r w:rsidRPr="008B23A1">
        <w:rPr>
          <w:rFonts w:asciiTheme="minorHAnsi" w:hAnsiTheme="minorHAnsi" w:cstheme="minorHAnsi"/>
          <w:bCs/>
          <w:sz w:val="22"/>
          <w:szCs w:val="22"/>
        </w:rPr>
        <w:t xml:space="preserve">Dichos </w:t>
      </w:r>
      <w:r w:rsidR="00AF4C64" w:rsidRPr="008B23A1">
        <w:rPr>
          <w:rFonts w:asciiTheme="minorHAnsi" w:hAnsiTheme="minorHAnsi" w:cstheme="minorHAnsi"/>
          <w:bCs/>
          <w:sz w:val="22"/>
          <w:szCs w:val="22"/>
        </w:rPr>
        <w:t>requisitos</w:t>
      </w:r>
      <w:r w:rsidRPr="008B23A1">
        <w:rPr>
          <w:rFonts w:asciiTheme="minorHAnsi" w:hAnsiTheme="minorHAnsi" w:cstheme="minorHAnsi"/>
          <w:bCs/>
          <w:sz w:val="22"/>
          <w:szCs w:val="22"/>
        </w:rPr>
        <w:t xml:space="preserve"> serán indispensables para la evaluación de las propuestas a efecto de asegurar las mejores condiciones para “La Convocante” y verificar el cumplimiento de las especificaciones solicitadas en la presente convocatoria; la omisión de su presentación afectará la solvencia de la proposición y será motivo para desecharla por incumplimiento del requisito señalado en las disposiciones legales antes citadas.</w:t>
      </w:r>
    </w:p>
    <w:p w:rsidR="00F5693B" w:rsidRPr="008B23A1" w:rsidRDefault="00F5693B" w:rsidP="00F5693B">
      <w:pPr>
        <w:pStyle w:val="3"/>
        <w:tabs>
          <w:tab w:val="left" w:pos="426"/>
        </w:tabs>
        <w:ind w:left="0" w:firstLine="0"/>
        <w:rPr>
          <w:rFonts w:asciiTheme="minorHAnsi" w:hAnsiTheme="minorHAnsi" w:cstheme="minorHAnsi"/>
          <w:bCs/>
          <w:sz w:val="22"/>
          <w:szCs w:val="22"/>
        </w:rPr>
      </w:pPr>
    </w:p>
    <w:p w:rsidR="003D1157" w:rsidRPr="008B23A1" w:rsidRDefault="003D1157" w:rsidP="00490908">
      <w:pPr>
        <w:pStyle w:val="4"/>
        <w:tabs>
          <w:tab w:val="left" w:pos="426"/>
        </w:tabs>
        <w:ind w:left="0" w:right="-72" w:firstLine="0"/>
        <w:jc w:val="both"/>
        <w:rPr>
          <w:rFonts w:asciiTheme="minorHAnsi" w:hAnsiTheme="minorHAnsi" w:cstheme="minorHAnsi"/>
          <w:sz w:val="22"/>
          <w:szCs w:val="22"/>
          <w:lang w:val="es-MX"/>
        </w:rPr>
      </w:pPr>
      <w:r w:rsidRPr="008B23A1">
        <w:rPr>
          <w:rFonts w:asciiTheme="minorHAnsi" w:hAnsiTheme="minorHAnsi" w:cstheme="minorHAnsi"/>
          <w:sz w:val="22"/>
          <w:szCs w:val="22"/>
          <w:lang w:val="es-MX"/>
        </w:rPr>
        <w:t>Nota: Este documento será rubricado por el servidor público que presida el acto y por lo menos un licitante, si asistiere alguno.</w:t>
      </w:r>
    </w:p>
    <w:p w:rsidR="00133198" w:rsidRPr="008B23A1" w:rsidRDefault="00133198" w:rsidP="00490908">
      <w:pPr>
        <w:pStyle w:val="4"/>
        <w:tabs>
          <w:tab w:val="left" w:pos="426"/>
        </w:tabs>
        <w:ind w:left="0" w:right="-72" w:firstLine="0"/>
        <w:jc w:val="both"/>
        <w:rPr>
          <w:rFonts w:asciiTheme="minorHAnsi" w:hAnsiTheme="minorHAnsi" w:cstheme="minorHAnsi"/>
          <w:sz w:val="22"/>
          <w:szCs w:val="22"/>
          <w:lang w:val="es-MX"/>
        </w:rPr>
      </w:pPr>
    </w:p>
    <w:p w:rsidR="00820178" w:rsidRPr="008B23A1" w:rsidRDefault="00451BA3" w:rsidP="00451BA3">
      <w:pPr>
        <w:pStyle w:val="4"/>
        <w:ind w:left="0" w:right="49" w:firstLine="0"/>
        <w:jc w:val="both"/>
        <w:rPr>
          <w:rFonts w:asciiTheme="minorHAnsi" w:hAnsiTheme="minorHAnsi" w:cstheme="minorHAnsi"/>
          <w:b w:val="0"/>
          <w:sz w:val="22"/>
          <w:szCs w:val="22"/>
          <w:lang w:val="es-MX"/>
        </w:rPr>
      </w:pPr>
      <w:r>
        <w:rPr>
          <w:rFonts w:asciiTheme="minorHAnsi" w:hAnsiTheme="minorHAnsi" w:cstheme="minorHAnsi"/>
          <w:sz w:val="22"/>
          <w:szCs w:val="22"/>
          <w:lang w:val="es-MX"/>
        </w:rPr>
        <w:lastRenderedPageBreak/>
        <w:t xml:space="preserve">B) </w:t>
      </w:r>
      <w:r w:rsidR="00F2713F" w:rsidRPr="008B23A1">
        <w:rPr>
          <w:rFonts w:asciiTheme="minorHAnsi" w:hAnsiTheme="minorHAnsi" w:cstheme="minorHAnsi"/>
          <w:sz w:val="22"/>
          <w:szCs w:val="22"/>
          <w:lang w:val="es-MX"/>
        </w:rPr>
        <w:t xml:space="preserve">MANIFESTACIÓN DE FACULTADES. </w:t>
      </w:r>
      <w:r w:rsidR="00820178" w:rsidRPr="008B23A1">
        <w:rPr>
          <w:rFonts w:asciiTheme="minorHAnsi" w:hAnsiTheme="minorHAnsi" w:cstheme="minorHAnsi"/>
          <w:b w:val="0"/>
          <w:sz w:val="22"/>
          <w:szCs w:val="22"/>
          <w:lang w:val="es-MX"/>
        </w:rPr>
        <w:t>Escrito en el que el licitante bajo protesta de decir verdad,</w:t>
      </w:r>
      <w:r w:rsidR="00820178" w:rsidRPr="008B23A1">
        <w:rPr>
          <w:rFonts w:asciiTheme="minorHAnsi" w:hAnsiTheme="minorHAnsi" w:cstheme="minorHAnsi"/>
          <w:sz w:val="22"/>
          <w:szCs w:val="22"/>
          <w:lang w:val="es-MX"/>
        </w:rPr>
        <w:t xml:space="preserve"> </w:t>
      </w:r>
      <w:r w:rsidR="00820178" w:rsidRPr="008B23A1">
        <w:rPr>
          <w:rFonts w:asciiTheme="minorHAnsi" w:hAnsiTheme="minorHAnsi" w:cstheme="minorHAnsi"/>
          <w:b w:val="0"/>
          <w:sz w:val="22"/>
          <w:szCs w:val="22"/>
          <w:lang w:val="es-MX"/>
        </w:rPr>
        <w:t>manifieste contar con facultades para comprometerse por sí mismo o por su representada, mismo que contendrá los siguientes datos:</w:t>
      </w:r>
    </w:p>
    <w:p w:rsidR="00820178" w:rsidRPr="008B23A1" w:rsidRDefault="00820178" w:rsidP="00820178">
      <w:pPr>
        <w:pStyle w:val="4"/>
        <w:ind w:left="0" w:right="49" w:firstLine="0"/>
        <w:jc w:val="both"/>
        <w:rPr>
          <w:rFonts w:asciiTheme="minorHAnsi" w:hAnsiTheme="minorHAnsi" w:cstheme="minorHAnsi"/>
          <w:b w:val="0"/>
          <w:sz w:val="22"/>
          <w:szCs w:val="22"/>
          <w:lang w:val="es-MX"/>
        </w:rPr>
      </w:pPr>
    </w:p>
    <w:p w:rsidR="00820178" w:rsidRPr="008B23A1" w:rsidRDefault="00820178" w:rsidP="00820178">
      <w:pPr>
        <w:ind w:right="49"/>
        <w:jc w:val="both"/>
        <w:rPr>
          <w:rFonts w:asciiTheme="minorHAnsi" w:eastAsia="MS Mincho" w:hAnsiTheme="minorHAnsi" w:cstheme="minorHAnsi"/>
          <w:sz w:val="22"/>
          <w:szCs w:val="22"/>
          <w:lang w:eastAsia="en-US"/>
        </w:rPr>
      </w:pPr>
      <w:r w:rsidRPr="008B23A1">
        <w:rPr>
          <w:rFonts w:asciiTheme="minorHAnsi" w:eastAsia="MS Mincho" w:hAnsiTheme="minorHAnsi" w:cstheme="minorHAnsi"/>
          <w:sz w:val="22"/>
          <w:szCs w:val="22"/>
          <w:lang w:eastAsia="en-US"/>
        </w:rPr>
        <w:t xml:space="preserve">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w:t>
      </w:r>
      <w:r w:rsidR="00171724" w:rsidRPr="008B23A1">
        <w:rPr>
          <w:rFonts w:asciiTheme="minorHAnsi" w:eastAsia="MS Mincho" w:hAnsiTheme="minorHAnsi" w:cstheme="minorHAnsi"/>
          <w:sz w:val="22"/>
          <w:szCs w:val="22"/>
          <w:lang w:eastAsia="en-US"/>
        </w:rPr>
        <w:t>morales,</w:t>
      </w:r>
      <w:r w:rsidRPr="008B23A1">
        <w:rPr>
          <w:rFonts w:asciiTheme="minorHAnsi" w:eastAsia="MS Mincho" w:hAnsiTheme="minorHAnsi" w:cstheme="minorHAnsi"/>
          <w:sz w:val="22"/>
          <w:szCs w:val="22"/>
          <w:lang w:eastAsia="en-US"/>
        </w:rPr>
        <w:t xml:space="preserve"> así como el nombre de los socios, y</w:t>
      </w:r>
    </w:p>
    <w:p w:rsidR="00820178" w:rsidRPr="008B23A1" w:rsidRDefault="00820178" w:rsidP="00820178">
      <w:pPr>
        <w:pStyle w:val="4"/>
        <w:ind w:left="0" w:right="49" w:firstLine="0"/>
        <w:jc w:val="both"/>
        <w:rPr>
          <w:rFonts w:asciiTheme="minorHAnsi" w:hAnsiTheme="minorHAnsi" w:cstheme="minorHAnsi"/>
          <w:b w:val="0"/>
          <w:sz w:val="22"/>
          <w:szCs w:val="22"/>
          <w:lang w:val="es-MX"/>
        </w:rPr>
      </w:pPr>
    </w:p>
    <w:p w:rsidR="00820178" w:rsidRPr="008B23A1" w:rsidRDefault="00820178" w:rsidP="00820178">
      <w:pPr>
        <w:pStyle w:val="4"/>
        <w:ind w:left="0" w:right="49" w:firstLine="0"/>
        <w:jc w:val="both"/>
        <w:rPr>
          <w:rFonts w:asciiTheme="minorHAnsi" w:hAnsiTheme="minorHAnsi" w:cstheme="minorHAnsi"/>
          <w:b w:val="0"/>
          <w:sz w:val="22"/>
          <w:szCs w:val="22"/>
          <w:lang w:val="es-MX"/>
        </w:rPr>
      </w:pPr>
      <w:r w:rsidRPr="008B23A1">
        <w:rPr>
          <w:rFonts w:asciiTheme="minorHAnsi" w:hAnsiTheme="minorHAnsi" w:cstheme="minorHAnsi"/>
          <w:b w:val="0"/>
          <w:sz w:val="22"/>
          <w:szCs w:val="22"/>
          <w:lang w:val="es-MX"/>
        </w:rPr>
        <w:t>Del representante legal del licitante: datos de las escrituras públicas en las que le fueron otorgadas las facultades para suscribir las propuestas.</w:t>
      </w:r>
    </w:p>
    <w:p w:rsidR="00820178" w:rsidRPr="008B23A1" w:rsidRDefault="00820178" w:rsidP="00820178">
      <w:pPr>
        <w:pStyle w:val="4"/>
        <w:ind w:left="0" w:right="49" w:firstLine="0"/>
        <w:jc w:val="both"/>
        <w:rPr>
          <w:rFonts w:asciiTheme="minorHAnsi" w:hAnsiTheme="minorHAnsi" w:cstheme="minorHAnsi"/>
          <w:b w:val="0"/>
          <w:sz w:val="22"/>
          <w:szCs w:val="22"/>
          <w:lang w:val="es-MX"/>
        </w:rPr>
      </w:pPr>
    </w:p>
    <w:p w:rsidR="00820178" w:rsidRPr="008B23A1" w:rsidRDefault="00820178" w:rsidP="00820178">
      <w:pPr>
        <w:pStyle w:val="4"/>
        <w:ind w:left="0" w:right="49" w:firstLine="0"/>
        <w:jc w:val="both"/>
        <w:rPr>
          <w:rFonts w:asciiTheme="minorHAnsi" w:hAnsiTheme="minorHAnsi" w:cstheme="minorHAnsi"/>
          <w:b w:val="0"/>
          <w:sz w:val="22"/>
          <w:szCs w:val="22"/>
          <w:lang w:val="es-MX"/>
        </w:rPr>
      </w:pPr>
      <w:r w:rsidRPr="008B23A1">
        <w:rPr>
          <w:rFonts w:asciiTheme="minorHAnsi" w:hAnsiTheme="minorHAnsi" w:cstheme="minorHAnsi"/>
          <w:b w:val="0"/>
          <w:sz w:val="22"/>
          <w:szCs w:val="22"/>
          <w:lang w:val="es-MX"/>
        </w:rPr>
        <w:t xml:space="preserve">Pudiendo utilizar para ello el formato proporcionado en el </w:t>
      </w:r>
      <w:r w:rsidRPr="008B23A1">
        <w:rPr>
          <w:rFonts w:asciiTheme="minorHAnsi" w:hAnsiTheme="minorHAnsi" w:cstheme="minorHAnsi"/>
          <w:sz w:val="22"/>
          <w:szCs w:val="22"/>
          <w:lang w:val="es-MX"/>
        </w:rPr>
        <w:t>Anexo 4</w:t>
      </w:r>
      <w:r w:rsidRPr="008B23A1">
        <w:rPr>
          <w:rFonts w:asciiTheme="minorHAnsi" w:hAnsiTheme="minorHAnsi" w:cstheme="minorHAnsi"/>
          <w:b w:val="0"/>
          <w:sz w:val="22"/>
          <w:szCs w:val="22"/>
          <w:lang w:val="es-MX"/>
        </w:rPr>
        <w:t xml:space="preserve"> de esta convocatoria de </w:t>
      </w:r>
      <w:r w:rsidR="000E362D" w:rsidRPr="008B23A1">
        <w:rPr>
          <w:rFonts w:asciiTheme="minorHAnsi" w:hAnsiTheme="minorHAnsi" w:cstheme="minorHAnsi"/>
          <w:b w:val="0"/>
          <w:sz w:val="22"/>
          <w:szCs w:val="22"/>
          <w:lang w:val="es-MX"/>
        </w:rPr>
        <w:t>licit</w:t>
      </w:r>
      <w:r w:rsidRPr="008B23A1">
        <w:rPr>
          <w:rFonts w:asciiTheme="minorHAnsi" w:hAnsiTheme="minorHAnsi" w:cstheme="minorHAnsi"/>
          <w:b w:val="0"/>
          <w:sz w:val="22"/>
          <w:szCs w:val="22"/>
          <w:lang w:val="es-MX"/>
        </w:rPr>
        <w:t>ación; requisito que se hace exigible de acuerdo a lo previsto en los artículos 29 fracción VI de la LAASSP y 39 fracción VI incisos a) y d) en relación directa con el 48 fracción V de su Reglamento.</w:t>
      </w:r>
    </w:p>
    <w:p w:rsidR="00820178" w:rsidRPr="008B23A1" w:rsidRDefault="00820178" w:rsidP="00820178">
      <w:pPr>
        <w:pStyle w:val="4"/>
        <w:ind w:left="0" w:right="49" w:firstLine="0"/>
        <w:jc w:val="both"/>
        <w:rPr>
          <w:rFonts w:asciiTheme="minorHAnsi" w:hAnsiTheme="minorHAnsi" w:cstheme="minorHAnsi"/>
          <w:b w:val="0"/>
          <w:sz w:val="22"/>
          <w:szCs w:val="22"/>
          <w:lang w:val="es-MX"/>
        </w:rPr>
      </w:pPr>
    </w:p>
    <w:p w:rsidR="00820178" w:rsidRPr="008B23A1" w:rsidRDefault="00820178" w:rsidP="00820178">
      <w:pPr>
        <w:pStyle w:val="4"/>
        <w:ind w:left="0" w:right="49" w:firstLine="0"/>
        <w:jc w:val="both"/>
        <w:rPr>
          <w:rFonts w:asciiTheme="minorHAnsi" w:hAnsiTheme="minorHAnsi" w:cstheme="minorHAnsi"/>
          <w:b w:val="0"/>
          <w:sz w:val="22"/>
          <w:szCs w:val="22"/>
          <w:lang w:val="es-MX"/>
        </w:rPr>
      </w:pPr>
      <w:r w:rsidRPr="008B23A1">
        <w:rPr>
          <w:rFonts w:asciiTheme="minorHAnsi" w:hAnsiTheme="minorHAnsi" w:cstheme="minorHAns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820178" w:rsidRPr="008B23A1" w:rsidRDefault="00820178" w:rsidP="00820178">
      <w:pPr>
        <w:pStyle w:val="4"/>
        <w:ind w:left="0" w:right="49" w:firstLine="0"/>
        <w:jc w:val="both"/>
        <w:rPr>
          <w:rFonts w:asciiTheme="minorHAnsi" w:hAnsiTheme="minorHAnsi" w:cstheme="minorHAnsi"/>
          <w:b w:val="0"/>
          <w:sz w:val="22"/>
          <w:szCs w:val="22"/>
          <w:lang w:val="es-MX"/>
        </w:rPr>
      </w:pPr>
    </w:p>
    <w:p w:rsidR="00820178" w:rsidRPr="008B23A1" w:rsidRDefault="00820178" w:rsidP="00820178">
      <w:pPr>
        <w:pStyle w:val="4"/>
        <w:ind w:left="0" w:right="49" w:firstLine="0"/>
        <w:jc w:val="both"/>
        <w:rPr>
          <w:rFonts w:asciiTheme="minorHAnsi" w:hAnsiTheme="minorHAnsi" w:cstheme="minorHAnsi"/>
          <w:b w:val="0"/>
          <w:sz w:val="22"/>
          <w:szCs w:val="22"/>
          <w:lang w:val="es-MX"/>
        </w:rPr>
      </w:pPr>
      <w:r w:rsidRPr="008B23A1">
        <w:rPr>
          <w:rFonts w:asciiTheme="minorHAnsi" w:hAnsiTheme="minorHAnsi" w:cstheme="minorHAnsi"/>
          <w:b w:val="0"/>
          <w:sz w:val="22"/>
          <w:szCs w:val="22"/>
          <w:lang w:val="es-MX"/>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820178" w:rsidRPr="008B23A1" w:rsidRDefault="00820178" w:rsidP="00820178">
      <w:pPr>
        <w:pStyle w:val="4"/>
        <w:ind w:left="0" w:right="49" w:firstLine="0"/>
        <w:jc w:val="both"/>
        <w:rPr>
          <w:rFonts w:asciiTheme="minorHAnsi" w:hAnsiTheme="minorHAnsi" w:cstheme="minorHAnsi"/>
          <w:b w:val="0"/>
          <w:sz w:val="22"/>
          <w:szCs w:val="22"/>
          <w:lang w:val="es-MX"/>
        </w:rPr>
      </w:pPr>
    </w:p>
    <w:p w:rsidR="00820178" w:rsidRPr="008B23A1" w:rsidRDefault="003E30C4" w:rsidP="00820178">
      <w:pPr>
        <w:pStyle w:val="4"/>
        <w:ind w:left="0" w:right="49" w:firstLine="0"/>
        <w:jc w:val="both"/>
        <w:rPr>
          <w:rFonts w:asciiTheme="minorHAnsi" w:hAnsiTheme="minorHAnsi" w:cstheme="minorHAnsi"/>
          <w:b w:val="0"/>
          <w:sz w:val="22"/>
          <w:szCs w:val="22"/>
          <w:lang w:val="es-MX"/>
        </w:rPr>
      </w:pPr>
      <w:r>
        <w:rPr>
          <w:rFonts w:asciiTheme="minorHAnsi" w:hAnsiTheme="minorHAnsi" w:cstheme="minorHAnsi"/>
          <w:b w:val="0"/>
          <w:sz w:val="22"/>
          <w:szCs w:val="22"/>
          <w:lang w:val="es-MX"/>
        </w:rPr>
        <w:t xml:space="preserve">I. </w:t>
      </w:r>
      <w:r w:rsidR="00820178" w:rsidRPr="008B23A1">
        <w:rPr>
          <w:rFonts w:asciiTheme="minorHAnsi" w:hAnsiTheme="minorHAnsi" w:cstheme="minorHAnsi"/>
          <w:b w:val="0"/>
          <w:sz w:val="22"/>
          <w:szCs w:val="22"/>
          <w:lang w:val="es-MX"/>
        </w:rPr>
        <w:t>Tratándose de persona moral, testimonio de la escritura pública en la que conste que fue constituida conforme a las leyes mexicanas y que tiene su domicilio en el territorio nacional, o</w:t>
      </w:r>
    </w:p>
    <w:p w:rsidR="00820178" w:rsidRPr="008B23A1" w:rsidRDefault="003E30C4" w:rsidP="00820178">
      <w:pPr>
        <w:pStyle w:val="4"/>
        <w:ind w:left="0" w:right="49" w:firstLine="0"/>
        <w:jc w:val="both"/>
        <w:rPr>
          <w:rFonts w:asciiTheme="minorHAnsi" w:hAnsiTheme="minorHAnsi" w:cstheme="minorHAnsi"/>
          <w:b w:val="0"/>
          <w:sz w:val="22"/>
          <w:szCs w:val="22"/>
          <w:lang w:val="es-MX"/>
        </w:rPr>
      </w:pPr>
      <w:r>
        <w:rPr>
          <w:rFonts w:asciiTheme="minorHAnsi" w:hAnsiTheme="minorHAnsi" w:cstheme="minorHAnsi"/>
          <w:b w:val="0"/>
          <w:sz w:val="22"/>
          <w:szCs w:val="22"/>
          <w:lang w:val="es-MX"/>
        </w:rPr>
        <w:t xml:space="preserve">II. </w:t>
      </w:r>
      <w:r w:rsidR="00820178" w:rsidRPr="008B23A1">
        <w:rPr>
          <w:rFonts w:asciiTheme="minorHAnsi" w:hAnsiTheme="minorHAnsi" w:cstheme="minorHAnsi"/>
          <w:b w:val="0"/>
          <w:sz w:val="22"/>
          <w:szCs w:val="22"/>
          <w:lang w:val="es-MX"/>
        </w:rPr>
        <w:t>Tratándose de persona física, copia certificada del acta de nacimiento o, en su caso, carta de naturalización respectiva, expedida por la autoridad competente, así como la documentación con la que acredite tener su domicilio legal en el territorio nacional.</w:t>
      </w:r>
    </w:p>
    <w:p w:rsidR="00C80139" w:rsidRPr="008B23A1" w:rsidRDefault="00C80139" w:rsidP="00820178">
      <w:pPr>
        <w:pStyle w:val="4"/>
        <w:tabs>
          <w:tab w:val="left" w:pos="426"/>
        </w:tabs>
        <w:ind w:left="0" w:right="-252" w:firstLine="0"/>
        <w:jc w:val="both"/>
        <w:rPr>
          <w:rFonts w:asciiTheme="minorHAnsi" w:hAnsiTheme="minorHAnsi" w:cstheme="minorHAnsi"/>
          <w:sz w:val="22"/>
          <w:szCs w:val="22"/>
        </w:rPr>
      </w:pPr>
    </w:p>
    <w:p w:rsidR="00D71FE2" w:rsidRPr="008B23A1" w:rsidRDefault="00C80139" w:rsidP="005807A5">
      <w:pPr>
        <w:pStyle w:val="Prrafodelista"/>
        <w:widowControl w:val="0"/>
        <w:numPr>
          <w:ilvl w:val="0"/>
          <w:numId w:val="3"/>
        </w:numPr>
        <w:tabs>
          <w:tab w:val="clear" w:pos="1350"/>
          <w:tab w:val="left" w:pos="0"/>
          <w:tab w:val="left" w:pos="284"/>
        </w:tabs>
        <w:autoSpaceDE w:val="0"/>
        <w:autoSpaceDN w:val="0"/>
        <w:adjustRightInd w:val="0"/>
        <w:ind w:left="0" w:right="-235" w:firstLine="0"/>
        <w:jc w:val="both"/>
        <w:rPr>
          <w:rFonts w:asciiTheme="minorHAnsi" w:hAnsiTheme="minorHAnsi" w:cstheme="minorHAnsi"/>
          <w:color w:val="000000"/>
          <w:sz w:val="22"/>
        </w:rPr>
      </w:pPr>
      <w:r w:rsidRPr="008B23A1">
        <w:rPr>
          <w:rFonts w:asciiTheme="minorHAnsi" w:hAnsiTheme="minorHAnsi" w:cstheme="minorHAnsi"/>
          <w:b/>
          <w:color w:val="000000"/>
          <w:sz w:val="22"/>
        </w:rPr>
        <w:t>IDENTIFICACIÓN</w:t>
      </w:r>
      <w:r w:rsidRPr="008B23A1">
        <w:rPr>
          <w:rFonts w:asciiTheme="minorHAnsi" w:hAnsiTheme="minorHAnsi" w:cstheme="minorHAnsi"/>
          <w:color w:val="000000"/>
          <w:sz w:val="22"/>
        </w:rPr>
        <w:t>.-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w:t>
      </w:r>
    </w:p>
    <w:p w:rsidR="00C80139" w:rsidRPr="008B23A1" w:rsidRDefault="00C80139" w:rsidP="00D71FE2">
      <w:pPr>
        <w:pStyle w:val="Prrafodelista"/>
        <w:widowControl w:val="0"/>
        <w:tabs>
          <w:tab w:val="left" w:pos="0"/>
          <w:tab w:val="left" w:pos="426"/>
        </w:tabs>
        <w:autoSpaceDE w:val="0"/>
        <w:autoSpaceDN w:val="0"/>
        <w:adjustRightInd w:val="0"/>
        <w:ind w:left="0" w:right="-235"/>
        <w:jc w:val="both"/>
        <w:rPr>
          <w:rFonts w:asciiTheme="minorHAnsi" w:hAnsiTheme="minorHAnsi" w:cstheme="minorHAnsi"/>
          <w:color w:val="000000"/>
          <w:sz w:val="22"/>
        </w:rPr>
      </w:pPr>
      <w:r w:rsidRPr="008B23A1">
        <w:rPr>
          <w:rFonts w:asciiTheme="minorHAnsi" w:hAnsiTheme="minorHAnsi" w:cstheme="minorHAnsi"/>
          <w:color w:val="000000"/>
          <w:sz w:val="22"/>
        </w:rPr>
        <w:t xml:space="preserve"> </w:t>
      </w:r>
    </w:p>
    <w:p w:rsidR="00C80139" w:rsidRPr="008B23A1" w:rsidRDefault="00C80139" w:rsidP="00C80139">
      <w:pPr>
        <w:pStyle w:val="Prrafodelista"/>
        <w:widowControl w:val="0"/>
        <w:tabs>
          <w:tab w:val="left" w:pos="0"/>
          <w:tab w:val="left" w:pos="426"/>
        </w:tabs>
        <w:autoSpaceDE w:val="0"/>
        <w:autoSpaceDN w:val="0"/>
        <w:adjustRightInd w:val="0"/>
        <w:ind w:left="0" w:right="-235"/>
        <w:jc w:val="both"/>
        <w:rPr>
          <w:rFonts w:asciiTheme="minorHAnsi" w:hAnsiTheme="minorHAnsi" w:cstheme="minorHAnsi"/>
          <w:color w:val="000000"/>
          <w:sz w:val="22"/>
        </w:rPr>
      </w:pPr>
      <w:r w:rsidRPr="008B23A1">
        <w:rPr>
          <w:rFonts w:asciiTheme="minorHAnsi" w:hAnsiTheme="minorHAnsi" w:cstheme="minorHAnsi"/>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C80139" w:rsidRPr="008B23A1" w:rsidRDefault="00C80139" w:rsidP="00490908">
      <w:pPr>
        <w:pStyle w:val="Prrafodelista"/>
        <w:tabs>
          <w:tab w:val="left" w:pos="426"/>
        </w:tabs>
        <w:ind w:left="0" w:right="-252"/>
        <w:jc w:val="both"/>
        <w:rPr>
          <w:rFonts w:asciiTheme="minorHAnsi" w:hAnsiTheme="minorHAnsi" w:cstheme="minorHAnsi"/>
          <w:sz w:val="22"/>
          <w:szCs w:val="22"/>
        </w:rPr>
      </w:pPr>
    </w:p>
    <w:p w:rsidR="00F80B46" w:rsidRPr="008B23A1" w:rsidRDefault="00F80B46" w:rsidP="005807A5">
      <w:pPr>
        <w:pStyle w:val="Prrafodelista"/>
        <w:numPr>
          <w:ilvl w:val="0"/>
          <w:numId w:val="3"/>
        </w:numPr>
        <w:tabs>
          <w:tab w:val="clear" w:pos="1350"/>
          <w:tab w:val="left" w:pos="0"/>
          <w:tab w:val="left" w:pos="284"/>
          <w:tab w:val="num" w:pos="993"/>
        </w:tabs>
        <w:ind w:left="0" w:right="-235" w:firstLine="0"/>
        <w:jc w:val="both"/>
        <w:rPr>
          <w:rFonts w:asciiTheme="minorHAnsi" w:eastAsia="MS Mincho" w:hAnsiTheme="minorHAnsi" w:cstheme="minorHAnsi"/>
          <w:sz w:val="22"/>
          <w:szCs w:val="22"/>
          <w:lang w:eastAsia="en-US"/>
        </w:rPr>
      </w:pPr>
      <w:r w:rsidRPr="008B23A1">
        <w:rPr>
          <w:rFonts w:asciiTheme="minorHAnsi" w:eastAsia="MS Mincho" w:hAnsiTheme="minorHAnsi" w:cstheme="minorHAnsi"/>
          <w:b/>
          <w:sz w:val="22"/>
          <w:szCs w:val="22"/>
          <w:lang w:eastAsia="en-US"/>
        </w:rPr>
        <w:t>MANIFESTACIÓN DE IMPEDIMENTOS LEGALES.-</w:t>
      </w:r>
      <w:r w:rsidRPr="008B23A1">
        <w:rPr>
          <w:rFonts w:asciiTheme="minorHAnsi" w:eastAsia="MS Mincho" w:hAnsiTheme="minorHAnsi" w:cstheme="minorHAnsi"/>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Pr="008B23A1">
        <w:rPr>
          <w:rFonts w:asciiTheme="minorHAnsi" w:eastAsia="MS Mincho" w:hAnsiTheme="minorHAnsi" w:cstheme="minorHAnsi"/>
          <w:b/>
          <w:sz w:val="22"/>
          <w:szCs w:val="22"/>
          <w:lang w:eastAsia="en-US"/>
        </w:rPr>
        <w:t>Anexo 5</w:t>
      </w:r>
      <w:r w:rsidRPr="008B23A1">
        <w:rPr>
          <w:rFonts w:asciiTheme="minorHAnsi" w:eastAsia="MS Mincho" w:hAnsiTheme="minorHAnsi" w:cstheme="minorHAnsi"/>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rsidR="00F80B46" w:rsidRPr="008B23A1"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8B23A1">
        <w:rPr>
          <w:rFonts w:asciiTheme="minorHAnsi" w:eastAsia="MS Mincho" w:hAnsiTheme="minorHAnsi" w:cstheme="minorHAnsi"/>
          <w:sz w:val="22"/>
          <w:szCs w:val="22"/>
          <w:lang w:eastAsia="en-US"/>
        </w:rPr>
        <w:t xml:space="preserve">Dicho documento será indispensable para la evaluación de las proposiciones a efecto de verificar que el licitante cuente con la capacidad legal suficiente para comprometerse en términos del contrato que se derive del </w:t>
      </w:r>
      <w:r w:rsidRPr="008B23A1">
        <w:rPr>
          <w:rFonts w:asciiTheme="minorHAnsi" w:eastAsia="MS Mincho" w:hAnsiTheme="minorHAnsi" w:cstheme="minorHAnsi"/>
          <w:sz w:val="22"/>
          <w:szCs w:val="22"/>
          <w:lang w:eastAsia="en-US"/>
        </w:rPr>
        <w:lastRenderedPageBreak/>
        <w:t>presente procedimiento; la omisión de su presentación afectará la solvencia de la proposición y será motivo para desecharla por incumplimiento del requisito señalado en las disposiciones legales antes citadas.</w:t>
      </w:r>
    </w:p>
    <w:p w:rsidR="00F80B46" w:rsidRPr="008B23A1"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p>
    <w:p w:rsidR="00F80B46" w:rsidRPr="008B23A1" w:rsidRDefault="00F80B46" w:rsidP="005807A5">
      <w:pPr>
        <w:pStyle w:val="Prrafodelista"/>
        <w:numPr>
          <w:ilvl w:val="0"/>
          <w:numId w:val="3"/>
        </w:numPr>
        <w:tabs>
          <w:tab w:val="clear" w:pos="1350"/>
          <w:tab w:val="left" w:pos="0"/>
          <w:tab w:val="left" w:pos="284"/>
          <w:tab w:val="num" w:pos="993"/>
        </w:tabs>
        <w:ind w:left="0" w:right="-235" w:firstLine="0"/>
        <w:jc w:val="both"/>
        <w:rPr>
          <w:rFonts w:asciiTheme="minorHAnsi" w:eastAsia="MS Mincho" w:hAnsiTheme="minorHAnsi" w:cstheme="minorHAnsi"/>
          <w:sz w:val="22"/>
          <w:szCs w:val="22"/>
          <w:lang w:eastAsia="en-US"/>
        </w:rPr>
      </w:pPr>
      <w:r w:rsidRPr="008B23A1">
        <w:rPr>
          <w:rFonts w:asciiTheme="minorHAnsi" w:eastAsia="MS Mincho" w:hAnsiTheme="minorHAnsi" w:cstheme="minorHAnsi"/>
          <w:b/>
          <w:sz w:val="22"/>
          <w:szCs w:val="22"/>
          <w:lang w:eastAsia="en-US"/>
        </w:rPr>
        <w:t>DECLARACIÓN DE INTEGRIDAD.-</w:t>
      </w:r>
      <w:r w:rsidRPr="008B23A1">
        <w:rPr>
          <w:rFonts w:asciiTheme="minorHAnsi" w:eastAsia="MS Mincho" w:hAnsiTheme="minorHAnsi" w:cstheme="minorHAnsi"/>
          <w:sz w:val="22"/>
          <w:szCs w:val="22"/>
          <w:lang w:eastAsia="en-US"/>
        </w:rPr>
        <w:t xml:space="preserve"> Escrito en el que su firmante manifieste bajo protesta de decir verdad que el licitante por sí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Pr="008B23A1">
        <w:rPr>
          <w:rFonts w:asciiTheme="minorHAnsi" w:eastAsia="MS Mincho" w:hAnsiTheme="minorHAnsi" w:cstheme="minorHAnsi"/>
          <w:b/>
          <w:sz w:val="22"/>
          <w:szCs w:val="22"/>
          <w:lang w:eastAsia="en-US"/>
        </w:rPr>
        <w:t>Anexo 6</w:t>
      </w:r>
      <w:r w:rsidRPr="008B23A1">
        <w:rPr>
          <w:rFonts w:asciiTheme="minorHAnsi" w:eastAsia="MS Mincho" w:hAnsiTheme="minorHAnsi" w:cstheme="minorHAnsi"/>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rsidR="00F80B46" w:rsidRPr="008B23A1" w:rsidRDefault="00F80B46" w:rsidP="00F80B46">
      <w:pPr>
        <w:tabs>
          <w:tab w:val="left" w:pos="0"/>
          <w:tab w:val="left" w:pos="426"/>
        </w:tabs>
        <w:ind w:right="-235"/>
        <w:jc w:val="both"/>
        <w:rPr>
          <w:rFonts w:asciiTheme="minorHAnsi" w:eastAsia="MS Mincho" w:hAnsiTheme="minorHAnsi" w:cstheme="minorHAnsi"/>
          <w:sz w:val="22"/>
          <w:szCs w:val="22"/>
          <w:lang w:eastAsia="en-US"/>
        </w:rPr>
      </w:pPr>
      <w:r w:rsidRPr="008B23A1">
        <w:rPr>
          <w:rFonts w:asciiTheme="minorHAnsi" w:eastAsia="MS Mincho" w:hAnsiTheme="minorHAnsi" w:cstheme="minorHAns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820178" w:rsidRPr="008B23A1" w:rsidRDefault="00820178" w:rsidP="00F80B46">
      <w:pPr>
        <w:tabs>
          <w:tab w:val="left" w:pos="0"/>
          <w:tab w:val="left" w:pos="426"/>
        </w:tabs>
        <w:ind w:right="-235"/>
        <w:jc w:val="both"/>
        <w:rPr>
          <w:rFonts w:asciiTheme="minorHAnsi" w:eastAsia="MS Mincho" w:hAnsiTheme="minorHAnsi" w:cstheme="minorHAnsi"/>
          <w:sz w:val="22"/>
          <w:szCs w:val="22"/>
          <w:lang w:eastAsia="en-US"/>
        </w:rPr>
      </w:pPr>
    </w:p>
    <w:p w:rsidR="00F80B46" w:rsidRPr="00B761F7" w:rsidRDefault="00F80B46" w:rsidP="005807A5">
      <w:pPr>
        <w:pStyle w:val="Prrafodelista"/>
        <w:numPr>
          <w:ilvl w:val="0"/>
          <w:numId w:val="3"/>
        </w:numPr>
        <w:tabs>
          <w:tab w:val="clear" w:pos="1350"/>
          <w:tab w:val="left" w:pos="0"/>
          <w:tab w:val="left" w:pos="284"/>
          <w:tab w:val="num" w:pos="993"/>
          <w:tab w:val="num" w:pos="1560"/>
        </w:tabs>
        <w:ind w:left="0" w:right="-235" w:firstLine="0"/>
        <w:jc w:val="both"/>
        <w:rPr>
          <w:rFonts w:asciiTheme="minorHAnsi" w:eastAsia="MS Mincho" w:hAnsiTheme="minorHAnsi" w:cstheme="minorHAnsi"/>
          <w:sz w:val="22"/>
          <w:szCs w:val="22"/>
          <w:lang w:eastAsia="en-US"/>
        </w:rPr>
      </w:pPr>
      <w:r w:rsidRPr="00B761F7">
        <w:rPr>
          <w:rFonts w:asciiTheme="minorHAnsi" w:eastAsia="MS Mincho" w:hAnsiTheme="minorHAnsi" w:cstheme="minorHAnsi"/>
          <w:b/>
          <w:sz w:val="22"/>
          <w:szCs w:val="22"/>
          <w:lang w:eastAsia="en-US"/>
        </w:rPr>
        <w:t>CURRÍCULUM VITAE DEL LICITANTE.-</w:t>
      </w:r>
      <w:r w:rsidRPr="00B761F7">
        <w:rPr>
          <w:rFonts w:asciiTheme="minorHAnsi" w:eastAsia="MS Mincho" w:hAnsiTheme="minorHAnsi" w:cstheme="minorHAnsi"/>
          <w:sz w:val="22"/>
          <w:szCs w:val="22"/>
          <w:lang w:eastAsia="en-US"/>
        </w:rPr>
        <w:t xml:space="preserve"> </w:t>
      </w:r>
      <w:r w:rsidR="0018145B" w:rsidRPr="00B761F7">
        <w:rPr>
          <w:rFonts w:asciiTheme="minorHAnsi" w:hAnsiTheme="minorHAnsi" w:cstheme="minorHAnsi"/>
          <w:sz w:val="22"/>
          <w:szCs w:val="22"/>
        </w:rPr>
        <w:t>debiendo acreditar la ubicación de sus oficinas administrativas con un</w:t>
      </w:r>
      <w:r w:rsidR="0018145B" w:rsidRPr="008B23A1">
        <w:rPr>
          <w:rFonts w:asciiTheme="minorHAnsi" w:hAnsiTheme="minorHAnsi" w:cstheme="minorHAnsi"/>
          <w:sz w:val="22"/>
          <w:szCs w:val="22"/>
        </w:rPr>
        <w:t xml:space="preserve"> comprobante de domicilio reciente (no anterior a dos meses pudiendo ser recibo de pago de agua, energía eléctrica o teléfono</w:t>
      </w:r>
      <w:r w:rsidR="0018145B" w:rsidRPr="00B761F7">
        <w:rPr>
          <w:rFonts w:asciiTheme="minorHAnsi" w:hAnsiTheme="minorHAnsi" w:cstheme="minorHAnsi"/>
          <w:sz w:val="22"/>
          <w:szCs w:val="22"/>
        </w:rPr>
        <w:t>), así mismo deberá acreditar contar con experiencia mínima de un año</w:t>
      </w:r>
      <w:r w:rsidR="00633B44" w:rsidRPr="00B761F7">
        <w:rPr>
          <w:rFonts w:asciiTheme="minorHAnsi" w:hAnsiTheme="minorHAnsi" w:cstheme="minorHAnsi"/>
          <w:sz w:val="22"/>
          <w:szCs w:val="22"/>
        </w:rPr>
        <w:t>.</w:t>
      </w:r>
      <w:r w:rsidR="0018145B" w:rsidRPr="00B761F7">
        <w:rPr>
          <w:rFonts w:asciiTheme="minorHAnsi" w:hAnsiTheme="minorHAnsi" w:cstheme="minorHAnsi"/>
          <w:sz w:val="22"/>
          <w:szCs w:val="22"/>
        </w:rPr>
        <w:t xml:space="preserve">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 Dichos documentos serán utilizados en la evaluación de las propuestas para verificar que el licitante cuente con la capacidad técnica y administrativa suficiente para suministrar los bienes objeto de la presente l</w:t>
      </w:r>
      <w:r w:rsidR="00C00650" w:rsidRPr="00B761F7">
        <w:rPr>
          <w:rFonts w:asciiTheme="minorHAnsi" w:hAnsiTheme="minorHAnsi" w:cstheme="minorHAnsi"/>
          <w:sz w:val="22"/>
          <w:szCs w:val="22"/>
        </w:rPr>
        <w:t>icitación</w:t>
      </w:r>
      <w:r w:rsidR="0018145B" w:rsidRPr="00B761F7">
        <w:rPr>
          <w:rFonts w:asciiTheme="minorHAnsi" w:hAnsiTheme="minorHAnsi" w:cstheme="minorHAnsi"/>
          <w:sz w:val="22"/>
          <w:szCs w:val="22"/>
        </w:rPr>
        <w:t xml:space="preserve"> cumpliendo con las especificaciones y condiciones señaladas en estas bases, la omisión de su presentación afectará la solvencia de la proposición y será motivo para desecharla.</w:t>
      </w:r>
    </w:p>
    <w:p w:rsidR="00F80B46" w:rsidRPr="008B23A1" w:rsidRDefault="00F80B46" w:rsidP="00F80B46">
      <w:pPr>
        <w:pStyle w:val="Prrafodelista"/>
        <w:tabs>
          <w:tab w:val="left" w:pos="0"/>
          <w:tab w:val="left" w:pos="426"/>
        </w:tabs>
        <w:ind w:left="0" w:right="-235"/>
        <w:jc w:val="both"/>
        <w:rPr>
          <w:rFonts w:asciiTheme="minorHAnsi" w:eastAsia="MS Mincho" w:hAnsiTheme="minorHAnsi" w:cstheme="minorHAnsi"/>
          <w:sz w:val="22"/>
          <w:szCs w:val="22"/>
          <w:lang w:eastAsia="en-US"/>
        </w:rPr>
      </w:pPr>
    </w:p>
    <w:p w:rsidR="00F80B46" w:rsidRPr="008B23A1"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8B23A1">
        <w:rPr>
          <w:rFonts w:asciiTheme="minorHAnsi" w:eastAsia="MS Mincho" w:hAnsiTheme="minorHAnsi" w:cstheme="minorHAnsi"/>
          <w:sz w:val="22"/>
          <w:szCs w:val="22"/>
          <w:lang w:eastAsia="en-US"/>
        </w:rPr>
        <w:t xml:space="preserve">Para participar en la presente licitación con el </w:t>
      </w:r>
      <w:r w:rsidRPr="008B23A1">
        <w:rPr>
          <w:rFonts w:asciiTheme="minorHAnsi" w:eastAsia="MS Mincho" w:hAnsiTheme="minorHAnsi" w:cstheme="minorHAnsi"/>
          <w:b/>
          <w:sz w:val="22"/>
          <w:szCs w:val="22"/>
          <w:lang w:eastAsia="en-US"/>
        </w:rPr>
        <w:t>carácter de micro, pequeña o mediana empresa</w:t>
      </w:r>
      <w:r w:rsidRPr="008B23A1">
        <w:rPr>
          <w:rFonts w:asciiTheme="minorHAnsi" w:eastAsia="MS Mincho" w:hAnsiTheme="minorHAnsi" w:cstheme="minorHAnsi"/>
          <w:sz w:val="22"/>
          <w:szCs w:val="22"/>
          <w:lang w:eastAsia="en-US"/>
        </w:rPr>
        <w:t xml:space="preserve"> los licitantes deberán presentar adjunto a su currículum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utilizar para ello el formato </w:t>
      </w:r>
      <w:r w:rsidRPr="008B23A1">
        <w:rPr>
          <w:rFonts w:asciiTheme="minorHAnsi" w:eastAsia="MS Mincho" w:hAnsiTheme="minorHAnsi" w:cstheme="minorHAnsi"/>
          <w:b/>
          <w:sz w:val="22"/>
          <w:szCs w:val="22"/>
          <w:lang w:eastAsia="en-US"/>
        </w:rPr>
        <w:t>Anexo 7</w:t>
      </w:r>
      <w:r w:rsidRPr="008B23A1">
        <w:rPr>
          <w:rFonts w:asciiTheme="minorHAnsi" w:eastAsia="MS Mincho" w:hAnsiTheme="minorHAnsi" w:cstheme="minorHAnsi"/>
          <w:sz w:val="22"/>
          <w:szCs w:val="22"/>
          <w:lang w:eastAsia="en-US"/>
        </w:rPr>
        <w:t xml:space="preserve"> de esta convocatoria. </w:t>
      </w:r>
    </w:p>
    <w:p w:rsidR="00F80B46" w:rsidRPr="008B23A1"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8B23A1">
        <w:rPr>
          <w:rFonts w:asciiTheme="minorHAnsi" w:eastAsia="MS Mincho" w:hAnsiTheme="minorHAnsi" w:cstheme="minorHAnsi"/>
          <w:sz w:val="22"/>
          <w:szCs w:val="22"/>
          <w:lang w:eastAsia="en-US"/>
        </w:rPr>
        <w:t xml:space="preserve">Omitir la presentación de este éste último documento no será motivo para desechar la propuesta, sin embargo no será tenida en cuenta para la aplicación del margen de preferencia a que alude el segundo párrafo del artículo 36 Bis de la LAASSP en relación con el 54 de su Reglamento. </w:t>
      </w:r>
    </w:p>
    <w:p w:rsidR="00F80B46" w:rsidRPr="00EA7A9C"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8B23A1">
        <w:rPr>
          <w:rFonts w:asciiTheme="minorHAnsi" w:eastAsia="MS Mincho" w:hAnsiTheme="minorHAnsi" w:cstheme="minorHAnsi"/>
          <w:sz w:val="22"/>
          <w:szCs w:val="22"/>
          <w:lang w:eastAsia="en-US"/>
        </w:rPr>
        <w:t xml:space="preserve">Dicho documento será utilizado en la evaluación de las propuestas para aplicar el margen de preferencia ya </w:t>
      </w:r>
      <w:r w:rsidRPr="00EA7A9C">
        <w:rPr>
          <w:rFonts w:asciiTheme="minorHAnsi" w:eastAsia="MS Mincho" w:hAnsiTheme="minorHAnsi" w:cstheme="minorHAnsi"/>
          <w:sz w:val="22"/>
          <w:szCs w:val="22"/>
          <w:lang w:eastAsia="en-US"/>
        </w:rPr>
        <w:t>indicado.</w:t>
      </w:r>
    </w:p>
    <w:p w:rsidR="00F80B46" w:rsidRPr="00EA7A9C"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p>
    <w:p w:rsidR="00855068" w:rsidRPr="00EA7A9C" w:rsidRDefault="00F80B46" w:rsidP="005807A5">
      <w:pPr>
        <w:pStyle w:val="4"/>
        <w:numPr>
          <w:ilvl w:val="0"/>
          <w:numId w:val="3"/>
        </w:numPr>
        <w:tabs>
          <w:tab w:val="clear" w:pos="1350"/>
          <w:tab w:val="left" w:pos="0"/>
          <w:tab w:val="left" w:pos="284"/>
        </w:tabs>
        <w:ind w:left="0" w:right="-235" w:firstLine="0"/>
        <w:jc w:val="both"/>
        <w:rPr>
          <w:rFonts w:asciiTheme="minorHAnsi" w:hAnsiTheme="minorHAnsi" w:cstheme="minorHAnsi"/>
          <w:b w:val="0"/>
          <w:sz w:val="22"/>
          <w:szCs w:val="22"/>
          <w:lang w:val="es-MX"/>
        </w:rPr>
      </w:pPr>
      <w:r w:rsidRPr="00EA7A9C">
        <w:rPr>
          <w:rFonts w:asciiTheme="minorHAnsi" w:hAnsiTheme="minorHAnsi" w:cstheme="minorHAnsi"/>
          <w:color w:val="000000"/>
          <w:sz w:val="22"/>
          <w:szCs w:val="22"/>
        </w:rPr>
        <w:t>MANIFESTACIÓN SOBRE OBLIGACIONES FISCALES:</w:t>
      </w:r>
      <w:r w:rsidR="00D217CF" w:rsidRPr="00EA7A9C">
        <w:rPr>
          <w:rFonts w:asciiTheme="minorHAnsi" w:hAnsiTheme="minorHAnsi" w:cstheme="minorHAnsi"/>
          <w:b w:val="0"/>
          <w:color w:val="000000"/>
          <w:sz w:val="22"/>
          <w:szCs w:val="22"/>
        </w:rPr>
        <w:t xml:space="preserve"> El licitante presentará</w:t>
      </w:r>
      <w:r w:rsidRPr="00EA7A9C">
        <w:rPr>
          <w:rFonts w:asciiTheme="minorHAnsi" w:hAnsiTheme="minorHAnsi" w:cstheme="minorHAnsi"/>
          <w:b w:val="0"/>
          <w:color w:val="000000"/>
          <w:sz w:val="22"/>
          <w:szCs w:val="22"/>
        </w:rPr>
        <w:t xml:space="preserve"> ante la convocante la opinión de cumplimiento </w:t>
      </w:r>
      <w:r w:rsidRPr="00EA7A9C">
        <w:rPr>
          <w:rFonts w:asciiTheme="minorHAnsi" w:hAnsiTheme="minorHAnsi" w:cstheme="minorHAnsi"/>
          <w:b w:val="0"/>
          <w:color w:val="000000"/>
          <w:sz w:val="22"/>
          <w:szCs w:val="22"/>
          <w:lang w:val="es-ES"/>
        </w:rPr>
        <w:t xml:space="preserve">de obligaciones fiscales vigente y en sentido positivo que emita </w:t>
      </w:r>
      <w:r w:rsidRPr="00EA7A9C">
        <w:rPr>
          <w:rFonts w:asciiTheme="minorHAnsi" w:hAnsiTheme="minorHAnsi" w:cstheme="minorHAnsi"/>
          <w:b w:val="0"/>
          <w:bCs/>
          <w:color w:val="000000"/>
          <w:sz w:val="22"/>
          <w:szCs w:val="22"/>
          <w:lang w:val="es-ES"/>
        </w:rPr>
        <w:t>“EL SAT” con</w:t>
      </w:r>
      <w:r w:rsidRPr="00EA7A9C">
        <w:rPr>
          <w:rFonts w:asciiTheme="minorHAnsi" w:hAnsiTheme="minorHAnsi" w:cstheme="minorHAnsi"/>
          <w:b w:val="0"/>
          <w:bCs/>
          <w:color w:val="000000"/>
          <w:sz w:val="22"/>
          <w:szCs w:val="22"/>
          <w:lang w:val="es-MX"/>
        </w:rPr>
        <w:t xml:space="preserve"> el fin de cumplir con lo establecido en el artículo 32-D del Código Fiscal de la Federación, sujetándose a lo dispu</w:t>
      </w:r>
      <w:r w:rsidR="00D217CF" w:rsidRPr="00EA7A9C">
        <w:rPr>
          <w:rFonts w:asciiTheme="minorHAnsi" w:hAnsiTheme="minorHAnsi" w:cstheme="minorHAnsi"/>
          <w:b w:val="0"/>
          <w:bCs/>
          <w:color w:val="000000"/>
          <w:sz w:val="22"/>
          <w:szCs w:val="22"/>
          <w:lang w:val="es-MX"/>
        </w:rPr>
        <w:t>esto en la Regla 2.1.29</w:t>
      </w:r>
      <w:r w:rsidRPr="00EA7A9C">
        <w:rPr>
          <w:rFonts w:asciiTheme="minorHAnsi" w:hAnsiTheme="minorHAnsi" w:cstheme="minorHAnsi"/>
          <w:b w:val="0"/>
          <w:bCs/>
          <w:color w:val="000000"/>
          <w:sz w:val="22"/>
          <w:szCs w:val="22"/>
          <w:lang w:val="es-MX"/>
        </w:rPr>
        <w:t>. y 2.1.3</w:t>
      </w:r>
      <w:r w:rsidR="00D217CF" w:rsidRPr="00EA7A9C">
        <w:rPr>
          <w:rFonts w:asciiTheme="minorHAnsi" w:hAnsiTheme="minorHAnsi" w:cstheme="minorHAnsi"/>
          <w:b w:val="0"/>
          <w:bCs/>
          <w:color w:val="000000"/>
          <w:sz w:val="22"/>
          <w:szCs w:val="22"/>
          <w:lang w:val="es-MX"/>
        </w:rPr>
        <w:t>8</w:t>
      </w:r>
      <w:r w:rsidRPr="00EA7A9C">
        <w:rPr>
          <w:rFonts w:asciiTheme="minorHAnsi" w:hAnsiTheme="minorHAnsi" w:cstheme="minorHAnsi"/>
          <w:b w:val="0"/>
          <w:bCs/>
          <w:color w:val="000000"/>
          <w:sz w:val="22"/>
          <w:szCs w:val="22"/>
          <w:lang w:val="es-MX"/>
        </w:rPr>
        <w:t xml:space="preserve">. de la Resolución Miscelánea Fiscal para </w:t>
      </w:r>
      <w:r w:rsidR="00D217CF" w:rsidRPr="00EA7A9C">
        <w:rPr>
          <w:rFonts w:asciiTheme="minorHAnsi" w:hAnsiTheme="minorHAnsi" w:cstheme="minorHAnsi"/>
          <w:b w:val="0"/>
          <w:bCs/>
          <w:color w:val="000000"/>
          <w:sz w:val="22"/>
          <w:szCs w:val="22"/>
          <w:lang w:val="es-MX"/>
        </w:rPr>
        <w:t>el año 2012</w:t>
      </w:r>
      <w:r w:rsidRPr="00EA7A9C">
        <w:rPr>
          <w:rFonts w:asciiTheme="minorHAnsi" w:hAnsiTheme="minorHAnsi" w:cstheme="minorHAnsi"/>
          <w:b w:val="0"/>
          <w:bCs/>
          <w:color w:val="000000"/>
          <w:sz w:val="22"/>
          <w:szCs w:val="22"/>
          <w:lang w:val="es-MX"/>
        </w:rPr>
        <w:t xml:space="preserve">, publicada en el </w:t>
      </w:r>
      <w:r w:rsidRPr="00EA7A9C">
        <w:rPr>
          <w:rFonts w:asciiTheme="minorHAnsi" w:hAnsiTheme="minorHAnsi" w:cstheme="minorHAnsi"/>
          <w:b w:val="0"/>
          <w:bCs/>
          <w:color w:val="000000"/>
          <w:sz w:val="22"/>
          <w:szCs w:val="22"/>
          <w:lang w:val="es-ES"/>
        </w:rPr>
        <w:t>Diario Oficial de la Federación</w:t>
      </w:r>
      <w:r w:rsidR="00D217CF" w:rsidRPr="00EA7A9C">
        <w:rPr>
          <w:rFonts w:asciiTheme="minorHAnsi" w:hAnsiTheme="minorHAnsi" w:cstheme="minorHAnsi"/>
          <w:b w:val="0"/>
          <w:bCs/>
          <w:color w:val="000000"/>
          <w:sz w:val="22"/>
          <w:szCs w:val="22"/>
          <w:lang w:val="es-MX"/>
        </w:rPr>
        <w:t xml:space="preserve"> el 27 de diciembre de 2021</w:t>
      </w:r>
      <w:r w:rsidRPr="00EA7A9C">
        <w:rPr>
          <w:rFonts w:asciiTheme="minorHAnsi" w:hAnsiTheme="minorHAnsi" w:cstheme="minorHAnsi"/>
          <w:b w:val="0"/>
          <w:bCs/>
          <w:color w:val="000000"/>
          <w:sz w:val="22"/>
          <w:szCs w:val="22"/>
          <w:lang w:val="es-MX"/>
        </w:rPr>
        <w:t xml:space="preserve"> o la vigente al momento de suscribir el contrato.</w:t>
      </w:r>
    </w:p>
    <w:p w:rsidR="00855068" w:rsidRPr="008B23A1" w:rsidRDefault="00855068" w:rsidP="00855068">
      <w:pPr>
        <w:tabs>
          <w:tab w:val="left" w:pos="0"/>
          <w:tab w:val="left" w:pos="426"/>
        </w:tabs>
        <w:spacing w:before="120"/>
        <w:ind w:right="-235"/>
        <w:jc w:val="both"/>
        <w:rPr>
          <w:rFonts w:asciiTheme="minorHAnsi" w:hAnsiTheme="minorHAnsi" w:cstheme="minorHAnsi"/>
          <w:sz w:val="22"/>
          <w:szCs w:val="22"/>
        </w:rPr>
      </w:pPr>
      <w:r w:rsidRPr="00EA7A9C">
        <w:rPr>
          <w:rFonts w:asciiTheme="minorHAnsi" w:eastAsia="MS Mincho" w:hAnsiTheme="minorHAnsi" w:cstheme="minorHAnsi"/>
          <w:sz w:val="22"/>
          <w:szCs w:val="22"/>
          <w:lang w:eastAsia="en-US"/>
        </w:rPr>
        <w:t>Dicho documento será utilizado en la evaluación de las propuestas para</w:t>
      </w:r>
      <w:r w:rsidRPr="00EA7A9C">
        <w:rPr>
          <w:rFonts w:asciiTheme="minorHAnsi" w:hAnsiTheme="minorHAnsi" w:cstheme="minorHAnsi"/>
          <w:sz w:val="22"/>
          <w:szCs w:val="22"/>
        </w:rPr>
        <w:t xml:space="preserve"> corroborar</w:t>
      </w:r>
      <w:r w:rsidRPr="008B23A1">
        <w:rPr>
          <w:rFonts w:asciiTheme="minorHAnsi" w:hAnsiTheme="minorHAnsi" w:cstheme="minorHAnsi"/>
          <w:sz w:val="22"/>
          <w:szCs w:val="22"/>
        </w:rPr>
        <w:t xml:space="preserve"> que los licitantes se encuentren al corriente de sus obligaciones desde el momento de presentar sus proposiciones. </w:t>
      </w:r>
    </w:p>
    <w:p w:rsidR="006A70AB" w:rsidRPr="008B23A1" w:rsidRDefault="006A70AB" w:rsidP="00855068">
      <w:pPr>
        <w:tabs>
          <w:tab w:val="left" w:pos="0"/>
          <w:tab w:val="left" w:pos="426"/>
        </w:tabs>
        <w:spacing w:before="120"/>
        <w:ind w:right="-235"/>
        <w:jc w:val="both"/>
        <w:rPr>
          <w:rFonts w:asciiTheme="minorHAnsi" w:hAnsiTheme="minorHAnsi" w:cstheme="minorHAnsi"/>
          <w:sz w:val="22"/>
          <w:szCs w:val="22"/>
        </w:rPr>
      </w:pPr>
    </w:p>
    <w:p w:rsidR="005A4359" w:rsidRPr="008B23A1" w:rsidRDefault="005A4359" w:rsidP="005807A5">
      <w:pPr>
        <w:pStyle w:val="Prrafodelista"/>
        <w:widowControl w:val="0"/>
        <w:numPr>
          <w:ilvl w:val="0"/>
          <w:numId w:val="3"/>
        </w:numPr>
        <w:tabs>
          <w:tab w:val="clear" w:pos="1350"/>
          <w:tab w:val="left" w:pos="0"/>
          <w:tab w:val="num" w:pos="284"/>
        </w:tabs>
        <w:autoSpaceDE w:val="0"/>
        <w:autoSpaceDN w:val="0"/>
        <w:adjustRightInd w:val="0"/>
        <w:spacing w:before="16"/>
        <w:ind w:left="0" w:right="-235" w:firstLine="0"/>
        <w:jc w:val="both"/>
        <w:rPr>
          <w:rFonts w:asciiTheme="minorHAnsi" w:hAnsiTheme="minorHAnsi" w:cstheme="minorHAnsi"/>
          <w:color w:val="000000"/>
          <w:sz w:val="22"/>
        </w:rPr>
      </w:pPr>
      <w:r w:rsidRPr="008B23A1">
        <w:rPr>
          <w:rFonts w:asciiTheme="minorHAnsi" w:hAnsiTheme="minorHAnsi" w:cstheme="minorHAnsi"/>
          <w:b/>
          <w:bCs/>
          <w:color w:val="000000"/>
          <w:spacing w:val="-1"/>
          <w:sz w:val="22"/>
        </w:rPr>
        <w:t xml:space="preserve">CARÁCTER DEL LICITANTE.- </w:t>
      </w:r>
      <w:r w:rsidRPr="008B23A1">
        <w:rPr>
          <w:rFonts w:asciiTheme="minorHAnsi" w:hAnsiTheme="minorHAnsi" w:cstheme="minorHAnsi"/>
          <w:bCs/>
          <w:color w:val="000000"/>
          <w:spacing w:val="-1"/>
          <w:sz w:val="22"/>
        </w:rPr>
        <w:t>Man</w:t>
      </w:r>
      <w:r w:rsidRPr="008B23A1">
        <w:rPr>
          <w:rFonts w:asciiTheme="minorHAnsi" w:hAnsiTheme="minorHAnsi" w:cstheme="minorHAnsi"/>
          <w:bCs/>
          <w:color w:val="000000"/>
          <w:spacing w:val="1"/>
          <w:sz w:val="22"/>
        </w:rPr>
        <w:t>i</w:t>
      </w:r>
      <w:r w:rsidRPr="008B23A1">
        <w:rPr>
          <w:rFonts w:asciiTheme="minorHAnsi" w:hAnsiTheme="minorHAnsi" w:cstheme="minorHAnsi"/>
          <w:bCs/>
          <w:color w:val="000000"/>
          <w:sz w:val="22"/>
        </w:rPr>
        <w:t>fi</w:t>
      </w:r>
      <w:r w:rsidRPr="008B23A1">
        <w:rPr>
          <w:rFonts w:asciiTheme="minorHAnsi" w:hAnsiTheme="minorHAnsi" w:cstheme="minorHAnsi"/>
          <w:bCs/>
          <w:color w:val="000000"/>
          <w:spacing w:val="-1"/>
          <w:sz w:val="22"/>
        </w:rPr>
        <w:t>e</w:t>
      </w:r>
      <w:r w:rsidRPr="008B23A1">
        <w:rPr>
          <w:rFonts w:asciiTheme="minorHAnsi" w:hAnsiTheme="minorHAnsi" w:cstheme="minorHAnsi"/>
          <w:bCs/>
          <w:color w:val="000000"/>
          <w:sz w:val="22"/>
        </w:rPr>
        <w:t>sto</w:t>
      </w:r>
      <w:r w:rsidRPr="008B23A1">
        <w:rPr>
          <w:rFonts w:asciiTheme="minorHAnsi" w:hAnsiTheme="minorHAnsi" w:cstheme="minorHAnsi"/>
          <w:bCs/>
          <w:color w:val="000000"/>
          <w:spacing w:val="12"/>
          <w:sz w:val="22"/>
        </w:rPr>
        <w:t xml:space="preserve"> </w:t>
      </w:r>
      <w:r w:rsidRPr="008B23A1">
        <w:rPr>
          <w:rFonts w:asciiTheme="minorHAnsi" w:hAnsiTheme="minorHAnsi" w:cstheme="minorHAnsi"/>
          <w:color w:val="000000"/>
          <w:spacing w:val="-3"/>
          <w:sz w:val="22"/>
        </w:rPr>
        <w:t>p</w:t>
      </w:r>
      <w:r w:rsidRPr="008B23A1">
        <w:rPr>
          <w:rFonts w:asciiTheme="minorHAnsi" w:hAnsiTheme="minorHAnsi" w:cstheme="minorHAnsi"/>
          <w:color w:val="000000"/>
          <w:spacing w:val="1"/>
          <w:sz w:val="22"/>
        </w:rPr>
        <w:t>o</w:t>
      </w:r>
      <w:r w:rsidRPr="008B23A1">
        <w:rPr>
          <w:rFonts w:asciiTheme="minorHAnsi" w:hAnsiTheme="minorHAnsi" w:cstheme="minorHAnsi"/>
          <w:color w:val="000000"/>
          <w:sz w:val="22"/>
        </w:rPr>
        <w:t>r</w:t>
      </w:r>
      <w:r w:rsidRPr="008B23A1">
        <w:rPr>
          <w:rFonts w:asciiTheme="minorHAnsi" w:hAnsiTheme="minorHAnsi" w:cstheme="minorHAnsi"/>
          <w:color w:val="000000"/>
          <w:spacing w:val="10"/>
          <w:sz w:val="22"/>
        </w:rPr>
        <w:t xml:space="preserve"> </w:t>
      </w:r>
      <w:r w:rsidRPr="008B23A1">
        <w:rPr>
          <w:rFonts w:asciiTheme="minorHAnsi" w:hAnsiTheme="minorHAnsi" w:cstheme="minorHAnsi"/>
          <w:color w:val="000000"/>
          <w:sz w:val="22"/>
        </w:rPr>
        <w:t>es</w:t>
      </w:r>
      <w:r w:rsidRPr="008B23A1">
        <w:rPr>
          <w:rFonts w:asciiTheme="minorHAnsi" w:hAnsiTheme="minorHAnsi" w:cstheme="minorHAnsi"/>
          <w:color w:val="000000"/>
          <w:spacing w:val="1"/>
          <w:sz w:val="22"/>
        </w:rPr>
        <w:t>c</w:t>
      </w:r>
      <w:r w:rsidRPr="008B23A1">
        <w:rPr>
          <w:rFonts w:asciiTheme="minorHAnsi" w:hAnsiTheme="minorHAnsi" w:cstheme="minorHAnsi"/>
          <w:color w:val="000000"/>
          <w:sz w:val="22"/>
        </w:rPr>
        <w:t>ri</w:t>
      </w:r>
      <w:r w:rsidRPr="008B23A1">
        <w:rPr>
          <w:rFonts w:asciiTheme="minorHAnsi" w:hAnsiTheme="minorHAnsi" w:cstheme="minorHAnsi"/>
          <w:color w:val="000000"/>
          <w:spacing w:val="-2"/>
          <w:sz w:val="22"/>
        </w:rPr>
        <w:t>t</w:t>
      </w:r>
      <w:r w:rsidRPr="008B23A1">
        <w:rPr>
          <w:rFonts w:asciiTheme="minorHAnsi" w:hAnsiTheme="minorHAnsi" w:cstheme="minorHAnsi"/>
          <w:color w:val="000000"/>
          <w:sz w:val="22"/>
        </w:rPr>
        <w:t>o</w:t>
      </w:r>
      <w:r w:rsidRPr="008B23A1">
        <w:rPr>
          <w:rFonts w:asciiTheme="minorHAnsi" w:hAnsiTheme="minorHAnsi" w:cstheme="minorHAnsi"/>
          <w:color w:val="000000"/>
          <w:spacing w:val="11"/>
          <w:sz w:val="22"/>
        </w:rPr>
        <w:t xml:space="preserve"> </w:t>
      </w:r>
      <w:r w:rsidRPr="008B23A1">
        <w:rPr>
          <w:rFonts w:asciiTheme="minorHAnsi" w:hAnsiTheme="minorHAnsi" w:cstheme="minorHAnsi"/>
          <w:color w:val="000000"/>
          <w:spacing w:val="-1"/>
          <w:sz w:val="22"/>
        </w:rPr>
        <w:t>b</w:t>
      </w:r>
      <w:r w:rsidRPr="008B23A1">
        <w:rPr>
          <w:rFonts w:asciiTheme="minorHAnsi" w:hAnsiTheme="minorHAnsi" w:cstheme="minorHAnsi"/>
          <w:color w:val="000000"/>
          <w:sz w:val="22"/>
        </w:rPr>
        <w:t>a</w:t>
      </w:r>
      <w:r w:rsidRPr="008B23A1">
        <w:rPr>
          <w:rFonts w:asciiTheme="minorHAnsi" w:hAnsiTheme="minorHAnsi" w:cstheme="minorHAnsi"/>
          <w:color w:val="000000"/>
          <w:spacing w:val="-2"/>
          <w:sz w:val="22"/>
        </w:rPr>
        <w:t>j</w:t>
      </w:r>
      <w:r w:rsidRPr="008B23A1">
        <w:rPr>
          <w:rFonts w:asciiTheme="minorHAnsi" w:hAnsiTheme="minorHAnsi" w:cstheme="minorHAnsi"/>
          <w:color w:val="000000"/>
          <w:sz w:val="22"/>
        </w:rPr>
        <w:t>o</w:t>
      </w:r>
      <w:r w:rsidRPr="008B23A1">
        <w:rPr>
          <w:rFonts w:asciiTheme="minorHAnsi" w:hAnsiTheme="minorHAnsi" w:cstheme="minorHAnsi"/>
          <w:color w:val="000000"/>
          <w:spacing w:val="14"/>
          <w:sz w:val="22"/>
        </w:rPr>
        <w:t xml:space="preserve"> </w:t>
      </w:r>
      <w:r w:rsidRPr="008B23A1">
        <w:rPr>
          <w:rFonts w:asciiTheme="minorHAnsi" w:hAnsiTheme="minorHAnsi" w:cstheme="minorHAnsi"/>
          <w:color w:val="000000"/>
          <w:spacing w:val="-1"/>
          <w:sz w:val="22"/>
        </w:rPr>
        <w:t>p</w:t>
      </w:r>
      <w:r w:rsidRPr="008B23A1">
        <w:rPr>
          <w:rFonts w:asciiTheme="minorHAnsi" w:hAnsiTheme="minorHAnsi" w:cstheme="minorHAnsi"/>
          <w:color w:val="000000"/>
          <w:spacing w:val="-3"/>
          <w:sz w:val="22"/>
        </w:rPr>
        <w:t>r</w:t>
      </w:r>
      <w:r w:rsidRPr="008B23A1">
        <w:rPr>
          <w:rFonts w:asciiTheme="minorHAnsi" w:hAnsiTheme="minorHAnsi" w:cstheme="minorHAnsi"/>
          <w:color w:val="000000"/>
          <w:spacing w:val="1"/>
          <w:sz w:val="22"/>
        </w:rPr>
        <w:t>o</w:t>
      </w:r>
      <w:r w:rsidRPr="008B23A1">
        <w:rPr>
          <w:rFonts w:asciiTheme="minorHAnsi" w:hAnsiTheme="minorHAnsi" w:cstheme="minorHAnsi"/>
          <w:color w:val="000000"/>
          <w:spacing w:val="-2"/>
          <w:sz w:val="22"/>
        </w:rPr>
        <w:t>t</w:t>
      </w:r>
      <w:r w:rsidRPr="008B23A1">
        <w:rPr>
          <w:rFonts w:asciiTheme="minorHAnsi" w:hAnsiTheme="minorHAnsi" w:cstheme="minorHAnsi"/>
          <w:color w:val="000000"/>
          <w:sz w:val="22"/>
        </w:rPr>
        <w:t>es</w:t>
      </w:r>
      <w:r w:rsidRPr="008B23A1">
        <w:rPr>
          <w:rFonts w:asciiTheme="minorHAnsi" w:hAnsiTheme="minorHAnsi" w:cstheme="minorHAnsi"/>
          <w:color w:val="000000"/>
          <w:spacing w:val="1"/>
          <w:sz w:val="22"/>
        </w:rPr>
        <w:t>t</w:t>
      </w:r>
      <w:r w:rsidRPr="008B23A1">
        <w:rPr>
          <w:rFonts w:asciiTheme="minorHAnsi" w:hAnsiTheme="minorHAnsi" w:cstheme="minorHAnsi"/>
          <w:color w:val="000000"/>
          <w:sz w:val="22"/>
        </w:rPr>
        <w:t>a</w:t>
      </w:r>
      <w:r w:rsidRPr="008B23A1">
        <w:rPr>
          <w:rFonts w:asciiTheme="minorHAnsi" w:hAnsiTheme="minorHAnsi" w:cstheme="minorHAnsi"/>
          <w:color w:val="000000"/>
          <w:spacing w:val="10"/>
          <w:sz w:val="22"/>
        </w:rPr>
        <w:t xml:space="preserve">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e</w:t>
      </w:r>
      <w:r w:rsidRPr="008B23A1">
        <w:rPr>
          <w:rFonts w:asciiTheme="minorHAnsi" w:hAnsiTheme="minorHAnsi" w:cstheme="minorHAnsi"/>
          <w:color w:val="000000"/>
          <w:spacing w:val="11"/>
          <w:sz w:val="22"/>
        </w:rPr>
        <w:t xml:space="preserve">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ecir</w:t>
      </w:r>
      <w:r w:rsidRPr="008B23A1">
        <w:rPr>
          <w:rFonts w:asciiTheme="minorHAnsi" w:hAnsiTheme="minorHAnsi" w:cstheme="minorHAnsi"/>
          <w:color w:val="000000"/>
          <w:spacing w:val="10"/>
          <w:sz w:val="22"/>
        </w:rPr>
        <w:t xml:space="preserve"> </w:t>
      </w:r>
      <w:r w:rsidRPr="008B23A1">
        <w:rPr>
          <w:rFonts w:asciiTheme="minorHAnsi" w:hAnsiTheme="minorHAnsi" w:cstheme="minorHAnsi"/>
          <w:color w:val="000000"/>
          <w:spacing w:val="-1"/>
          <w:sz w:val="22"/>
        </w:rPr>
        <w:t>v</w:t>
      </w:r>
      <w:r w:rsidRPr="008B23A1">
        <w:rPr>
          <w:rFonts w:asciiTheme="minorHAnsi" w:hAnsiTheme="minorHAnsi" w:cstheme="minorHAnsi"/>
          <w:color w:val="000000"/>
          <w:sz w:val="22"/>
        </w:rPr>
        <w:t>erd</w:t>
      </w:r>
      <w:r w:rsidRPr="008B23A1">
        <w:rPr>
          <w:rFonts w:asciiTheme="minorHAnsi" w:hAnsiTheme="minorHAnsi" w:cstheme="minorHAnsi"/>
          <w:color w:val="000000"/>
          <w:spacing w:val="-1"/>
          <w:sz w:val="22"/>
        </w:rPr>
        <w:t>ad</w:t>
      </w:r>
      <w:r w:rsidRPr="008B23A1">
        <w:rPr>
          <w:rFonts w:asciiTheme="minorHAnsi" w:hAnsiTheme="minorHAnsi" w:cstheme="minorHAnsi"/>
          <w:color w:val="000000"/>
          <w:sz w:val="22"/>
        </w:rPr>
        <w:t>,</w:t>
      </w:r>
      <w:r w:rsidRPr="008B23A1">
        <w:rPr>
          <w:rFonts w:asciiTheme="minorHAnsi" w:hAnsiTheme="minorHAnsi" w:cstheme="minorHAnsi"/>
          <w:color w:val="000000"/>
          <w:spacing w:val="13"/>
          <w:sz w:val="22"/>
        </w:rPr>
        <w:t xml:space="preserve"> </w:t>
      </w:r>
      <w:r w:rsidRPr="008B23A1">
        <w:rPr>
          <w:rFonts w:asciiTheme="minorHAnsi" w:hAnsiTheme="minorHAnsi" w:cstheme="minorHAnsi"/>
          <w:color w:val="000000"/>
          <w:sz w:val="22"/>
        </w:rPr>
        <w:t>en</w:t>
      </w:r>
      <w:r w:rsidRPr="008B23A1">
        <w:rPr>
          <w:rFonts w:asciiTheme="minorHAnsi" w:hAnsiTheme="minorHAnsi" w:cstheme="minorHAnsi"/>
          <w:color w:val="000000"/>
          <w:spacing w:val="10"/>
          <w:sz w:val="22"/>
        </w:rPr>
        <w:t xml:space="preserve"> </w:t>
      </w:r>
      <w:r w:rsidRPr="008B23A1">
        <w:rPr>
          <w:rFonts w:asciiTheme="minorHAnsi" w:hAnsiTheme="minorHAnsi" w:cstheme="minorHAnsi"/>
          <w:color w:val="000000"/>
          <w:sz w:val="22"/>
        </w:rPr>
        <w:t>la</w:t>
      </w:r>
      <w:r w:rsidRPr="008B23A1">
        <w:rPr>
          <w:rFonts w:asciiTheme="minorHAnsi" w:hAnsiTheme="minorHAnsi" w:cstheme="minorHAnsi"/>
          <w:color w:val="000000"/>
          <w:spacing w:val="10"/>
          <w:sz w:val="22"/>
        </w:rPr>
        <w:t xml:space="preserve"> </w:t>
      </w:r>
      <w:r w:rsidRPr="008B23A1">
        <w:rPr>
          <w:rFonts w:asciiTheme="minorHAnsi" w:hAnsiTheme="minorHAnsi" w:cstheme="minorHAnsi"/>
          <w:color w:val="000000"/>
          <w:sz w:val="22"/>
        </w:rPr>
        <w:t>cu</w:t>
      </w:r>
      <w:r w:rsidRPr="008B23A1">
        <w:rPr>
          <w:rFonts w:asciiTheme="minorHAnsi" w:hAnsiTheme="minorHAnsi" w:cstheme="minorHAnsi"/>
          <w:color w:val="000000"/>
          <w:spacing w:val="-1"/>
          <w:sz w:val="22"/>
        </w:rPr>
        <w:t>a</w:t>
      </w:r>
      <w:r w:rsidRPr="008B23A1">
        <w:rPr>
          <w:rFonts w:asciiTheme="minorHAnsi" w:hAnsiTheme="minorHAnsi" w:cstheme="minorHAnsi"/>
          <w:color w:val="000000"/>
          <w:sz w:val="22"/>
        </w:rPr>
        <w:t>l</w:t>
      </w:r>
      <w:r w:rsidRPr="008B23A1">
        <w:rPr>
          <w:rFonts w:asciiTheme="minorHAnsi" w:hAnsiTheme="minorHAnsi" w:cstheme="minorHAnsi"/>
          <w:color w:val="000000"/>
          <w:spacing w:val="12"/>
          <w:sz w:val="22"/>
        </w:rPr>
        <w:t xml:space="preserve"> </w:t>
      </w:r>
      <w:r w:rsidRPr="008B23A1">
        <w:rPr>
          <w:rFonts w:asciiTheme="minorHAnsi" w:hAnsiTheme="minorHAnsi" w:cstheme="minorHAnsi"/>
          <w:color w:val="000000"/>
          <w:spacing w:val="-2"/>
          <w:sz w:val="22"/>
        </w:rPr>
        <w:t>s</w:t>
      </w:r>
      <w:r w:rsidRPr="008B23A1">
        <w:rPr>
          <w:rFonts w:asciiTheme="minorHAnsi" w:hAnsiTheme="minorHAnsi" w:cstheme="minorHAnsi"/>
          <w:color w:val="000000"/>
          <w:sz w:val="22"/>
        </w:rPr>
        <w:t>eña</w:t>
      </w:r>
      <w:r w:rsidRPr="008B23A1">
        <w:rPr>
          <w:rFonts w:asciiTheme="minorHAnsi" w:hAnsiTheme="minorHAnsi" w:cstheme="minorHAnsi"/>
          <w:color w:val="000000"/>
          <w:spacing w:val="-1"/>
          <w:sz w:val="22"/>
        </w:rPr>
        <w:t>l</w:t>
      </w:r>
      <w:r w:rsidRPr="008B23A1">
        <w:rPr>
          <w:rFonts w:asciiTheme="minorHAnsi" w:hAnsiTheme="minorHAnsi" w:cstheme="minorHAnsi"/>
          <w:color w:val="000000"/>
          <w:sz w:val="22"/>
        </w:rPr>
        <w:t>e</w:t>
      </w:r>
      <w:r w:rsidRPr="008B23A1">
        <w:rPr>
          <w:rFonts w:asciiTheme="minorHAnsi" w:hAnsiTheme="minorHAnsi" w:cstheme="minorHAnsi"/>
          <w:color w:val="000000"/>
          <w:spacing w:val="11"/>
          <w:sz w:val="22"/>
        </w:rPr>
        <w:t xml:space="preserve"> </w:t>
      </w:r>
      <w:r w:rsidRPr="008B23A1">
        <w:rPr>
          <w:rFonts w:asciiTheme="minorHAnsi" w:hAnsiTheme="minorHAnsi" w:cstheme="minorHAnsi"/>
          <w:color w:val="000000"/>
          <w:sz w:val="22"/>
        </w:rPr>
        <w:t>tan</w:t>
      </w:r>
      <w:r w:rsidRPr="008B23A1">
        <w:rPr>
          <w:rFonts w:asciiTheme="minorHAnsi" w:hAnsiTheme="minorHAnsi" w:cstheme="minorHAnsi"/>
          <w:color w:val="000000"/>
          <w:spacing w:val="-2"/>
          <w:sz w:val="22"/>
        </w:rPr>
        <w:t>t</w:t>
      </w:r>
      <w:r w:rsidRPr="008B23A1">
        <w:rPr>
          <w:rFonts w:asciiTheme="minorHAnsi" w:hAnsiTheme="minorHAnsi" w:cstheme="minorHAnsi"/>
          <w:color w:val="000000"/>
          <w:sz w:val="22"/>
        </w:rPr>
        <w:t>o</w:t>
      </w:r>
      <w:r w:rsidRPr="008B23A1">
        <w:rPr>
          <w:rFonts w:asciiTheme="minorHAnsi" w:hAnsiTheme="minorHAnsi" w:cstheme="minorHAnsi"/>
          <w:color w:val="000000"/>
          <w:spacing w:val="11"/>
          <w:sz w:val="22"/>
        </w:rPr>
        <w:t xml:space="preserve"> </w:t>
      </w:r>
      <w:r w:rsidRPr="008B23A1">
        <w:rPr>
          <w:rFonts w:asciiTheme="minorHAnsi" w:hAnsiTheme="minorHAnsi" w:cstheme="minorHAnsi"/>
          <w:color w:val="000000"/>
          <w:sz w:val="22"/>
        </w:rPr>
        <w:t>el</w:t>
      </w:r>
      <w:r w:rsidRPr="008B23A1">
        <w:rPr>
          <w:rFonts w:asciiTheme="minorHAnsi" w:hAnsiTheme="minorHAnsi" w:cstheme="minorHAnsi"/>
          <w:color w:val="000000"/>
          <w:spacing w:val="10"/>
          <w:sz w:val="22"/>
        </w:rPr>
        <w:t xml:space="preserve"> </w:t>
      </w:r>
      <w:r w:rsidRPr="008B23A1">
        <w:rPr>
          <w:rFonts w:asciiTheme="minorHAnsi" w:hAnsiTheme="minorHAnsi" w:cstheme="minorHAnsi"/>
          <w:color w:val="000000"/>
          <w:sz w:val="22"/>
        </w:rPr>
        <w:t>caráct</w:t>
      </w:r>
      <w:r w:rsidRPr="008B23A1">
        <w:rPr>
          <w:rFonts w:asciiTheme="minorHAnsi" w:hAnsiTheme="minorHAnsi" w:cstheme="minorHAnsi"/>
          <w:color w:val="000000"/>
          <w:spacing w:val="1"/>
          <w:sz w:val="22"/>
        </w:rPr>
        <w:t>e</w:t>
      </w:r>
      <w:r w:rsidRPr="008B23A1">
        <w:rPr>
          <w:rFonts w:asciiTheme="minorHAnsi" w:hAnsiTheme="minorHAnsi" w:cstheme="minorHAnsi"/>
          <w:color w:val="000000"/>
          <w:sz w:val="22"/>
        </w:rPr>
        <w:t>r</w:t>
      </w:r>
      <w:r w:rsidRPr="008B23A1">
        <w:rPr>
          <w:rFonts w:asciiTheme="minorHAnsi" w:hAnsiTheme="minorHAnsi" w:cstheme="minorHAnsi"/>
          <w:color w:val="000000"/>
          <w:spacing w:val="10"/>
          <w:sz w:val="22"/>
        </w:rPr>
        <w:t xml:space="preserve">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el</w:t>
      </w:r>
      <w:r w:rsidRPr="008B23A1">
        <w:rPr>
          <w:rFonts w:asciiTheme="minorHAnsi" w:hAnsiTheme="minorHAnsi" w:cstheme="minorHAnsi"/>
          <w:color w:val="000000"/>
          <w:spacing w:val="10"/>
          <w:sz w:val="22"/>
        </w:rPr>
        <w:t xml:space="preserve"> </w:t>
      </w:r>
      <w:r w:rsidRPr="008B23A1">
        <w:rPr>
          <w:rFonts w:asciiTheme="minorHAnsi" w:hAnsiTheme="minorHAnsi" w:cstheme="minorHAnsi"/>
          <w:color w:val="000000"/>
          <w:sz w:val="22"/>
        </w:rPr>
        <w:t>licitan</w:t>
      </w:r>
      <w:r w:rsidRPr="008B23A1">
        <w:rPr>
          <w:rFonts w:asciiTheme="minorHAnsi" w:hAnsiTheme="minorHAnsi" w:cstheme="minorHAnsi"/>
          <w:color w:val="000000"/>
          <w:spacing w:val="-3"/>
          <w:sz w:val="22"/>
        </w:rPr>
        <w:t>t</w:t>
      </w:r>
      <w:r w:rsidRPr="008B23A1">
        <w:rPr>
          <w:rFonts w:asciiTheme="minorHAnsi" w:hAnsiTheme="minorHAnsi" w:cstheme="minorHAnsi"/>
          <w:color w:val="000000"/>
          <w:sz w:val="22"/>
        </w:rPr>
        <w:t>e</w:t>
      </w:r>
      <w:r w:rsidRPr="008B23A1">
        <w:rPr>
          <w:rFonts w:asciiTheme="minorHAnsi" w:hAnsiTheme="minorHAnsi" w:cstheme="minorHAnsi"/>
          <w:color w:val="000000"/>
          <w:spacing w:val="11"/>
          <w:sz w:val="22"/>
        </w:rPr>
        <w:t xml:space="preserve"> </w:t>
      </w:r>
      <w:r w:rsidRPr="008B23A1">
        <w:rPr>
          <w:rFonts w:asciiTheme="minorHAnsi" w:hAnsiTheme="minorHAnsi" w:cstheme="minorHAnsi"/>
          <w:color w:val="000000"/>
          <w:spacing w:val="-1"/>
          <w:sz w:val="22"/>
        </w:rPr>
        <w:t>y</w:t>
      </w:r>
      <w:r w:rsidRPr="008B23A1">
        <w:rPr>
          <w:rFonts w:asciiTheme="minorHAnsi" w:hAnsiTheme="minorHAnsi" w:cstheme="minorHAnsi"/>
          <w:color w:val="000000"/>
          <w:sz w:val="22"/>
        </w:rPr>
        <w:t>a sea</w:t>
      </w:r>
      <w:r w:rsidRPr="008B23A1">
        <w:rPr>
          <w:rFonts w:asciiTheme="minorHAnsi" w:hAnsiTheme="minorHAnsi" w:cstheme="minorHAnsi"/>
          <w:color w:val="000000"/>
          <w:spacing w:val="6"/>
          <w:sz w:val="22"/>
        </w:rPr>
        <w:t xml:space="preserve"> </w:t>
      </w:r>
      <w:r w:rsidRPr="008B23A1">
        <w:rPr>
          <w:rFonts w:asciiTheme="minorHAnsi" w:hAnsiTheme="minorHAnsi" w:cstheme="minorHAnsi"/>
          <w:color w:val="000000"/>
          <w:spacing w:val="-1"/>
          <w:sz w:val="22"/>
        </w:rPr>
        <w:t>n</w:t>
      </w:r>
      <w:r w:rsidRPr="008B23A1">
        <w:rPr>
          <w:rFonts w:asciiTheme="minorHAnsi" w:hAnsiTheme="minorHAnsi" w:cstheme="minorHAnsi"/>
          <w:color w:val="000000"/>
          <w:sz w:val="22"/>
        </w:rPr>
        <w:t>ac</w:t>
      </w:r>
      <w:r w:rsidRPr="008B23A1">
        <w:rPr>
          <w:rFonts w:asciiTheme="minorHAnsi" w:hAnsiTheme="minorHAnsi" w:cstheme="minorHAnsi"/>
          <w:color w:val="000000"/>
          <w:spacing w:val="-3"/>
          <w:sz w:val="22"/>
        </w:rPr>
        <w:t>i</w:t>
      </w:r>
      <w:r w:rsidRPr="008B23A1">
        <w:rPr>
          <w:rFonts w:asciiTheme="minorHAnsi" w:hAnsiTheme="minorHAnsi" w:cstheme="minorHAnsi"/>
          <w:color w:val="000000"/>
          <w:spacing w:val="1"/>
          <w:sz w:val="22"/>
        </w:rPr>
        <w:t>o</w:t>
      </w:r>
      <w:r w:rsidRPr="008B23A1">
        <w:rPr>
          <w:rFonts w:asciiTheme="minorHAnsi" w:hAnsiTheme="minorHAnsi" w:cstheme="minorHAnsi"/>
          <w:color w:val="000000"/>
          <w:spacing w:val="-1"/>
          <w:sz w:val="22"/>
        </w:rPr>
        <w:t>n</w:t>
      </w:r>
      <w:r w:rsidRPr="008B23A1">
        <w:rPr>
          <w:rFonts w:asciiTheme="minorHAnsi" w:hAnsiTheme="minorHAnsi" w:cstheme="minorHAnsi"/>
          <w:color w:val="000000"/>
          <w:sz w:val="22"/>
        </w:rPr>
        <w:t>al,</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z w:val="22"/>
        </w:rPr>
        <w:t>c</w:t>
      </w:r>
      <w:r w:rsidRPr="008B23A1">
        <w:rPr>
          <w:rFonts w:asciiTheme="minorHAnsi" w:hAnsiTheme="minorHAnsi" w:cstheme="minorHAnsi"/>
          <w:color w:val="000000"/>
          <w:spacing w:val="-1"/>
          <w:sz w:val="22"/>
        </w:rPr>
        <w:t>o</w:t>
      </w:r>
      <w:r w:rsidRPr="008B23A1">
        <w:rPr>
          <w:rFonts w:asciiTheme="minorHAnsi" w:hAnsiTheme="minorHAnsi" w:cstheme="minorHAnsi"/>
          <w:color w:val="000000"/>
          <w:spacing w:val="1"/>
          <w:sz w:val="22"/>
        </w:rPr>
        <w:t>m</w:t>
      </w:r>
      <w:r w:rsidRPr="008B23A1">
        <w:rPr>
          <w:rFonts w:asciiTheme="minorHAnsi" w:hAnsiTheme="minorHAnsi" w:cstheme="minorHAnsi"/>
          <w:color w:val="000000"/>
          <w:sz w:val="22"/>
        </w:rPr>
        <w:t>o</w:t>
      </w:r>
      <w:r w:rsidRPr="008B23A1">
        <w:rPr>
          <w:rFonts w:asciiTheme="minorHAnsi" w:hAnsiTheme="minorHAnsi" w:cstheme="minorHAnsi"/>
          <w:color w:val="000000"/>
          <w:spacing w:val="4"/>
          <w:sz w:val="22"/>
        </w:rPr>
        <w:t xml:space="preserve"> </w:t>
      </w:r>
      <w:r w:rsidRPr="008B23A1">
        <w:rPr>
          <w:rFonts w:asciiTheme="minorHAnsi" w:hAnsiTheme="minorHAnsi" w:cstheme="minorHAnsi"/>
          <w:color w:val="000000"/>
          <w:sz w:val="22"/>
        </w:rPr>
        <w:t>el</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pacing w:val="-1"/>
          <w:sz w:val="22"/>
        </w:rPr>
        <w:t>p</w:t>
      </w:r>
      <w:r w:rsidRPr="008B23A1">
        <w:rPr>
          <w:rFonts w:asciiTheme="minorHAnsi" w:hAnsiTheme="minorHAnsi" w:cstheme="minorHAnsi"/>
          <w:color w:val="000000"/>
          <w:sz w:val="22"/>
        </w:rPr>
        <w:t>aís</w:t>
      </w:r>
      <w:r w:rsidRPr="008B23A1">
        <w:rPr>
          <w:rFonts w:asciiTheme="minorHAnsi" w:hAnsiTheme="minorHAnsi" w:cstheme="minorHAnsi"/>
          <w:color w:val="000000"/>
          <w:spacing w:val="2"/>
          <w:sz w:val="22"/>
        </w:rPr>
        <w:t xml:space="preserve">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e</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pacing w:val="1"/>
          <w:sz w:val="22"/>
        </w:rPr>
        <w:t>o</w:t>
      </w:r>
      <w:r w:rsidRPr="008B23A1">
        <w:rPr>
          <w:rFonts w:asciiTheme="minorHAnsi" w:hAnsiTheme="minorHAnsi" w:cstheme="minorHAnsi"/>
          <w:color w:val="000000"/>
          <w:sz w:val="22"/>
        </w:rPr>
        <w:t>ri</w:t>
      </w:r>
      <w:r w:rsidRPr="008B23A1">
        <w:rPr>
          <w:rFonts w:asciiTheme="minorHAnsi" w:hAnsiTheme="minorHAnsi" w:cstheme="minorHAnsi"/>
          <w:color w:val="000000"/>
          <w:spacing w:val="-1"/>
          <w:sz w:val="22"/>
        </w:rPr>
        <w:t>g</w:t>
      </w:r>
      <w:r w:rsidRPr="008B23A1">
        <w:rPr>
          <w:rFonts w:asciiTheme="minorHAnsi" w:hAnsiTheme="minorHAnsi" w:cstheme="minorHAnsi"/>
          <w:color w:val="000000"/>
          <w:sz w:val="22"/>
        </w:rPr>
        <w:t>en</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e</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pacing w:val="-3"/>
          <w:sz w:val="22"/>
        </w:rPr>
        <w:t>l</w:t>
      </w:r>
      <w:r w:rsidRPr="008B23A1">
        <w:rPr>
          <w:rFonts w:asciiTheme="minorHAnsi" w:hAnsiTheme="minorHAnsi" w:cstheme="minorHAnsi"/>
          <w:color w:val="000000"/>
          <w:spacing w:val="1"/>
          <w:sz w:val="22"/>
        </w:rPr>
        <w:t>o</w:t>
      </w:r>
      <w:r w:rsidRPr="008B23A1">
        <w:rPr>
          <w:rFonts w:asciiTheme="minorHAnsi" w:hAnsiTheme="minorHAnsi" w:cstheme="minorHAnsi"/>
          <w:color w:val="000000"/>
          <w:sz w:val="22"/>
        </w:rPr>
        <w:t>s</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pacing w:val="-1"/>
          <w:sz w:val="22"/>
        </w:rPr>
        <w:t>b</w:t>
      </w:r>
      <w:r w:rsidRPr="008B23A1">
        <w:rPr>
          <w:rFonts w:asciiTheme="minorHAnsi" w:hAnsiTheme="minorHAnsi" w:cstheme="minorHAnsi"/>
          <w:color w:val="000000"/>
          <w:sz w:val="22"/>
        </w:rPr>
        <w:t>ie</w:t>
      </w:r>
      <w:r w:rsidRPr="008B23A1">
        <w:rPr>
          <w:rFonts w:asciiTheme="minorHAnsi" w:hAnsiTheme="minorHAnsi" w:cstheme="minorHAnsi"/>
          <w:color w:val="000000"/>
          <w:spacing w:val="-1"/>
          <w:sz w:val="22"/>
        </w:rPr>
        <w:t>n</w:t>
      </w:r>
      <w:r w:rsidRPr="008B23A1">
        <w:rPr>
          <w:rFonts w:asciiTheme="minorHAnsi" w:hAnsiTheme="minorHAnsi" w:cstheme="minorHAnsi"/>
          <w:color w:val="000000"/>
          <w:spacing w:val="-2"/>
          <w:sz w:val="22"/>
        </w:rPr>
        <w:t>e</w:t>
      </w:r>
      <w:r w:rsidRPr="008B23A1">
        <w:rPr>
          <w:rFonts w:asciiTheme="minorHAnsi" w:hAnsiTheme="minorHAnsi" w:cstheme="minorHAnsi"/>
          <w:color w:val="000000"/>
          <w:sz w:val="22"/>
        </w:rPr>
        <w:t>s</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pacing w:val="-1"/>
          <w:sz w:val="22"/>
        </w:rPr>
        <w:t>qu</w:t>
      </w:r>
      <w:r w:rsidRPr="008B23A1">
        <w:rPr>
          <w:rFonts w:asciiTheme="minorHAnsi" w:hAnsiTheme="minorHAnsi" w:cstheme="minorHAnsi"/>
          <w:color w:val="000000"/>
          <w:sz w:val="22"/>
        </w:rPr>
        <w:t>e</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pacing w:val="1"/>
          <w:sz w:val="22"/>
        </w:rPr>
        <w:t>o</w:t>
      </w:r>
      <w:r w:rsidRPr="008B23A1">
        <w:rPr>
          <w:rFonts w:asciiTheme="minorHAnsi" w:hAnsiTheme="minorHAnsi" w:cstheme="minorHAnsi"/>
          <w:color w:val="000000"/>
          <w:sz w:val="22"/>
        </w:rPr>
        <w:t>fe</w:t>
      </w:r>
      <w:r w:rsidRPr="008B23A1">
        <w:rPr>
          <w:rFonts w:asciiTheme="minorHAnsi" w:hAnsiTheme="minorHAnsi" w:cstheme="minorHAnsi"/>
          <w:color w:val="000000"/>
          <w:spacing w:val="-2"/>
          <w:sz w:val="22"/>
        </w:rPr>
        <w:t>r</w:t>
      </w:r>
      <w:r w:rsidRPr="008B23A1">
        <w:rPr>
          <w:rFonts w:asciiTheme="minorHAnsi" w:hAnsiTheme="minorHAnsi" w:cstheme="minorHAnsi"/>
          <w:color w:val="000000"/>
          <w:sz w:val="22"/>
        </w:rPr>
        <w:t>ta,</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z w:val="22"/>
        </w:rPr>
        <w:t>en</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z w:val="22"/>
        </w:rPr>
        <w:t>t</w:t>
      </w:r>
      <w:r w:rsidRPr="008B23A1">
        <w:rPr>
          <w:rFonts w:asciiTheme="minorHAnsi" w:hAnsiTheme="minorHAnsi" w:cstheme="minorHAnsi"/>
          <w:color w:val="000000"/>
          <w:spacing w:val="-1"/>
          <w:sz w:val="22"/>
        </w:rPr>
        <w:t>é</w:t>
      </w:r>
      <w:r w:rsidRPr="008B23A1">
        <w:rPr>
          <w:rFonts w:asciiTheme="minorHAnsi" w:hAnsiTheme="minorHAnsi" w:cstheme="minorHAnsi"/>
          <w:color w:val="000000"/>
          <w:sz w:val="22"/>
        </w:rPr>
        <w:t>r</w:t>
      </w:r>
      <w:r w:rsidRPr="008B23A1">
        <w:rPr>
          <w:rFonts w:asciiTheme="minorHAnsi" w:hAnsiTheme="minorHAnsi" w:cstheme="minorHAnsi"/>
          <w:color w:val="000000"/>
          <w:spacing w:val="1"/>
          <w:sz w:val="22"/>
        </w:rPr>
        <w:t>m</w:t>
      </w:r>
      <w:r w:rsidRPr="008B23A1">
        <w:rPr>
          <w:rFonts w:asciiTheme="minorHAnsi" w:hAnsiTheme="minorHAnsi" w:cstheme="minorHAnsi"/>
          <w:color w:val="000000"/>
          <w:sz w:val="22"/>
        </w:rPr>
        <w:t>i</w:t>
      </w:r>
      <w:r w:rsidRPr="008B23A1">
        <w:rPr>
          <w:rFonts w:asciiTheme="minorHAnsi" w:hAnsiTheme="minorHAnsi" w:cstheme="minorHAnsi"/>
          <w:color w:val="000000"/>
          <w:spacing w:val="-1"/>
          <w:sz w:val="22"/>
        </w:rPr>
        <w:t>n</w:t>
      </w:r>
      <w:r w:rsidRPr="008B23A1">
        <w:rPr>
          <w:rFonts w:asciiTheme="minorHAnsi" w:hAnsiTheme="minorHAnsi" w:cstheme="minorHAnsi"/>
          <w:color w:val="000000"/>
          <w:spacing w:val="1"/>
          <w:sz w:val="22"/>
        </w:rPr>
        <w:t>o</w:t>
      </w:r>
      <w:r w:rsidRPr="008B23A1">
        <w:rPr>
          <w:rFonts w:asciiTheme="minorHAnsi" w:hAnsiTheme="minorHAnsi" w:cstheme="minorHAnsi"/>
          <w:color w:val="000000"/>
          <w:sz w:val="22"/>
        </w:rPr>
        <w:t>s</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e</w:t>
      </w:r>
      <w:r w:rsidRPr="008B23A1">
        <w:rPr>
          <w:rFonts w:asciiTheme="minorHAnsi" w:hAnsiTheme="minorHAnsi" w:cstheme="minorHAnsi"/>
          <w:color w:val="000000"/>
          <w:spacing w:val="6"/>
          <w:sz w:val="22"/>
        </w:rPr>
        <w:t xml:space="preserve"> </w:t>
      </w:r>
      <w:r w:rsidRPr="008B23A1">
        <w:rPr>
          <w:rFonts w:asciiTheme="minorHAnsi" w:hAnsiTheme="minorHAnsi" w:cstheme="minorHAnsi"/>
          <w:color w:val="000000"/>
          <w:spacing w:val="-3"/>
          <w:sz w:val="22"/>
        </w:rPr>
        <w:t>l</w:t>
      </w:r>
      <w:r w:rsidRPr="008B23A1">
        <w:rPr>
          <w:rFonts w:asciiTheme="minorHAnsi" w:hAnsiTheme="minorHAnsi" w:cstheme="minorHAnsi"/>
          <w:color w:val="000000"/>
          <w:spacing w:val="1"/>
          <w:sz w:val="22"/>
        </w:rPr>
        <w:t>o</w:t>
      </w:r>
      <w:r w:rsidRPr="008B23A1">
        <w:rPr>
          <w:rFonts w:asciiTheme="minorHAnsi" w:hAnsiTheme="minorHAnsi" w:cstheme="minorHAnsi"/>
          <w:color w:val="000000"/>
          <w:sz w:val="22"/>
        </w:rPr>
        <w:t>s</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pacing w:val="-1"/>
          <w:sz w:val="22"/>
        </w:rPr>
        <w:lastRenderedPageBreak/>
        <w:t>d</w:t>
      </w:r>
      <w:r w:rsidRPr="008B23A1">
        <w:rPr>
          <w:rFonts w:asciiTheme="minorHAnsi" w:hAnsiTheme="minorHAnsi" w:cstheme="minorHAnsi"/>
          <w:color w:val="000000"/>
          <w:sz w:val="22"/>
        </w:rPr>
        <w:t>is</w:t>
      </w:r>
      <w:r w:rsidRPr="008B23A1">
        <w:rPr>
          <w:rFonts w:asciiTheme="minorHAnsi" w:hAnsiTheme="minorHAnsi" w:cstheme="minorHAnsi"/>
          <w:color w:val="000000"/>
          <w:spacing w:val="-1"/>
          <w:sz w:val="22"/>
        </w:rPr>
        <w:t>pu</w:t>
      </w:r>
      <w:r w:rsidRPr="008B23A1">
        <w:rPr>
          <w:rFonts w:asciiTheme="minorHAnsi" w:hAnsiTheme="minorHAnsi" w:cstheme="minorHAnsi"/>
          <w:color w:val="000000"/>
          <w:sz w:val="22"/>
        </w:rPr>
        <w:t>e</w:t>
      </w:r>
      <w:r w:rsidRPr="008B23A1">
        <w:rPr>
          <w:rFonts w:asciiTheme="minorHAnsi" w:hAnsiTheme="minorHAnsi" w:cstheme="minorHAnsi"/>
          <w:color w:val="000000"/>
          <w:spacing w:val="-2"/>
          <w:sz w:val="22"/>
        </w:rPr>
        <w:t>st</w:t>
      </w:r>
      <w:r w:rsidRPr="008B23A1">
        <w:rPr>
          <w:rFonts w:asciiTheme="minorHAnsi" w:hAnsiTheme="minorHAnsi" w:cstheme="minorHAnsi"/>
          <w:color w:val="000000"/>
          <w:sz w:val="22"/>
        </w:rPr>
        <w:t>o en</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z w:val="22"/>
        </w:rPr>
        <w:t>el</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z w:val="22"/>
        </w:rPr>
        <w:t>artíc</w:t>
      </w:r>
      <w:r w:rsidRPr="008B23A1">
        <w:rPr>
          <w:rFonts w:asciiTheme="minorHAnsi" w:hAnsiTheme="minorHAnsi" w:cstheme="minorHAnsi"/>
          <w:color w:val="000000"/>
          <w:spacing w:val="-1"/>
          <w:sz w:val="22"/>
        </w:rPr>
        <w:t>u</w:t>
      </w:r>
      <w:r w:rsidRPr="008B23A1">
        <w:rPr>
          <w:rFonts w:asciiTheme="minorHAnsi" w:hAnsiTheme="minorHAnsi" w:cstheme="minorHAnsi"/>
          <w:color w:val="000000"/>
          <w:spacing w:val="-3"/>
          <w:sz w:val="22"/>
        </w:rPr>
        <w:t>l</w:t>
      </w:r>
      <w:r w:rsidRPr="008B23A1">
        <w:rPr>
          <w:rFonts w:asciiTheme="minorHAnsi" w:hAnsiTheme="minorHAnsi" w:cstheme="minorHAnsi"/>
          <w:color w:val="000000"/>
          <w:sz w:val="22"/>
        </w:rPr>
        <w:t>o</w:t>
      </w:r>
      <w:r w:rsidRPr="008B23A1">
        <w:rPr>
          <w:rFonts w:asciiTheme="minorHAnsi" w:hAnsiTheme="minorHAnsi" w:cstheme="minorHAnsi"/>
          <w:color w:val="000000"/>
          <w:spacing w:val="4"/>
          <w:sz w:val="22"/>
        </w:rPr>
        <w:t xml:space="preserve"> </w:t>
      </w:r>
      <w:r w:rsidRPr="008B23A1">
        <w:rPr>
          <w:rFonts w:asciiTheme="minorHAnsi" w:hAnsiTheme="minorHAnsi" w:cstheme="minorHAnsi"/>
          <w:color w:val="000000"/>
          <w:spacing w:val="1"/>
          <w:sz w:val="22"/>
        </w:rPr>
        <w:t>3</w:t>
      </w:r>
      <w:r w:rsidRPr="008B23A1">
        <w:rPr>
          <w:rFonts w:asciiTheme="minorHAnsi" w:hAnsiTheme="minorHAnsi" w:cstheme="minorHAnsi"/>
          <w:color w:val="000000"/>
          <w:sz w:val="22"/>
        </w:rPr>
        <w:t>9</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z w:val="22"/>
        </w:rPr>
        <w:t>fra</w:t>
      </w:r>
      <w:r w:rsidRPr="008B23A1">
        <w:rPr>
          <w:rFonts w:asciiTheme="minorHAnsi" w:hAnsiTheme="minorHAnsi" w:cstheme="minorHAnsi"/>
          <w:color w:val="000000"/>
          <w:spacing w:val="-3"/>
          <w:sz w:val="22"/>
        </w:rPr>
        <w:t>c</w:t>
      </w:r>
      <w:r w:rsidRPr="008B23A1">
        <w:rPr>
          <w:rFonts w:asciiTheme="minorHAnsi" w:hAnsiTheme="minorHAnsi" w:cstheme="minorHAnsi"/>
          <w:color w:val="000000"/>
          <w:sz w:val="22"/>
        </w:rPr>
        <w:t>ci</w:t>
      </w:r>
      <w:r w:rsidRPr="008B23A1">
        <w:rPr>
          <w:rFonts w:asciiTheme="minorHAnsi" w:hAnsiTheme="minorHAnsi" w:cstheme="minorHAnsi"/>
          <w:color w:val="000000"/>
          <w:spacing w:val="1"/>
          <w:sz w:val="22"/>
        </w:rPr>
        <w:t>ó</w:t>
      </w:r>
      <w:r w:rsidRPr="008B23A1">
        <w:rPr>
          <w:rFonts w:asciiTheme="minorHAnsi" w:hAnsiTheme="minorHAnsi" w:cstheme="minorHAnsi"/>
          <w:color w:val="000000"/>
          <w:sz w:val="22"/>
        </w:rPr>
        <w:t>n</w:t>
      </w:r>
      <w:r w:rsidRPr="008B23A1">
        <w:rPr>
          <w:rFonts w:asciiTheme="minorHAnsi" w:hAnsiTheme="minorHAnsi" w:cstheme="minorHAnsi"/>
          <w:color w:val="000000"/>
          <w:spacing w:val="2"/>
          <w:sz w:val="22"/>
        </w:rPr>
        <w:t xml:space="preserve"> </w:t>
      </w:r>
      <w:r w:rsidRPr="008B23A1">
        <w:rPr>
          <w:rFonts w:asciiTheme="minorHAnsi" w:hAnsiTheme="minorHAnsi" w:cstheme="minorHAnsi"/>
          <w:color w:val="000000"/>
          <w:sz w:val="22"/>
        </w:rPr>
        <w:t>V</w:t>
      </w:r>
      <w:r w:rsidRPr="008B23A1">
        <w:rPr>
          <w:rFonts w:asciiTheme="minorHAnsi" w:hAnsiTheme="minorHAnsi" w:cstheme="minorHAnsi"/>
          <w:color w:val="000000"/>
          <w:spacing w:val="-3"/>
          <w:sz w:val="22"/>
        </w:rPr>
        <w:t>I</w:t>
      </w:r>
      <w:r w:rsidRPr="008B23A1">
        <w:rPr>
          <w:rFonts w:asciiTheme="minorHAnsi" w:hAnsiTheme="minorHAnsi" w:cstheme="minorHAnsi"/>
          <w:color w:val="000000"/>
          <w:sz w:val="22"/>
        </w:rPr>
        <w:t>I</w:t>
      </w:r>
      <w:r w:rsidRPr="008B23A1">
        <w:rPr>
          <w:rFonts w:asciiTheme="minorHAnsi" w:hAnsiTheme="minorHAnsi" w:cstheme="minorHAnsi"/>
          <w:color w:val="000000"/>
          <w:spacing w:val="-1"/>
          <w:sz w:val="22"/>
        </w:rPr>
        <w:t>I</w:t>
      </w:r>
      <w:r w:rsidRPr="008B23A1">
        <w:rPr>
          <w:rFonts w:asciiTheme="minorHAnsi" w:hAnsiTheme="minorHAnsi" w:cstheme="minorHAnsi"/>
          <w:color w:val="000000"/>
          <w:sz w:val="22"/>
        </w:rPr>
        <w:t>,</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z w:val="22"/>
        </w:rPr>
        <w:t>i</w:t>
      </w:r>
      <w:r w:rsidRPr="008B23A1">
        <w:rPr>
          <w:rFonts w:asciiTheme="minorHAnsi" w:hAnsiTheme="minorHAnsi" w:cstheme="minorHAnsi"/>
          <w:color w:val="000000"/>
          <w:spacing w:val="-1"/>
          <w:sz w:val="22"/>
        </w:rPr>
        <w:t>n</w:t>
      </w:r>
      <w:r w:rsidRPr="008B23A1">
        <w:rPr>
          <w:rFonts w:asciiTheme="minorHAnsi" w:hAnsiTheme="minorHAnsi" w:cstheme="minorHAnsi"/>
          <w:color w:val="000000"/>
          <w:sz w:val="22"/>
        </w:rPr>
        <w:t>ciso</w:t>
      </w:r>
      <w:r w:rsidRPr="008B23A1">
        <w:rPr>
          <w:rFonts w:asciiTheme="minorHAnsi" w:hAnsiTheme="minorHAnsi" w:cstheme="minorHAnsi"/>
          <w:color w:val="000000"/>
          <w:spacing w:val="4"/>
          <w:sz w:val="22"/>
        </w:rPr>
        <w:t xml:space="preserve"> </w:t>
      </w:r>
      <w:r w:rsidRPr="008B23A1">
        <w:rPr>
          <w:rFonts w:asciiTheme="minorHAnsi" w:hAnsiTheme="minorHAnsi" w:cstheme="minorHAnsi"/>
          <w:color w:val="000000"/>
          <w:spacing w:val="-1"/>
          <w:sz w:val="22"/>
        </w:rPr>
        <w:t>b</w:t>
      </w:r>
      <w:r w:rsidRPr="008B23A1">
        <w:rPr>
          <w:rFonts w:asciiTheme="minorHAnsi" w:hAnsiTheme="minorHAnsi" w:cstheme="minorHAnsi"/>
          <w:color w:val="000000"/>
          <w:sz w:val="22"/>
        </w:rPr>
        <w:t>)</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pacing w:val="-3"/>
          <w:sz w:val="22"/>
        </w:rPr>
        <w:t>d</w:t>
      </w:r>
      <w:r w:rsidRPr="008B23A1">
        <w:rPr>
          <w:rFonts w:asciiTheme="minorHAnsi" w:hAnsiTheme="minorHAnsi" w:cstheme="minorHAnsi"/>
          <w:color w:val="000000"/>
          <w:sz w:val="22"/>
        </w:rPr>
        <w:t>el</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pacing w:val="-2"/>
          <w:sz w:val="22"/>
        </w:rPr>
        <w:t>R</w:t>
      </w:r>
      <w:r w:rsidRPr="008B23A1">
        <w:rPr>
          <w:rFonts w:asciiTheme="minorHAnsi" w:hAnsiTheme="minorHAnsi" w:cstheme="minorHAnsi"/>
          <w:color w:val="000000"/>
          <w:sz w:val="22"/>
        </w:rPr>
        <w:t>egla</w:t>
      </w:r>
      <w:r w:rsidRPr="008B23A1">
        <w:rPr>
          <w:rFonts w:asciiTheme="minorHAnsi" w:hAnsiTheme="minorHAnsi" w:cstheme="minorHAnsi"/>
          <w:color w:val="000000"/>
          <w:spacing w:val="-1"/>
          <w:sz w:val="22"/>
        </w:rPr>
        <w:t>m</w:t>
      </w:r>
      <w:r w:rsidRPr="008B23A1">
        <w:rPr>
          <w:rFonts w:asciiTheme="minorHAnsi" w:hAnsiTheme="minorHAnsi" w:cstheme="minorHAnsi"/>
          <w:color w:val="000000"/>
          <w:spacing w:val="2"/>
          <w:sz w:val="22"/>
        </w:rPr>
        <w:t>e</w:t>
      </w:r>
      <w:r w:rsidRPr="008B23A1">
        <w:rPr>
          <w:rFonts w:asciiTheme="minorHAnsi" w:hAnsiTheme="minorHAnsi" w:cstheme="minorHAnsi"/>
          <w:color w:val="000000"/>
          <w:spacing w:val="-1"/>
          <w:sz w:val="22"/>
        </w:rPr>
        <w:t>n</w:t>
      </w:r>
      <w:r w:rsidRPr="008B23A1">
        <w:rPr>
          <w:rFonts w:asciiTheme="minorHAnsi" w:hAnsiTheme="minorHAnsi" w:cstheme="minorHAnsi"/>
          <w:color w:val="000000"/>
          <w:spacing w:val="-2"/>
          <w:sz w:val="22"/>
        </w:rPr>
        <w:t>t</w:t>
      </w:r>
      <w:r w:rsidRPr="008B23A1">
        <w:rPr>
          <w:rFonts w:asciiTheme="minorHAnsi" w:hAnsiTheme="minorHAnsi" w:cstheme="minorHAnsi"/>
          <w:color w:val="000000"/>
          <w:sz w:val="22"/>
        </w:rPr>
        <w:t>o</w:t>
      </w:r>
      <w:r w:rsidRPr="008B23A1">
        <w:rPr>
          <w:rFonts w:asciiTheme="minorHAnsi" w:hAnsiTheme="minorHAnsi" w:cstheme="minorHAnsi"/>
          <w:color w:val="000000"/>
          <w:spacing w:val="4"/>
          <w:sz w:val="22"/>
        </w:rPr>
        <w:t xml:space="preserve">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e</w:t>
      </w:r>
      <w:r w:rsidRPr="008B23A1">
        <w:rPr>
          <w:rFonts w:asciiTheme="minorHAnsi" w:hAnsiTheme="minorHAnsi" w:cstheme="minorHAnsi"/>
          <w:color w:val="000000"/>
          <w:spacing w:val="6"/>
          <w:sz w:val="22"/>
        </w:rPr>
        <w:t xml:space="preserve"> </w:t>
      </w:r>
      <w:r w:rsidRPr="008B23A1">
        <w:rPr>
          <w:rFonts w:asciiTheme="minorHAnsi" w:hAnsiTheme="minorHAnsi" w:cstheme="minorHAnsi"/>
          <w:color w:val="000000"/>
          <w:sz w:val="22"/>
        </w:rPr>
        <w:t>la</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pacing w:val="-2"/>
          <w:sz w:val="22"/>
        </w:rPr>
        <w:t>L</w:t>
      </w:r>
      <w:r w:rsidRPr="008B23A1">
        <w:rPr>
          <w:rFonts w:asciiTheme="minorHAnsi" w:hAnsiTheme="minorHAnsi" w:cstheme="minorHAnsi"/>
          <w:color w:val="000000"/>
          <w:sz w:val="22"/>
        </w:rPr>
        <w:t>ey</w:t>
      </w:r>
      <w:r w:rsidRPr="008B23A1">
        <w:rPr>
          <w:rFonts w:asciiTheme="minorHAnsi" w:hAnsiTheme="minorHAnsi" w:cstheme="minorHAnsi"/>
          <w:color w:val="000000"/>
          <w:spacing w:val="4"/>
          <w:sz w:val="22"/>
        </w:rPr>
        <w:t xml:space="preserve">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e</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z w:val="22"/>
        </w:rPr>
        <w:t>A</w:t>
      </w:r>
      <w:r w:rsidRPr="008B23A1">
        <w:rPr>
          <w:rFonts w:asciiTheme="minorHAnsi" w:hAnsiTheme="minorHAnsi" w:cstheme="minorHAnsi"/>
          <w:color w:val="000000"/>
          <w:spacing w:val="-1"/>
          <w:sz w:val="22"/>
        </w:rPr>
        <w:t>dqu</w:t>
      </w:r>
      <w:r w:rsidRPr="008B23A1">
        <w:rPr>
          <w:rFonts w:asciiTheme="minorHAnsi" w:hAnsiTheme="minorHAnsi" w:cstheme="minorHAnsi"/>
          <w:color w:val="000000"/>
          <w:sz w:val="22"/>
        </w:rPr>
        <w:t>isici</w:t>
      </w:r>
      <w:r w:rsidRPr="008B23A1">
        <w:rPr>
          <w:rFonts w:asciiTheme="minorHAnsi" w:hAnsiTheme="minorHAnsi" w:cstheme="minorHAnsi"/>
          <w:color w:val="000000"/>
          <w:spacing w:val="1"/>
          <w:sz w:val="22"/>
        </w:rPr>
        <w:t>o</w:t>
      </w:r>
      <w:r w:rsidRPr="008B23A1">
        <w:rPr>
          <w:rFonts w:asciiTheme="minorHAnsi" w:hAnsiTheme="minorHAnsi" w:cstheme="minorHAnsi"/>
          <w:color w:val="000000"/>
          <w:spacing w:val="-1"/>
          <w:sz w:val="22"/>
        </w:rPr>
        <w:t>n</w:t>
      </w:r>
      <w:r w:rsidRPr="008B23A1">
        <w:rPr>
          <w:rFonts w:asciiTheme="minorHAnsi" w:hAnsiTheme="minorHAnsi" w:cstheme="minorHAnsi"/>
          <w:color w:val="000000"/>
          <w:sz w:val="22"/>
        </w:rPr>
        <w:t>e</w:t>
      </w:r>
      <w:r w:rsidRPr="008B23A1">
        <w:rPr>
          <w:rFonts w:asciiTheme="minorHAnsi" w:hAnsiTheme="minorHAnsi" w:cstheme="minorHAnsi"/>
          <w:color w:val="000000"/>
          <w:spacing w:val="-2"/>
          <w:sz w:val="22"/>
        </w:rPr>
        <w:t>s</w:t>
      </w:r>
      <w:r w:rsidRPr="008B23A1">
        <w:rPr>
          <w:rFonts w:asciiTheme="minorHAnsi" w:hAnsiTheme="minorHAnsi" w:cstheme="minorHAnsi"/>
          <w:color w:val="000000"/>
          <w:sz w:val="22"/>
        </w:rPr>
        <w:t>.</w:t>
      </w:r>
      <w:r w:rsidRPr="008B23A1">
        <w:rPr>
          <w:rFonts w:asciiTheme="minorHAnsi" w:hAnsiTheme="minorHAnsi" w:cstheme="minorHAnsi"/>
          <w:color w:val="000000"/>
          <w:spacing w:val="6"/>
          <w:sz w:val="22"/>
        </w:rPr>
        <w:t xml:space="preserve"> </w:t>
      </w:r>
      <w:r w:rsidRPr="008B23A1">
        <w:rPr>
          <w:rFonts w:asciiTheme="minorHAnsi" w:hAnsiTheme="minorHAnsi" w:cstheme="minorHAnsi"/>
          <w:color w:val="000000"/>
          <w:spacing w:val="1"/>
          <w:sz w:val="22"/>
        </w:rPr>
        <w:t>L</w:t>
      </w:r>
      <w:r w:rsidRPr="008B23A1">
        <w:rPr>
          <w:rFonts w:asciiTheme="minorHAnsi" w:hAnsiTheme="minorHAnsi" w:cstheme="minorHAnsi"/>
          <w:color w:val="000000"/>
          <w:sz w:val="22"/>
        </w:rPr>
        <w:t xml:space="preserve">a </w:t>
      </w:r>
      <w:r w:rsidRPr="008B23A1">
        <w:rPr>
          <w:rFonts w:asciiTheme="minorHAnsi" w:hAnsiTheme="minorHAnsi" w:cstheme="minorHAnsi"/>
          <w:color w:val="000000"/>
          <w:spacing w:val="1"/>
          <w:sz w:val="22"/>
        </w:rPr>
        <w:t>om</w:t>
      </w:r>
      <w:r w:rsidRPr="008B23A1">
        <w:rPr>
          <w:rFonts w:asciiTheme="minorHAnsi" w:hAnsiTheme="minorHAnsi" w:cstheme="minorHAnsi"/>
          <w:color w:val="000000"/>
          <w:sz w:val="22"/>
        </w:rPr>
        <w:t>is</w:t>
      </w:r>
      <w:r w:rsidRPr="008B23A1">
        <w:rPr>
          <w:rFonts w:asciiTheme="minorHAnsi" w:hAnsiTheme="minorHAnsi" w:cstheme="minorHAnsi"/>
          <w:color w:val="000000"/>
          <w:spacing w:val="-3"/>
          <w:sz w:val="22"/>
        </w:rPr>
        <w:t>i</w:t>
      </w:r>
      <w:r w:rsidRPr="008B23A1">
        <w:rPr>
          <w:rFonts w:asciiTheme="minorHAnsi" w:hAnsiTheme="minorHAnsi" w:cstheme="minorHAnsi"/>
          <w:color w:val="000000"/>
          <w:spacing w:val="1"/>
          <w:sz w:val="22"/>
        </w:rPr>
        <w:t>ó</w:t>
      </w:r>
      <w:r w:rsidRPr="008B23A1">
        <w:rPr>
          <w:rFonts w:asciiTheme="minorHAnsi" w:hAnsiTheme="minorHAnsi" w:cstheme="minorHAnsi"/>
          <w:color w:val="000000"/>
          <w:sz w:val="22"/>
        </w:rPr>
        <w:t xml:space="preserve">n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e</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z w:val="22"/>
        </w:rPr>
        <w:t>e</w:t>
      </w:r>
      <w:r w:rsidRPr="008B23A1">
        <w:rPr>
          <w:rFonts w:asciiTheme="minorHAnsi" w:hAnsiTheme="minorHAnsi" w:cstheme="minorHAnsi"/>
          <w:color w:val="000000"/>
          <w:spacing w:val="-2"/>
          <w:sz w:val="22"/>
        </w:rPr>
        <w:t>s</w:t>
      </w:r>
      <w:r w:rsidRPr="008B23A1">
        <w:rPr>
          <w:rFonts w:asciiTheme="minorHAnsi" w:hAnsiTheme="minorHAnsi" w:cstheme="minorHAnsi"/>
          <w:color w:val="000000"/>
          <w:sz w:val="22"/>
        </w:rPr>
        <w:t>te</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z w:val="22"/>
        </w:rPr>
        <w:t>req</w:t>
      </w:r>
      <w:r w:rsidRPr="008B23A1">
        <w:rPr>
          <w:rFonts w:asciiTheme="minorHAnsi" w:hAnsiTheme="minorHAnsi" w:cstheme="minorHAnsi"/>
          <w:color w:val="000000"/>
          <w:spacing w:val="-1"/>
          <w:sz w:val="22"/>
        </w:rPr>
        <w:t>u</w:t>
      </w:r>
      <w:r w:rsidRPr="008B23A1">
        <w:rPr>
          <w:rFonts w:asciiTheme="minorHAnsi" w:hAnsiTheme="minorHAnsi" w:cstheme="minorHAnsi"/>
          <w:color w:val="000000"/>
          <w:sz w:val="22"/>
        </w:rPr>
        <w:t>isi</w:t>
      </w:r>
      <w:r w:rsidRPr="008B23A1">
        <w:rPr>
          <w:rFonts w:asciiTheme="minorHAnsi" w:hAnsiTheme="minorHAnsi" w:cstheme="minorHAnsi"/>
          <w:color w:val="000000"/>
          <w:spacing w:val="-2"/>
          <w:sz w:val="22"/>
        </w:rPr>
        <w:t>t</w:t>
      </w:r>
      <w:r w:rsidRPr="008B23A1">
        <w:rPr>
          <w:rFonts w:asciiTheme="minorHAnsi" w:hAnsiTheme="minorHAnsi" w:cstheme="minorHAnsi"/>
          <w:color w:val="000000"/>
          <w:sz w:val="22"/>
        </w:rPr>
        <w:t>o</w:t>
      </w:r>
      <w:r w:rsidRPr="008B23A1">
        <w:rPr>
          <w:rFonts w:asciiTheme="minorHAnsi" w:hAnsiTheme="minorHAnsi" w:cstheme="minorHAnsi"/>
          <w:color w:val="000000"/>
          <w:spacing w:val="-3"/>
          <w:sz w:val="22"/>
        </w:rPr>
        <w:t xml:space="preserve"> n</w:t>
      </w:r>
      <w:r w:rsidRPr="008B23A1">
        <w:rPr>
          <w:rFonts w:asciiTheme="minorHAnsi" w:hAnsiTheme="minorHAnsi" w:cstheme="minorHAnsi"/>
          <w:color w:val="000000"/>
          <w:sz w:val="22"/>
        </w:rPr>
        <w:t>o</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z w:val="22"/>
        </w:rPr>
        <w:t>será</w:t>
      </w:r>
      <w:r w:rsidRPr="008B23A1">
        <w:rPr>
          <w:rFonts w:asciiTheme="minorHAnsi" w:hAnsiTheme="minorHAnsi" w:cstheme="minorHAnsi"/>
          <w:color w:val="000000"/>
          <w:spacing w:val="-8"/>
          <w:sz w:val="22"/>
        </w:rPr>
        <w:t xml:space="preserve"> </w:t>
      </w:r>
      <w:r w:rsidRPr="008B23A1">
        <w:rPr>
          <w:rFonts w:asciiTheme="minorHAnsi" w:hAnsiTheme="minorHAnsi" w:cstheme="minorHAnsi"/>
          <w:color w:val="000000"/>
          <w:spacing w:val="-1"/>
          <w:sz w:val="22"/>
        </w:rPr>
        <w:t>m</w:t>
      </w:r>
      <w:r w:rsidRPr="008B23A1">
        <w:rPr>
          <w:rFonts w:asciiTheme="minorHAnsi" w:hAnsiTheme="minorHAnsi" w:cstheme="minorHAnsi"/>
          <w:color w:val="000000"/>
          <w:spacing w:val="1"/>
          <w:sz w:val="22"/>
        </w:rPr>
        <w:t>o</w:t>
      </w:r>
      <w:r w:rsidRPr="008B23A1">
        <w:rPr>
          <w:rFonts w:asciiTheme="minorHAnsi" w:hAnsiTheme="minorHAnsi" w:cstheme="minorHAnsi"/>
          <w:color w:val="000000"/>
          <w:sz w:val="22"/>
        </w:rPr>
        <w:t>t</w:t>
      </w:r>
      <w:r w:rsidRPr="008B23A1">
        <w:rPr>
          <w:rFonts w:asciiTheme="minorHAnsi" w:hAnsiTheme="minorHAnsi" w:cstheme="minorHAnsi"/>
          <w:color w:val="000000"/>
          <w:spacing w:val="-2"/>
          <w:sz w:val="22"/>
        </w:rPr>
        <w:t>i</w:t>
      </w:r>
      <w:r w:rsidRPr="008B23A1">
        <w:rPr>
          <w:rFonts w:asciiTheme="minorHAnsi" w:hAnsiTheme="minorHAnsi" w:cstheme="minorHAnsi"/>
          <w:color w:val="000000"/>
          <w:spacing w:val="1"/>
          <w:sz w:val="22"/>
        </w:rPr>
        <w:t>v</w:t>
      </w:r>
      <w:r w:rsidRPr="008B23A1">
        <w:rPr>
          <w:rFonts w:asciiTheme="minorHAnsi" w:hAnsiTheme="minorHAnsi" w:cstheme="minorHAnsi"/>
          <w:color w:val="000000"/>
          <w:sz w:val="22"/>
        </w:rPr>
        <w:t>o</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pacing w:val="-1"/>
          <w:sz w:val="22"/>
        </w:rPr>
        <w:t>p</w:t>
      </w:r>
      <w:r w:rsidRPr="008B23A1">
        <w:rPr>
          <w:rFonts w:asciiTheme="minorHAnsi" w:hAnsiTheme="minorHAnsi" w:cstheme="minorHAnsi"/>
          <w:color w:val="000000"/>
          <w:sz w:val="22"/>
        </w:rPr>
        <w:t>ara</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pacing w:val="-3"/>
          <w:sz w:val="22"/>
        </w:rPr>
        <w:t>d</w:t>
      </w:r>
      <w:r w:rsidRPr="008B23A1">
        <w:rPr>
          <w:rFonts w:asciiTheme="minorHAnsi" w:hAnsiTheme="minorHAnsi" w:cstheme="minorHAnsi"/>
          <w:color w:val="000000"/>
          <w:sz w:val="22"/>
        </w:rPr>
        <w:t>es</w:t>
      </w:r>
      <w:r w:rsidRPr="008B23A1">
        <w:rPr>
          <w:rFonts w:asciiTheme="minorHAnsi" w:hAnsiTheme="minorHAnsi" w:cstheme="minorHAnsi"/>
          <w:color w:val="000000"/>
          <w:spacing w:val="1"/>
          <w:sz w:val="22"/>
        </w:rPr>
        <w:t>e</w:t>
      </w:r>
      <w:r w:rsidRPr="008B23A1">
        <w:rPr>
          <w:rFonts w:asciiTheme="minorHAnsi" w:hAnsiTheme="minorHAnsi" w:cstheme="minorHAnsi"/>
          <w:color w:val="000000"/>
          <w:sz w:val="22"/>
        </w:rPr>
        <w:t>ch</w:t>
      </w:r>
      <w:r w:rsidRPr="008B23A1">
        <w:rPr>
          <w:rFonts w:asciiTheme="minorHAnsi" w:hAnsiTheme="minorHAnsi" w:cstheme="minorHAnsi"/>
          <w:color w:val="000000"/>
          <w:spacing w:val="-1"/>
          <w:sz w:val="22"/>
        </w:rPr>
        <w:t>a</w:t>
      </w:r>
      <w:r w:rsidRPr="008B23A1">
        <w:rPr>
          <w:rFonts w:asciiTheme="minorHAnsi" w:hAnsiTheme="minorHAnsi" w:cstheme="minorHAnsi"/>
          <w:color w:val="000000"/>
          <w:sz w:val="22"/>
        </w:rPr>
        <w:t>r</w:t>
      </w:r>
      <w:r w:rsidRPr="008B23A1">
        <w:rPr>
          <w:rFonts w:asciiTheme="minorHAnsi" w:hAnsiTheme="minorHAnsi" w:cstheme="minorHAnsi"/>
          <w:color w:val="000000"/>
          <w:spacing w:val="-7"/>
          <w:sz w:val="22"/>
        </w:rPr>
        <w:t xml:space="preserve"> </w:t>
      </w:r>
      <w:r w:rsidRPr="008B23A1">
        <w:rPr>
          <w:rFonts w:asciiTheme="minorHAnsi" w:hAnsiTheme="minorHAnsi" w:cstheme="minorHAnsi"/>
          <w:color w:val="000000"/>
          <w:sz w:val="22"/>
        </w:rPr>
        <w:t>la</w:t>
      </w:r>
      <w:r w:rsidRPr="008B23A1">
        <w:rPr>
          <w:rFonts w:asciiTheme="minorHAnsi" w:hAnsiTheme="minorHAnsi" w:cstheme="minorHAnsi"/>
          <w:color w:val="000000"/>
          <w:spacing w:val="-7"/>
          <w:sz w:val="22"/>
        </w:rPr>
        <w:t xml:space="preserve"> </w:t>
      </w:r>
      <w:r w:rsidRPr="008B23A1">
        <w:rPr>
          <w:rFonts w:asciiTheme="minorHAnsi" w:hAnsiTheme="minorHAnsi" w:cstheme="minorHAnsi"/>
          <w:color w:val="000000"/>
          <w:spacing w:val="-1"/>
          <w:sz w:val="22"/>
        </w:rPr>
        <w:t>p</w:t>
      </w:r>
      <w:r w:rsidRPr="008B23A1">
        <w:rPr>
          <w:rFonts w:asciiTheme="minorHAnsi" w:hAnsiTheme="minorHAnsi" w:cstheme="minorHAnsi"/>
          <w:color w:val="000000"/>
          <w:sz w:val="22"/>
        </w:rPr>
        <w:t>r</w:t>
      </w:r>
      <w:r w:rsidRPr="008B23A1">
        <w:rPr>
          <w:rFonts w:asciiTheme="minorHAnsi" w:hAnsiTheme="minorHAnsi" w:cstheme="minorHAnsi"/>
          <w:color w:val="000000"/>
          <w:spacing w:val="1"/>
          <w:sz w:val="22"/>
        </w:rPr>
        <w:t>o</w:t>
      </w:r>
      <w:r w:rsidRPr="008B23A1">
        <w:rPr>
          <w:rFonts w:asciiTheme="minorHAnsi" w:hAnsiTheme="minorHAnsi" w:cstheme="minorHAnsi"/>
          <w:color w:val="000000"/>
          <w:spacing w:val="-3"/>
          <w:sz w:val="22"/>
        </w:rPr>
        <w:t>p</w:t>
      </w:r>
      <w:r w:rsidRPr="008B23A1">
        <w:rPr>
          <w:rFonts w:asciiTheme="minorHAnsi" w:hAnsiTheme="minorHAnsi" w:cstheme="minorHAnsi"/>
          <w:color w:val="000000"/>
          <w:spacing w:val="-1"/>
          <w:sz w:val="22"/>
        </w:rPr>
        <w:t>u</w:t>
      </w:r>
      <w:r w:rsidRPr="008B23A1">
        <w:rPr>
          <w:rFonts w:asciiTheme="minorHAnsi" w:hAnsiTheme="minorHAnsi" w:cstheme="minorHAnsi"/>
          <w:color w:val="000000"/>
          <w:sz w:val="22"/>
        </w:rPr>
        <w:t>es</w:t>
      </w:r>
      <w:r w:rsidRPr="008B23A1">
        <w:rPr>
          <w:rFonts w:asciiTheme="minorHAnsi" w:hAnsiTheme="minorHAnsi" w:cstheme="minorHAnsi"/>
          <w:color w:val="000000"/>
          <w:spacing w:val="1"/>
          <w:sz w:val="22"/>
        </w:rPr>
        <w:t>t</w:t>
      </w:r>
      <w:r w:rsidRPr="008B23A1">
        <w:rPr>
          <w:rFonts w:asciiTheme="minorHAnsi" w:hAnsiTheme="minorHAnsi" w:cstheme="minorHAnsi"/>
          <w:color w:val="000000"/>
          <w:sz w:val="22"/>
        </w:rPr>
        <w:t>a,</w:t>
      </w:r>
      <w:r w:rsidRPr="008B23A1">
        <w:rPr>
          <w:rFonts w:asciiTheme="minorHAnsi" w:hAnsiTheme="minorHAnsi" w:cstheme="minorHAnsi"/>
          <w:color w:val="000000"/>
          <w:spacing w:val="-7"/>
          <w:sz w:val="22"/>
        </w:rPr>
        <w:t xml:space="preserve"> </w:t>
      </w:r>
      <w:r w:rsidRPr="008B23A1">
        <w:rPr>
          <w:rFonts w:asciiTheme="minorHAnsi" w:hAnsiTheme="minorHAnsi" w:cstheme="minorHAnsi"/>
          <w:color w:val="000000"/>
          <w:sz w:val="22"/>
        </w:rPr>
        <w:t>sin</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pacing w:val="-2"/>
          <w:sz w:val="22"/>
        </w:rPr>
        <w:t>e</w:t>
      </w:r>
      <w:r w:rsidRPr="008B23A1">
        <w:rPr>
          <w:rFonts w:asciiTheme="minorHAnsi" w:hAnsiTheme="minorHAnsi" w:cstheme="minorHAnsi"/>
          <w:color w:val="000000"/>
          <w:spacing w:val="1"/>
          <w:sz w:val="22"/>
        </w:rPr>
        <w:t>m</w:t>
      </w:r>
      <w:r w:rsidRPr="008B23A1">
        <w:rPr>
          <w:rFonts w:asciiTheme="minorHAnsi" w:hAnsiTheme="minorHAnsi" w:cstheme="minorHAnsi"/>
          <w:color w:val="000000"/>
          <w:spacing w:val="-1"/>
          <w:sz w:val="22"/>
        </w:rPr>
        <w:t>b</w:t>
      </w:r>
      <w:r w:rsidRPr="008B23A1">
        <w:rPr>
          <w:rFonts w:asciiTheme="minorHAnsi" w:hAnsiTheme="minorHAnsi" w:cstheme="minorHAnsi"/>
          <w:color w:val="000000"/>
          <w:sz w:val="22"/>
        </w:rPr>
        <w:t>ar</w:t>
      </w:r>
      <w:r w:rsidRPr="008B23A1">
        <w:rPr>
          <w:rFonts w:asciiTheme="minorHAnsi" w:hAnsiTheme="minorHAnsi" w:cstheme="minorHAnsi"/>
          <w:color w:val="000000"/>
          <w:spacing w:val="-3"/>
          <w:sz w:val="22"/>
        </w:rPr>
        <w:t>g</w:t>
      </w:r>
      <w:r w:rsidRPr="008B23A1">
        <w:rPr>
          <w:rFonts w:asciiTheme="minorHAnsi" w:hAnsiTheme="minorHAnsi" w:cstheme="minorHAnsi"/>
          <w:color w:val="000000"/>
          <w:sz w:val="22"/>
        </w:rPr>
        <w:t>o</w:t>
      </w:r>
      <w:r w:rsidRPr="008B23A1">
        <w:rPr>
          <w:rFonts w:asciiTheme="minorHAnsi" w:hAnsiTheme="minorHAnsi" w:cstheme="minorHAnsi"/>
          <w:color w:val="000000"/>
          <w:spacing w:val="-3"/>
          <w:sz w:val="22"/>
        </w:rPr>
        <w:t xml:space="preserve"> n</w:t>
      </w:r>
      <w:r w:rsidRPr="008B23A1">
        <w:rPr>
          <w:rFonts w:asciiTheme="minorHAnsi" w:hAnsiTheme="minorHAnsi" w:cstheme="minorHAnsi"/>
          <w:color w:val="000000"/>
          <w:sz w:val="22"/>
        </w:rPr>
        <w:t>o</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z w:val="22"/>
        </w:rPr>
        <w:t>será</w:t>
      </w:r>
      <w:r w:rsidRPr="008B23A1">
        <w:rPr>
          <w:rFonts w:asciiTheme="minorHAnsi" w:hAnsiTheme="minorHAnsi" w:cstheme="minorHAnsi"/>
          <w:color w:val="000000"/>
          <w:spacing w:val="-8"/>
          <w:sz w:val="22"/>
        </w:rPr>
        <w:t xml:space="preserve"> </w:t>
      </w:r>
      <w:r w:rsidRPr="008B23A1">
        <w:rPr>
          <w:rFonts w:asciiTheme="minorHAnsi" w:hAnsiTheme="minorHAnsi" w:cstheme="minorHAnsi"/>
          <w:color w:val="000000"/>
          <w:sz w:val="22"/>
        </w:rPr>
        <w:t>t</w:t>
      </w:r>
      <w:r w:rsidRPr="008B23A1">
        <w:rPr>
          <w:rFonts w:asciiTheme="minorHAnsi" w:hAnsiTheme="minorHAnsi" w:cstheme="minorHAnsi"/>
          <w:color w:val="000000"/>
          <w:spacing w:val="-1"/>
          <w:sz w:val="22"/>
        </w:rPr>
        <w:t>o</w:t>
      </w:r>
      <w:r w:rsidRPr="008B23A1">
        <w:rPr>
          <w:rFonts w:asciiTheme="minorHAnsi" w:hAnsiTheme="minorHAnsi" w:cstheme="minorHAnsi"/>
          <w:color w:val="000000"/>
          <w:spacing w:val="1"/>
          <w:sz w:val="22"/>
        </w:rPr>
        <w:t>m</w:t>
      </w:r>
      <w:r w:rsidRPr="008B23A1">
        <w:rPr>
          <w:rFonts w:asciiTheme="minorHAnsi" w:hAnsiTheme="minorHAnsi" w:cstheme="minorHAnsi"/>
          <w:color w:val="000000"/>
          <w:sz w:val="22"/>
        </w:rPr>
        <w:t>a</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o</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z w:val="22"/>
        </w:rPr>
        <w:t>en</w:t>
      </w:r>
      <w:r w:rsidRPr="008B23A1">
        <w:rPr>
          <w:rFonts w:asciiTheme="minorHAnsi" w:hAnsiTheme="minorHAnsi" w:cstheme="minorHAnsi"/>
          <w:color w:val="000000"/>
          <w:spacing w:val="-7"/>
          <w:sz w:val="22"/>
        </w:rPr>
        <w:t xml:space="preserve"> </w:t>
      </w:r>
      <w:r w:rsidRPr="008B23A1">
        <w:rPr>
          <w:rFonts w:asciiTheme="minorHAnsi" w:hAnsiTheme="minorHAnsi" w:cstheme="minorHAnsi"/>
          <w:color w:val="000000"/>
          <w:sz w:val="22"/>
        </w:rPr>
        <w:t>cue</w:t>
      </w:r>
      <w:r w:rsidRPr="008B23A1">
        <w:rPr>
          <w:rFonts w:asciiTheme="minorHAnsi" w:hAnsiTheme="minorHAnsi" w:cstheme="minorHAnsi"/>
          <w:color w:val="000000"/>
          <w:spacing w:val="-1"/>
          <w:sz w:val="22"/>
        </w:rPr>
        <w:t>n</w:t>
      </w:r>
      <w:r w:rsidRPr="008B23A1">
        <w:rPr>
          <w:rFonts w:asciiTheme="minorHAnsi" w:hAnsiTheme="minorHAnsi" w:cstheme="minorHAnsi"/>
          <w:color w:val="000000"/>
          <w:sz w:val="22"/>
        </w:rPr>
        <w:t>ta</w:t>
      </w:r>
      <w:r w:rsidRPr="008B23A1">
        <w:rPr>
          <w:rFonts w:asciiTheme="minorHAnsi" w:hAnsiTheme="minorHAnsi" w:cstheme="minorHAnsi"/>
          <w:color w:val="000000"/>
          <w:spacing w:val="-6"/>
          <w:sz w:val="22"/>
        </w:rPr>
        <w:t xml:space="preserve"> </w:t>
      </w:r>
      <w:r w:rsidRPr="008B23A1">
        <w:rPr>
          <w:rFonts w:asciiTheme="minorHAnsi" w:hAnsiTheme="minorHAnsi" w:cstheme="minorHAnsi"/>
          <w:color w:val="000000"/>
          <w:spacing w:val="-1"/>
          <w:sz w:val="22"/>
        </w:rPr>
        <w:t>p</w:t>
      </w:r>
      <w:r w:rsidRPr="008B23A1">
        <w:rPr>
          <w:rFonts w:asciiTheme="minorHAnsi" w:hAnsiTheme="minorHAnsi" w:cstheme="minorHAnsi"/>
          <w:color w:val="000000"/>
          <w:sz w:val="22"/>
        </w:rPr>
        <w:t>ara a</w:t>
      </w:r>
      <w:r w:rsidRPr="008B23A1">
        <w:rPr>
          <w:rFonts w:asciiTheme="minorHAnsi" w:hAnsiTheme="minorHAnsi" w:cstheme="minorHAnsi"/>
          <w:color w:val="000000"/>
          <w:spacing w:val="-1"/>
          <w:sz w:val="22"/>
        </w:rPr>
        <w:t>p</w:t>
      </w:r>
      <w:r w:rsidRPr="008B23A1">
        <w:rPr>
          <w:rFonts w:asciiTheme="minorHAnsi" w:hAnsiTheme="minorHAnsi" w:cstheme="minorHAnsi"/>
          <w:color w:val="000000"/>
          <w:sz w:val="22"/>
        </w:rPr>
        <w:t>licar</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z w:val="22"/>
        </w:rPr>
        <w:t>el</w:t>
      </w:r>
      <w:r w:rsidRPr="008B23A1">
        <w:rPr>
          <w:rFonts w:asciiTheme="minorHAnsi" w:hAnsiTheme="minorHAnsi" w:cstheme="minorHAnsi"/>
          <w:color w:val="000000"/>
          <w:spacing w:val="1"/>
          <w:sz w:val="22"/>
        </w:rPr>
        <w:t xml:space="preserve"> m</w:t>
      </w:r>
      <w:r w:rsidRPr="008B23A1">
        <w:rPr>
          <w:rFonts w:asciiTheme="minorHAnsi" w:hAnsiTheme="minorHAnsi" w:cstheme="minorHAnsi"/>
          <w:color w:val="000000"/>
          <w:sz w:val="22"/>
        </w:rPr>
        <w:t>ar</w:t>
      </w:r>
      <w:r w:rsidRPr="008B23A1">
        <w:rPr>
          <w:rFonts w:asciiTheme="minorHAnsi" w:hAnsiTheme="minorHAnsi" w:cstheme="minorHAnsi"/>
          <w:color w:val="000000"/>
          <w:spacing w:val="-3"/>
          <w:sz w:val="22"/>
        </w:rPr>
        <w:t>g</w:t>
      </w:r>
      <w:r w:rsidRPr="008B23A1">
        <w:rPr>
          <w:rFonts w:asciiTheme="minorHAnsi" w:hAnsiTheme="minorHAnsi" w:cstheme="minorHAnsi"/>
          <w:color w:val="000000"/>
          <w:sz w:val="22"/>
        </w:rPr>
        <w:t>en</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e</w:t>
      </w:r>
      <w:r w:rsidRPr="008B23A1">
        <w:rPr>
          <w:rFonts w:asciiTheme="minorHAnsi" w:hAnsiTheme="minorHAnsi" w:cstheme="minorHAnsi"/>
          <w:color w:val="000000"/>
          <w:spacing w:val="1"/>
          <w:sz w:val="22"/>
        </w:rPr>
        <w:t xml:space="preserve"> </w:t>
      </w:r>
      <w:r w:rsidRPr="008B23A1">
        <w:rPr>
          <w:rFonts w:asciiTheme="minorHAnsi" w:hAnsiTheme="minorHAnsi" w:cstheme="minorHAnsi"/>
          <w:color w:val="000000"/>
          <w:spacing w:val="-1"/>
          <w:sz w:val="22"/>
        </w:rPr>
        <w:t>p</w:t>
      </w:r>
      <w:r w:rsidRPr="008B23A1">
        <w:rPr>
          <w:rFonts w:asciiTheme="minorHAnsi" w:hAnsiTheme="minorHAnsi" w:cstheme="minorHAnsi"/>
          <w:color w:val="000000"/>
          <w:sz w:val="22"/>
        </w:rPr>
        <w:t>re</w:t>
      </w:r>
      <w:r w:rsidRPr="008B23A1">
        <w:rPr>
          <w:rFonts w:asciiTheme="minorHAnsi" w:hAnsiTheme="minorHAnsi" w:cstheme="minorHAnsi"/>
          <w:color w:val="000000"/>
          <w:spacing w:val="-2"/>
          <w:sz w:val="22"/>
        </w:rPr>
        <w:t>f</w:t>
      </w:r>
      <w:r w:rsidRPr="008B23A1">
        <w:rPr>
          <w:rFonts w:asciiTheme="minorHAnsi" w:hAnsiTheme="minorHAnsi" w:cstheme="minorHAnsi"/>
          <w:color w:val="000000"/>
          <w:sz w:val="22"/>
        </w:rPr>
        <w:t>erencia</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z w:val="22"/>
        </w:rPr>
        <w:t xml:space="preserve">a </w:t>
      </w:r>
      <w:r w:rsidRPr="008B23A1">
        <w:rPr>
          <w:rFonts w:asciiTheme="minorHAnsi" w:hAnsiTheme="minorHAnsi" w:cstheme="minorHAnsi"/>
          <w:color w:val="000000"/>
          <w:spacing w:val="-1"/>
          <w:sz w:val="22"/>
        </w:rPr>
        <w:t>qu</w:t>
      </w:r>
      <w:r w:rsidRPr="008B23A1">
        <w:rPr>
          <w:rFonts w:asciiTheme="minorHAnsi" w:hAnsiTheme="minorHAnsi" w:cstheme="minorHAnsi"/>
          <w:color w:val="000000"/>
          <w:sz w:val="22"/>
        </w:rPr>
        <w:t>e</w:t>
      </w:r>
      <w:r w:rsidRPr="008B23A1">
        <w:rPr>
          <w:rFonts w:asciiTheme="minorHAnsi" w:hAnsiTheme="minorHAnsi" w:cstheme="minorHAnsi"/>
          <w:color w:val="000000"/>
          <w:spacing w:val="1"/>
          <w:sz w:val="22"/>
        </w:rPr>
        <w:t xml:space="preserve"> </w:t>
      </w:r>
      <w:r w:rsidRPr="008B23A1">
        <w:rPr>
          <w:rFonts w:asciiTheme="minorHAnsi" w:hAnsiTheme="minorHAnsi" w:cstheme="minorHAnsi"/>
          <w:color w:val="000000"/>
          <w:sz w:val="22"/>
        </w:rPr>
        <w:t>se</w:t>
      </w:r>
      <w:r w:rsidRPr="008B23A1">
        <w:rPr>
          <w:rFonts w:asciiTheme="minorHAnsi" w:hAnsiTheme="minorHAnsi" w:cstheme="minorHAnsi"/>
          <w:color w:val="000000"/>
          <w:spacing w:val="1"/>
          <w:sz w:val="22"/>
        </w:rPr>
        <w:t xml:space="preserve"> </w:t>
      </w:r>
      <w:r w:rsidRPr="008B23A1">
        <w:rPr>
          <w:rFonts w:asciiTheme="minorHAnsi" w:hAnsiTheme="minorHAnsi" w:cstheme="minorHAnsi"/>
          <w:color w:val="000000"/>
          <w:sz w:val="22"/>
        </w:rPr>
        <w:t>refie</w:t>
      </w:r>
      <w:r w:rsidRPr="008B23A1">
        <w:rPr>
          <w:rFonts w:asciiTheme="minorHAnsi" w:hAnsiTheme="minorHAnsi" w:cstheme="minorHAnsi"/>
          <w:color w:val="000000"/>
          <w:spacing w:val="-2"/>
          <w:sz w:val="22"/>
        </w:rPr>
        <w:t>r</w:t>
      </w:r>
      <w:r w:rsidRPr="008B23A1">
        <w:rPr>
          <w:rFonts w:asciiTheme="minorHAnsi" w:hAnsiTheme="minorHAnsi" w:cstheme="minorHAnsi"/>
          <w:color w:val="000000"/>
          <w:sz w:val="22"/>
        </w:rPr>
        <w:t>e</w:t>
      </w:r>
      <w:r w:rsidRPr="008B23A1">
        <w:rPr>
          <w:rFonts w:asciiTheme="minorHAnsi" w:hAnsiTheme="minorHAnsi" w:cstheme="minorHAnsi"/>
          <w:color w:val="000000"/>
          <w:spacing w:val="1"/>
          <w:sz w:val="22"/>
        </w:rPr>
        <w:t xml:space="preserve"> </w:t>
      </w:r>
      <w:r w:rsidRPr="008B23A1">
        <w:rPr>
          <w:rFonts w:asciiTheme="minorHAnsi" w:hAnsiTheme="minorHAnsi" w:cstheme="minorHAnsi"/>
          <w:color w:val="000000"/>
          <w:sz w:val="22"/>
        </w:rPr>
        <w:t>el</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pacing w:val="-1"/>
          <w:sz w:val="22"/>
        </w:rPr>
        <w:t>p</w:t>
      </w:r>
      <w:r w:rsidRPr="008B23A1">
        <w:rPr>
          <w:rFonts w:asciiTheme="minorHAnsi" w:hAnsiTheme="minorHAnsi" w:cstheme="minorHAnsi"/>
          <w:color w:val="000000"/>
          <w:sz w:val="22"/>
        </w:rPr>
        <w:t>ri</w:t>
      </w:r>
      <w:r w:rsidRPr="008B23A1">
        <w:rPr>
          <w:rFonts w:asciiTheme="minorHAnsi" w:hAnsiTheme="minorHAnsi" w:cstheme="minorHAnsi"/>
          <w:color w:val="000000"/>
          <w:spacing w:val="-2"/>
          <w:sz w:val="22"/>
        </w:rPr>
        <w:t>m</w:t>
      </w:r>
      <w:r w:rsidRPr="008B23A1">
        <w:rPr>
          <w:rFonts w:asciiTheme="minorHAnsi" w:hAnsiTheme="minorHAnsi" w:cstheme="minorHAnsi"/>
          <w:color w:val="000000"/>
          <w:sz w:val="22"/>
        </w:rPr>
        <w:t>er</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pacing w:val="-1"/>
          <w:sz w:val="22"/>
        </w:rPr>
        <w:t>p</w:t>
      </w:r>
      <w:r w:rsidRPr="008B23A1">
        <w:rPr>
          <w:rFonts w:asciiTheme="minorHAnsi" w:hAnsiTheme="minorHAnsi" w:cstheme="minorHAnsi"/>
          <w:color w:val="000000"/>
          <w:sz w:val="22"/>
        </w:rPr>
        <w:t>ár</w:t>
      </w:r>
      <w:r w:rsidRPr="008B23A1">
        <w:rPr>
          <w:rFonts w:asciiTheme="minorHAnsi" w:hAnsiTheme="minorHAnsi" w:cstheme="minorHAnsi"/>
          <w:color w:val="000000"/>
          <w:spacing w:val="-1"/>
          <w:sz w:val="22"/>
        </w:rPr>
        <w:t>r</w:t>
      </w:r>
      <w:r w:rsidRPr="008B23A1">
        <w:rPr>
          <w:rFonts w:asciiTheme="minorHAnsi" w:hAnsiTheme="minorHAnsi" w:cstheme="minorHAnsi"/>
          <w:color w:val="000000"/>
          <w:sz w:val="22"/>
        </w:rPr>
        <w:t>a</w:t>
      </w:r>
      <w:r w:rsidRPr="008B23A1">
        <w:rPr>
          <w:rFonts w:asciiTheme="minorHAnsi" w:hAnsiTheme="minorHAnsi" w:cstheme="minorHAnsi"/>
          <w:color w:val="000000"/>
          <w:spacing w:val="-3"/>
          <w:sz w:val="22"/>
        </w:rPr>
        <w:t>f</w:t>
      </w:r>
      <w:r w:rsidRPr="008B23A1">
        <w:rPr>
          <w:rFonts w:asciiTheme="minorHAnsi" w:hAnsiTheme="minorHAnsi" w:cstheme="minorHAnsi"/>
          <w:color w:val="000000"/>
          <w:sz w:val="22"/>
        </w:rPr>
        <w:t>o</w:t>
      </w:r>
      <w:r w:rsidRPr="008B23A1">
        <w:rPr>
          <w:rFonts w:asciiTheme="minorHAnsi" w:hAnsiTheme="minorHAnsi" w:cstheme="minorHAnsi"/>
          <w:color w:val="000000"/>
          <w:spacing w:val="2"/>
          <w:sz w:val="22"/>
        </w:rPr>
        <w:t xml:space="preserve">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el</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z w:val="22"/>
        </w:rPr>
        <w:t>a</w:t>
      </w:r>
      <w:r w:rsidRPr="008B23A1">
        <w:rPr>
          <w:rFonts w:asciiTheme="minorHAnsi" w:hAnsiTheme="minorHAnsi" w:cstheme="minorHAnsi"/>
          <w:color w:val="000000"/>
          <w:spacing w:val="-3"/>
          <w:sz w:val="22"/>
        </w:rPr>
        <w:t>r</w:t>
      </w:r>
      <w:r w:rsidRPr="008B23A1">
        <w:rPr>
          <w:rFonts w:asciiTheme="minorHAnsi" w:hAnsiTheme="minorHAnsi" w:cstheme="minorHAnsi"/>
          <w:color w:val="000000"/>
          <w:sz w:val="22"/>
        </w:rPr>
        <w:t>t</w:t>
      </w:r>
      <w:r w:rsidRPr="008B23A1">
        <w:rPr>
          <w:rFonts w:asciiTheme="minorHAnsi" w:hAnsiTheme="minorHAnsi" w:cstheme="minorHAnsi"/>
          <w:color w:val="000000"/>
          <w:spacing w:val="-2"/>
          <w:sz w:val="22"/>
        </w:rPr>
        <w:t>í</w:t>
      </w:r>
      <w:r w:rsidRPr="008B23A1">
        <w:rPr>
          <w:rFonts w:asciiTheme="minorHAnsi" w:hAnsiTheme="minorHAnsi" w:cstheme="minorHAnsi"/>
          <w:color w:val="000000"/>
          <w:sz w:val="22"/>
        </w:rPr>
        <w:t>cu</w:t>
      </w:r>
      <w:r w:rsidRPr="008B23A1">
        <w:rPr>
          <w:rFonts w:asciiTheme="minorHAnsi" w:hAnsiTheme="minorHAnsi" w:cstheme="minorHAnsi"/>
          <w:color w:val="000000"/>
          <w:spacing w:val="-1"/>
          <w:sz w:val="22"/>
        </w:rPr>
        <w:t>l</w:t>
      </w:r>
      <w:r w:rsidRPr="008B23A1">
        <w:rPr>
          <w:rFonts w:asciiTheme="minorHAnsi" w:hAnsiTheme="minorHAnsi" w:cstheme="minorHAnsi"/>
          <w:color w:val="000000"/>
          <w:sz w:val="22"/>
        </w:rPr>
        <w:t>o</w:t>
      </w:r>
      <w:r w:rsidRPr="008B23A1">
        <w:rPr>
          <w:rFonts w:asciiTheme="minorHAnsi" w:hAnsiTheme="minorHAnsi" w:cstheme="minorHAnsi"/>
          <w:color w:val="000000"/>
          <w:spacing w:val="1"/>
          <w:sz w:val="22"/>
        </w:rPr>
        <w:t xml:space="preserve"> 1</w:t>
      </w:r>
      <w:r w:rsidRPr="008B23A1">
        <w:rPr>
          <w:rFonts w:asciiTheme="minorHAnsi" w:hAnsiTheme="minorHAnsi" w:cstheme="minorHAnsi"/>
          <w:color w:val="000000"/>
          <w:sz w:val="22"/>
        </w:rPr>
        <w:t>4</w:t>
      </w:r>
      <w:r w:rsidRPr="008B23A1">
        <w:rPr>
          <w:rFonts w:asciiTheme="minorHAnsi" w:hAnsiTheme="minorHAnsi" w:cstheme="minorHAnsi"/>
          <w:color w:val="000000"/>
          <w:spacing w:val="1"/>
          <w:sz w:val="22"/>
        </w:rPr>
        <w:t xml:space="preserve">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e</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z w:val="22"/>
        </w:rPr>
        <w:t xml:space="preserve">la </w:t>
      </w:r>
      <w:r w:rsidRPr="008B23A1">
        <w:rPr>
          <w:rFonts w:asciiTheme="minorHAnsi" w:hAnsiTheme="minorHAnsi" w:cstheme="minorHAnsi"/>
          <w:color w:val="000000"/>
          <w:spacing w:val="-2"/>
          <w:sz w:val="22"/>
        </w:rPr>
        <w:t>L</w:t>
      </w:r>
      <w:r w:rsidRPr="008B23A1">
        <w:rPr>
          <w:rFonts w:asciiTheme="minorHAnsi" w:hAnsiTheme="minorHAnsi" w:cstheme="minorHAnsi"/>
          <w:color w:val="000000"/>
          <w:sz w:val="22"/>
        </w:rPr>
        <w:t>ey</w:t>
      </w:r>
      <w:r w:rsidRPr="008B23A1">
        <w:rPr>
          <w:rFonts w:asciiTheme="minorHAnsi" w:hAnsiTheme="minorHAnsi" w:cstheme="minorHAnsi"/>
          <w:color w:val="000000"/>
          <w:spacing w:val="2"/>
          <w:sz w:val="22"/>
        </w:rPr>
        <w:t xml:space="preserve">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 xml:space="preserve">e </w:t>
      </w:r>
      <w:r w:rsidRPr="008B23A1">
        <w:rPr>
          <w:rFonts w:asciiTheme="minorHAnsi" w:hAnsiTheme="minorHAnsi" w:cstheme="minorHAnsi"/>
          <w:color w:val="000000"/>
          <w:spacing w:val="-1"/>
          <w:sz w:val="22"/>
        </w:rPr>
        <w:t>Adqu</w:t>
      </w:r>
      <w:r w:rsidRPr="008B23A1">
        <w:rPr>
          <w:rFonts w:asciiTheme="minorHAnsi" w:hAnsiTheme="minorHAnsi" w:cstheme="minorHAnsi"/>
          <w:color w:val="000000"/>
          <w:sz w:val="22"/>
        </w:rPr>
        <w:t>isici</w:t>
      </w:r>
      <w:r w:rsidRPr="008B23A1">
        <w:rPr>
          <w:rFonts w:asciiTheme="minorHAnsi" w:hAnsiTheme="minorHAnsi" w:cstheme="minorHAnsi"/>
          <w:color w:val="000000"/>
          <w:spacing w:val="1"/>
          <w:sz w:val="22"/>
        </w:rPr>
        <w:t>o</w:t>
      </w:r>
      <w:r w:rsidRPr="008B23A1">
        <w:rPr>
          <w:rFonts w:asciiTheme="minorHAnsi" w:hAnsiTheme="minorHAnsi" w:cstheme="minorHAnsi"/>
          <w:color w:val="000000"/>
          <w:spacing w:val="-1"/>
          <w:sz w:val="22"/>
        </w:rPr>
        <w:t>n</w:t>
      </w:r>
      <w:r w:rsidRPr="008B23A1">
        <w:rPr>
          <w:rFonts w:asciiTheme="minorHAnsi" w:hAnsiTheme="minorHAnsi" w:cstheme="minorHAnsi"/>
          <w:color w:val="000000"/>
          <w:sz w:val="22"/>
        </w:rPr>
        <w:t xml:space="preserve">es. </w:t>
      </w:r>
      <w:r w:rsidRPr="008B23A1">
        <w:rPr>
          <w:rFonts w:asciiTheme="minorHAnsi" w:hAnsiTheme="minorHAnsi" w:cstheme="minorHAnsi"/>
          <w:b/>
          <w:color w:val="000000"/>
          <w:sz w:val="22"/>
        </w:rPr>
        <w:t>Anexo 8</w:t>
      </w:r>
    </w:p>
    <w:p w:rsidR="005A4359" w:rsidRPr="008B23A1" w:rsidRDefault="005A4359" w:rsidP="001821C8">
      <w:pPr>
        <w:pStyle w:val="4"/>
        <w:ind w:left="-567" w:right="-235" w:firstLine="0"/>
        <w:jc w:val="both"/>
        <w:rPr>
          <w:rFonts w:asciiTheme="minorHAnsi" w:hAnsiTheme="minorHAnsi" w:cstheme="minorHAnsi"/>
          <w:b w:val="0"/>
          <w:sz w:val="22"/>
          <w:szCs w:val="22"/>
          <w:lang w:val="es-MX"/>
        </w:rPr>
      </w:pPr>
    </w:p>
    <w:p w:rsidR="005A4359" w:rsidRPr="008B23A1" w:rsidRDefault="005A4359" w:rsidP="005807A5">
      <w:pPr>
        <w:pStyle w:val="4"/>
        <w:numPr>
          <w:ilvl w:val="0"/>
          <w:numId w:val="3"/>
        </w:numPr>
        <w:tabs>
          <w:tab w:val="clear" w:pos="1350"/>
          <w:tab w:val="num" w:pos="0"/>
          <w:tab w:val="left" w:pos="284"/>
        </w:tabs>
        <w:ind w:left="0" w:right="-235" w:firstLine="0"/>
        <w:jc w:val="both"/>
        <w:rPr>
          <w:rFonts w:asciiTheme="minorHAnsi" w:hAnsiTheme="minorHAnsi" w:cstheme="minorHAnsi"/>
          <w:b w:val="0"/>
          <w:sz w:val="22"/>
          <w:szCs w:val="22"/>
        </w:rPr>
      </w:pPr>
      <w:r w:rsidRPr="008B23A1">
        <w:rPr>
          <w:rFonts w:asciiTheme="minorHAnsi" w:hAnsiTheme="minorHAnsi" w:cstheme="minorHAnsi"/>
          <w:bCs/>
          <w:color w:val="000000"/>
          <w:sz w:val="22"/>
          <w:szCs w:val="22"/>
        </w:rPr>
        <w:t>PRÁCTICAS DESLEALES.-</w:t>
      </w:r>
      <w:r w:rsidRPr="008B23A1">
        <w:rPr>
          <w:rFonts w:asciiTheme="minorHAnsi" w:hAnsiTheme="minorHAnsi" w:cstheme="minorHAnsi"/>
          <w:b w:val="0"/>
          <w:bCs/>
          <w:color w:val="000000"/>
          <w:spacing w:val="5"/>
          <w:sz w:val="22"/>
          <w:szCs w:val="22"/>
        </w:rPr>
        <w:t xml:space="preserve"> </w:t>
      </w:r>
      <w:r w:rsidR="00B579CE">
        <w:rPr>
          <w:rFonts w:asciiTheme="minorHAnsi" w:hAnsiTheme="minorHAnsi" w:cstheme="minorHAnsi"/>
          <w:b w:val="0"/>
          <w:color w:val="000000"/>
          <w:sz w:val="22"/>
          <w:szCs w:val="22"/>
        </w:rPr>
        <w:t>E</w:t>
      </w:r>
      <w:r w:rsidRPr="008B23A1">
        <w:rPr>
          <w:rFonts w:asciiTheme="minorHAnsi" w:hAnsiTheme="minorHAnsi" w:cstheme="minorHAnsi"/>
          <w:b w:val="0"/>
          <w:color w:val="000000"/>
          <w:sz w:val="22"/>
          <w:szCs w:val="22"/>
        </w:rPr>
        <w:t>s</w:t>
      </w:r>
      <w:r w:rsidRPr="008B23A1">
        <w:rPr>
          <w:rFonts w:asciiTheme="minorHAnsi" w:hAnsiTheme="minorHAnsi" w:cstheme="minorHAnsi"/>
          <w:b w:val="0"/>
          <w:color w:val="000000"/>
          <w:spacing w:val="1"/>
          <w:sz w:val="22"/>
          <w:szCs w:val="22"/>
        </w:rPr>
        <w:t>c</w:t>
      </w:r>
      <w:r w:rsidRPr="008B23A1">
        <w:rPr>
          <w:rFonts w:asciiTheme="minorHAnsi" w:hAnsiTheme="minorHAnsi" w:cstheme="minorHAnsi"/>
          <w:b w:val="0"/>
          <w:color w:val="000000"/>
          <w:sz w:val="22"/>
          <w:szCs w:val="22"/>
        </w:rPr>
        <w:t>ri</w:t>
      </w:r>
      <w:r w:rsidRPr="008B23A1">
        <w:rPr>
          <w:rFonts w:asciiTheme="minorHAnsi" w:hAnsiTheme="minorHAnsi" w:cstheme="minorHAnsi"/>
          <w:b w:val="0"/>
          <w:color w:val="000000"/>
          <w:spacing w:val="-2"/>
          <w:sz w:val="22"/>
          <w:szCs w:val="22"/>
        </w:rPr>
        <w:t>t</w:t>
      </w:r>
      <w:r w:rsidRPr="008B23A1">
        <w:rPr>
          <w:rFonts w:asciiTheme="minorHAnsi" w:hAnsiTheme="minorHAnsi" w:cstheme="minorHAnsi"/>
          <w:b w:val="0"/>
          <w:color w:val="000000"/>
          <w:sz w:val="22"/>
          <w:szCs w:val="22"/>
        </w:rPr>
        <w:t>o</w:t>
      </w:r>
      <w:r w:rsidRPr="008B23A1">
        <w:rPr>
          <w:rFonts w:asciiTheme="minorHAnsi" w:hAnsiTheme="minorHAnsi" w:cstheme="minorHAnsi"/>
          <w:b w:val="0"/>
          <w:color w:val="000000"/>
          <w:spacing w:val="6"/>
          <w:sz w:val="22"/>
          <w:szCs w:val="22"/>
        </w:rPr>
        <w:t xml:space="preserve"> </w:t>
      </w:r>
      <w:r w:rsidRPr="008B23A1">
        <w:rPr>
          <w:rFonts w:asciiTheme="minorHAnsi" w:hAnsiTheme="minorHAnsi" w:cstheme="minorHAnsi"/>
          <w:b w:val="0"/>
          <w:color w:val="000000"/>
          <w:spacing w:val="-1"/>
          <w:sz w:val="22"/>
          <w:szCs w:val="22"/>
        </w:rPr>
        <w:t>b</w:t>
      </w:r>
      <w:r w:rsidRPr="008B23A1">
        <w:rPr>
          <w:rFonts w:asciiTheme="minorHAnsi" w:hAnsiTheme="minorHAnsi" w:cstheme="minorHAnsi"/>
          <w:b w:val="0"/>
          <w:color w:val="000000"/>
          <w:sz w:val="22"/>
          <w:szCs w:val="22"/>
        </w:rPr>
        <w:t>a</w:t>
      </w:r>
      <w:r w:rsidRPr="008B23A1">
        <w:rPr>
          <w:rFonts w:asciiTheme="minorHAnsi" w:hAnsiTheme="minorHAnsi" w:cstheme="minorHAnsi"/>
          <w:b w:val="0"/>
          <w:color w:val="000000"/>
          <w:spacing w:val="-2"/>
          <w:sz w:val="22"/>
          <w:szCs w:val="22"/>
        </w:rPr>
        <w:t>j</w:t>
      </w:r>
      <w:r w:rsidRPr="008B23A1">
        <w:rPr>
          <w:rFonts w:asciiTheme="minorHAnsi" w:hAnsiTheme="minorHAnsi" w:cstheme="minorHAnsi"/>
          <w:b w:val="0"/>
          <w:color w:val="000000"/>
          <w:sz w:val="22"/>
          <w:szCs w:val="22"/>
        </w:rPr>
        <w:t>o</w:t>
      </w:r>
      <w:r w:rsidRPr="008B23A1">
        <w:rPr>
          <w:rFonts w:asciiTheme="minorHAnsi" w:hAnsiTheme="minorHAnsi" w:cstheme="minorHAnsi"/>
          <w:b w:val="0"/>
          <w:color w:val="000000"/>
          <w:spacing w:val="6"/>
          <w:sz w:val="22"/>
          <w:szCs w:val="22"/>
        </w:rPr>
        <w:t xml:space="preserve"> </w:t>
      </w:r>
      <w:r w:rsidRPr="008B23A1">
        <w:rPr>
          <w:rFonts w:asciiTheme="minorHAnsi" w:hAnsiTheme="minorHAnsi" w:cstheme="minorHAnsi"/>
          <w:b w:val="0"/>
          <w:color w:val="000000"/>
          <w:spacing w:val="-1"/>
          <w:sz w:val="22"/>
          <w:szCs w:val="22"/>
        </w:rPr>
        <w:t>p</w:t>
      </w:r>
      <w:r w:rsidRPr="008B23A1">
        <w:rPr>
          <w:rFonts w:asciiTheme="minorHAnsi" w:hAnsiTheme="minorHAnsi" w:cstheme="minorHAnsi"/>
          <w:b w:val="0"/>
          <w:color w:val="000000"/>
          <w:sz w:val="22"/>
          <w:szCs w:val="22"/>
        </w:rPr>
        <w:t>r</w:t>
      </w:r>
      <w:r w:rsidRPr="008B23A1">
        <w:rPr>
          <w:rFonts w:asciiTheme="minorHAnsi" w:hAnsiTheme="minorHAnsi" w:cstheme="minorHAnsi"/>
          <w:b w:val="0"/>
          <w:color w:val="000000"/>
          <w:spacing w:val="1"/>
          <w:sz w:val="22"/>
          <w:szCs w:val="22"/>
        </w:rPr>
        <w:t>o</w:t>
      </w:r>
      <w:r w:rsidRPr="008B23A1">
        <w:rPr>
          <w:rFonts w:asciiTheme="minorHAnsi" w:hAnsiTheme="minorHAnsi" w:cstheme="minorHAnsi"/>
          <w:b w:val="0"/>
          <w:color w:val="000000"/>
          <w:spacing w:val="-2"/>
          <w:sz w:val="22"/>
          <w:szCs w:val="22"/>
        </w:rPr>
        <w:t>t</w:t>
      </w:r>
      <w:r w:rsidRPr="008B23A1">
        <w:rPr>
          <w:rFonts w:asciiTheme="minorHAnsi" w:hAnsiTheme="minorHAnsi" w:cstheme="minorHAnsi"/>
          <w:b w:val="0"/>
          <w:color w:val="000000"/>
          <w:sz w:val="22"/>
          <w:szCs w:val="22"/>
        </w:rPr>
        <w:t>es</w:t>
      </w:r>
      <w:r w:rsidRPr="008B23A1">
        <w:rPr>
          <w:rFonts w:asciiTheme="minorHAnsi" w:hAnsiTheme="minorHAnsi" w:cstheme="minorHAnsi"/>
          <w:b w:val="0"/>
          <w:color w:val="000000"/>
          <w:spacing w:val="1"/>
          <w:sz w:val="22"/>
          <w:szCs w:val="22"/>
        </w:rPr>
        <w:t>t</w:t>
      </w:r>
      <w:r w:rsidRPr="008B23A1">
        <w:rPr>
          <w:rFonts w:asciiTheme="minorHAnsi" w:hAnsiTheme="minorHAnsi" w:cstheme="minorHAnsi"/>
          <w:b w:val="0"/>
          <w:color w:val="000000"/>
          <w:sz w:val="22"/>
          <w:szCs w:val="22"/>
        </w:rPr>
        <w:t>a</w:t>
      </w:r>
      <w:r w:rsidRPr="008B23A1">
        <w:rPr>
          <w:rFonts w:asciiTheme="minorHAnsi" w:hAnsiTheme="minorHAnsi" w:cstheme="minorHAnsi"/>
          <w:b w:val="0"/>
          <w:color w:val="000000"/>
          <w:spacing w:val="5"/>
          <w:sz w:val="22"/>
          <w:szCs w:val="22"/>
        </w:rPr>
        <w:t xml:space="preserve"> </w:t>
      </w:r>
      <w:r w:rsidRPr="008B23A1">
        <w:rPr>
          <w:rFonts w:asciiTheme="minorHAnsi" w:hAnsiTheme="minorHAnsi" w:cstheme="minorHAnsi"/>
          <w:b w:val="0"/>
          <w:color w:val="000000"/>
          <w:spacing w:val="-3"/>
          <w:sz w:val="22"/>
          <w:szCs w:val="22"/>
        </w:rPr>
        <w:t>d</w:t>
      </w:r>
      <w:r w:rsidRPr="008B23A1">
        <w:rPr>
          <w:rFonts w:asciiTheme="minorHAnsi" w:hAnsiTheme="minorHAnsi" w:cstheme="minorHAnsi"/>
          <w:b w:val="0"/>
          <w:color w:val="000000"/>
          <w:sz w:val="22"/>
          <w:szCs w:val="22"/>
        </w:rPr>
        <w:t>e</w:t>
      </w:r>
      <w:r w:rsidRPr="008B23A1">
        <w:rPr>
          <w:rFonts w:asciiTheme="minorHAnsi" w:hAnsiTheme="minorHAnsi" w:cstheme="minorHAnsi"/>
          <w:b w:val="0"/>
          <w:color w:val="000000"/>
          <w:spacing w:val="6"/>
          <w:sz w:val="22"/>
          <w:szCs w:val="22"/>
        </w:rPr>
        <w:t xml:space="preserve"> </w:t>
      </w:r>
      <w:r w:rsidRPr="008B23A1">
        <w:rPr>
          <w:rFonts w:asciiTheme="minorHAnsi" w:hAnsiTheme="minorHAnsi" w:cstheme="minorHAnsi"/>
          <w:b w:val="0"/>
          <w:color w:val="000000"/>
          <w:spacing w:val="-1"/>
          <w:sz w:val="22"/>
          <w:szCs w:val="22"/>
        </w:rPr>
        <w:t>d</w:t>
      </w:r>
      <w:r w:rsidRPr="008B23A1">
        <w:rPr>
          <w:rFonts w:asciiTheme="minorHAnsi" w:hAnsiTheme="minorHAnsi" w:cstheme="minorHAnsi"/>
          <w:b w:val="0"/>
          <w:color w:val="000000"/>
          <w:sz w:val="22"/>
          <w:szCs w:val="22"/>
        </w:rPr>
        <w:t>ecir</w:t>
      </w:r>
      <w:r w:rsidRPr="008B23A1">
        <w:rPr>
          <w:rFonts w:asciiTheme="minorHAnsi" w:hAnsiTheme="minorHAnsi" w:cstheme="minorHAnsi"/>
          <w:b w:val="0"/>
          <w:color w:val="000000"/>
          <w:spacing w:val="3"/>
          <w:sz w:val="22"/>
          <w:szCs w:val="22"/>
        </w:rPr>
        <w:t xml:space="preserve"> </w:t>
      </w:r>
      <w:r w:rsidRPr="008B23A1">
        <w:rPr>
          <w:rFonts w:asciiTheme="minorHAnsi" w:hAnsiTheme="minorHAnsi" w:cstheme="minorHAnsi"/>
          <w:b w:val="0"/>
          <w:color w:val="000000"/>
          <w:spacing w:val="1"/>
          <w:sz w:val="22"/>
          <w:szCs w:val="22"/>
        </w:rPr>
        <w:t>v</w:t>
      </w:r>
      <w:r w:rsidRPr="008B23A1">
        <w:rPr>
          <w:rFonts w:asciiTheme="minorHAnsi" w:hAnsiTheme="minorHAnsi" w:cstheme="minorHAnsi"/>
          <w:b w:val="0"/>
          <w:color w:val="000000"/>
          <w:sz w:val="22"/>
          <w:szCs w:val="22"/>
        </w:rPr>
        <w:t>erd</w:t>
      </w:r>
      <w:r w:rsidRPr="008B23A1">
        <w:rPr>
          <w:rFonts w:asciiTheme="minorHAnsi" w:hAnsiTheme="minorHAnsi" w:cstheme="minorHAnsi"/>
          <w:b w:val="0"/>
          <w:color w:val="000000"/>
          <w:spacing w:val="-1"/>
          <w:sz w:val="22"/>
          <w:szCs w:val="22"/>
        </w:rPr>
        <w:t>ad</w:t>
      </w:r>
      <w:r w:rsidRPr="008B23A1">
        <w:rPr>
          <w:rFonts w:asciiTheme="minorHAnsi" w:hAnsiTheme="minorHAnsi" w:cstheme="minorHAnsi"/>
          <w:b w:val="0"/>
          <w:color w:val="000000"/>
          <w:sz w:val="22"/>
          <w:szCs w:val="22"/>
        </w:rPr>
        <w:t>,</w:t>
      </w:r>
      <w:r w:rsidRPr="008B23A1">
        <w:rPr>
          <w:rFonts w:asciiTheme="minorHAnsi" w:hAnsiTheme="minorHAnsi" w:cstheme="minorHAnsi"/>
          <w:b w:val="0"/>
          <w:color w:val="000000"/>
          <w:spacing w:val="3"/>
          <w:sz w:val="22"/>
          <w:szCs w:val="22"/>
        </w:rPr>
        <w:t xml:space="preserve"> </w:t>
      </w:r>
      <w:r w:rsidRPr="008B23A1">
        <w:rPr>
          <w:rFonts w:asciiTheme="minorHAnsi" w:hAnsiTheme="minorHAnsi" w:cstheme="minorHAnsi"/>
          <w:b w:val="0"/>
          <w:color w:val="000000"/>
          <w:spacing w:val="-1"/>
          <w:sz w:val="22"/>
          <w:szCs w:val="22"/>
        </w:rPr>
        <w:t>d</w:t>
      </w:r>
      <w:r w:rsidRPr="008B23A1">
        <w:rPr>
          <w:rFonts w:asciiTheme="minorHAnsi" w:hAnsiTheme="minorHAnsi" w:cstheme="minorHAnsi"/>
          <w:b w:val="0"/>
          <w:color w:val="000000"/>
          <w:sz w:val="22"/>
          <w:szCs w:val="22"/>
        </w:rPr>
        <w:t>e</w:t>
      </w:r>
      <w:r w:rsidRPr="008B23A1">
        <w:rPr>
          <w:rFonts w:asciiTheme="minorHAnsi" w:hAnsiTheme="minorHAnsi" w:cstheme="minorHAnsi"/>
          <w:b w:val="0"/>
          <w:color w:val="000000"/>
          <w:spacing w:val="6"/>
          <w:sz w:val="22"/>
          <w:szCs w:val="22"/>
        </w:rPr>
        <w:t xml:space="preserve"> </w:t>
      </w:r>
      <w:r w:rsidRPr="008B23A1">
        <w:rPr>
          <w:rFonts w:asciiTheme="minorHAnsi" w:hAnsiTheme="minorHAnsi" w:cstheme="minorHAnsi"/>
          <w:b w:val="0"/>
          <w:color w:val="000000"/>
          <w:spacing w:val="-1"/>
          <w:sz w:val="22"/>
          <w:szCs w:val="22"/>
        </w:rPr>
        <w:t>qu</w:t>
      </w:r>
      <w:r w:rsidRPr="008B23A1">
        <w:rPr>
          <w:rFonts w:asciiTheme="minorHAnsi" w:hAnsiTheme="minorHAnsi" w:cstheme="minorHAnsi"/>
          <w:b w:val="0"/>
          <w:color w:val="000000"/>
          <w:sz w:val="22"/>
          <w:szCs w:val="22"/>
        </w:rPr>
        <w:t>e</w:t>
      </w:r>
      <w:r w:rsidRPr="008B23A1">
        <w:rPr>
          <w:rFonts w:asciiTheme="minorHAnsi" w:hAnsiTheme="minorHAnsi" w:cstheme="minorHAnsi"/>
          <w:b w:val="0"/>
          <w:color w:val="000000"/>
          <w:spacing w:val="6"/>
          <w:sz w:val="22"/>
          <w:szCs w:val="22"/>
        </w:rPr>
        <w:t xml:space="preserve"> </w:t>
      </w:r>
      <w:r w:rsidRPr="008B23A1">
        <w:rPr>
          <w:rFonts w:asciiTheme="minorHAnsi" w:hAnsiTheme="minorHAnsi" w:cstheme="minorHAnsi"/>
          <w:b w:val="0"/>
          <w:color w:val="000000"/>
          <w:sz w:val="22"/>
          <w:szCs w:val="22"/>
        </w:rPr>
        <w:t>l</w:t>
      </w:r>
      <w:r w:rsidRPr="008B23A1">
        <w:rPr>
          <w:rFonts w:asciiTheme="minorHAnsi" w:hAnsiTheme="minorHAnsi" w:cstheme="minorHAnsi"/>
          <w:b w:val="0"/>
          <w:color w:val="000000"/>
          <w:spacing w:val="1"/>
          <w:sz w:val="22"/>
          <w:szCs w:val="22"/>
        </w:rPr>
        <w:t>o</w:t>
      </w:r>
      <w:r w:rsidRPr="008B23A1">
        <w:rPr>
          <w:rFonts w:asciiTheme="minorHAnsi" w:hAnsiTheme="minorHAnsi" w:cstheme="minorHAnsi"/>
          <w:b w:val="0"/>
          <w:color w:val="000000"/>
          <w:sz w:val="22"/>
          <w:szCs w:val="22"/>
        </w:rPr>
        <w:t>s</w:t>
      </w:r>
      <w:r w:rsidRPr="008B23A1">
        <w:rPr>
          <w:rFonts w:asciiTheme="minorHAnsi" w:hAnsiTheme="minorHAnsi" w:cstheme="minorHAnsi"/>
          <w:b w:val="0"/>
          <w:color w:val="000000"/>
          <w:spacing w:val="5"/>
          <w:sz w:val="22"/>
          <w:szCs w:val="22"/>
        </w:rPr>
        <w:t xml:space="preserve"> </w:t>
      </w:r>
      <w:r w:rsidRPr="008B23A1">
        <w:rPr>
          <w:rFonts w:asciiTheme="minorHAnsi" w:hAnsiTheme="minorHAnsi" w:cstheme="minorHAnsi"/>
          <w:b w:val="0"/>
          <w:color w:val="000000"/>
          <w:spacing w:val="-1"/>
          <w:sz w:val="22"/>
          <w:szCs w:val="22"/>
        </w:rPr>
        <w:t>p</w:t>
      </w:r>
      <w:r w:rsidRPr="008B23A1">
        <w:rPr>
          <w:rFonts w:asciiTheme="minorHAnsi" w:hAnsiTheme="minorHAnsi" w:cstheme="minorHAnsi"/>
          <w:b w:val="0"/>
          <w:color w:val="000000"/>
          <w:sz w:val="22"/>
          <w:szCs w:val="22"/>
        </w:rPr>
        <w:t>r</w:t>
      </w:r>
      <w:r w:rsidRPr="008B23A1">
        <w:rPr>
          <w:rFonts w:asciiTheme="minorHAnsi" w:hAnsiTheme="minorHAnsi" w:cstheme="minorHAnsi"/>
          <w:b w:val="0"/>
          <w:color w:val="000000"/>
          <w:spacing w:val="-2"/>
          <w:sz w:val="22"/>
          <w:szCs w:val="22"/>
        </w:rPr>
        <w:t>e</w:t>
      </w:r>
      <w:r w:rsidRPr="008B23A1">
        <w:rPr>
          <w:rFonts w:asciiTheme="minorHAnsi" w:hAnsiTheme="minorHAnsi" w:cstheme="minorHAnsi"/>
          <w:b w:val="0"/>
          <w:color w:val="000000"/>
          <w:sz w:val="22"/>
          <w:szCs w:val="22"/>
        </w:rPr>
        <w:t>ci</w:t>
      </w:r>
      <w:r w:rsidRPr="008B23A1">
        <w:rPr>
          <w:rFonts w:asciiTheme="minorHAnsi" w:hAnsiTheme="minorHAnsi" w:cstheme="minorHAnsi"/>
          <w:b w:val="0"/>
          <w:color w:val="000000"/>
          <w:spacing w:val="1"/>
          <w:sz w:val="22"/>
          <w:szCs w:val="22"/>
        </w:rPr>
        <w:t>o</w:t>
      </w:r>
      <w:r w:rsidRPr="008B23A1">
        <w:rPr>
          <w:rFonts w:asciiTheme="minorHAnsi" w:hAnsiTheme="minorHAnsi" w:cstheme="minorHAnsi"/>
          <w:b w:val="0"/>
          <w:color w:val="000000"/>
          <w:sz w:val="22"/>
          <w:szCs w:val="22"/>
        </w:rPr>
        <w:t>s</w:t>
      </w:r>
      <w:r w:rsidRPr="008B23A1">
        <w:rPr>
          <w:rFonts w:asciiTheme="minorHAnsi" w:hAnsiTheme="minorHAnsi" w:cstheme="minorHAnsi"/>
          <w:b w:val="0"/>
          <w:color w:val="000000"/>
          <w:spacing w:val="5"/>
          <w:sz w:val="22"/>
          <w:szCs w:val="22"/>
        </w:rPr>
        <w:t xml:space="preserve"> </w:t>
      </w:r>
      <w:r w:rsidRPr="008B23A1">
        <w:rPr>
          <w:rFonts w:asciiTheme="minorHAnsi" w:hAnsiTheme="minorHAnsi" w:cstheme="minorHAnsi"/>
          <w:b w:val="0"/>
          <w:color w:val="000000"/>
          <w:spacing w:val="-1"/>
          <w:sz w:val="22"/>
          <w:szCs w:val="22"/>
        </w:rPr>
        <w:t>qu</w:t>
      </w:r>
      <w:r w:rsidRPr="008B23A1">
        <w:rPr>
          <w:rFonts w:asciiTheme="minorHAnsi" w:hAnsiTheme="minorHAnsi" w:cstheme="minorHAnsi"/>
          <w:b w:val="0"/>
          <w:color w:val="000000"/>
          <w:sz w:val="22"/>
          <w:szCs w:val="22"/>
        </w:rPr>
        <w:t>e</w:t>
      </w:r>
      <w:r w:rsidRPr="008B23A1">
        <w:rPr>
          <w:rFonts w:asciiTheme="minorHAnsi" w:hAnsiTheme="minorHAnsi" w:cstheme="minorHAnsi"/>
          <w:b w:val="0"/>
          <w:color w:val="000000"/>
          <w:spacing w:val="6"/>
          <w:sz w:val="22"/>
          <w:szCs w:val="22"/>
        </w:rPr>
        <w:t xml:space="preserve"> </w:t>
      </w:r>
      <w:r w:rsidRPr="008B23A1">
        <w:rPr>
          <w:rFonts w:asciiTheme="minorHAnsi" w:hAnsiTheme="minorHAnsi" w:cstheme="minorHAnsi"/>
          <w:b w:val="0"/>
          <w:color w:val="000000"/>
          <w:spacing w:val="-1"/>
          <w:sz w:val="22"/>
          <w:szCs w:val="22"/>
        </w:rPr>
        <w:t>p</w:t>
      </w:r>
      <w:r w:rsidRPr="008B23A1">
        <w:rPr>
          <w:rFonts w:asciiTheme="minorHAnsi" w:hAnsiTheme="minorHAnsi" w:cstheme="minorHAnsi"/>
          <w:b w:val="0"/>
          <w:color w:val="000000"/>
          <w:spacing w:val="-3"/>
          <w:sz w:val="22"/>
          <w:szCs w:val="22"/>
        </w:rPr>
        <w:t>r</w:t>
      </w:r>
      <w:r w:rsidRPr="008B23A1">
        <w:rPr>
          <w:rFonts w:asciiTheme="minorHAnsi" w:hAnsiTheme="minorHAnsi" w:cstheme="minorHAnsi"/>
          <w:b w:val="0"/>
          <w:color w:val="000000"/>
          <w:spacing w:val="-2"/>
          <w:sz w:val="22"/>
          <w:szCs w:val="22"/>
        </w:rPr>
        <w:t>e</w:t>
      </w:r>
      <w:r w:rsidRPr="008B23A1">
        <w:rPr>
          <w:rFonts w:asciiTheme="minorHAnsi" w:hAnsiTheme="minorHAnsi" w:cstheme="minorHAnsi"/>
          <w:b w:val="0"/>
          <w:color w:val="000000"/>
          <w:sz w:val="22"/>
          <w:szCs w:val="22"/>
        </w:rPr>
        <w:t>sentan</w:t>
      </w:r>
      <w:r w:rsidRPr="008B23A1">
        <w:rPr>
          <w:rFonts w:asciiTheme="minorHAnsi" w:hAnsiTheme="minorHAnsi" w:cstheme="minorHAnsi"/>
          <w:b w:val="0"/>
          <w:color w:val="000000"/>
          <w:spacing w:val="5"/>
          <w:sz w:val="22"/>
          <w:szCs w:val="22"/>
        </w:rPr>
        <w:t xml:space="preserve"> </w:t>
      </w:r>
      <w:r w:rsidRPr="008B23A1">
        <w:rPr>
          <w:rFonts w:asciiTheme="minorHAnsi" w:hAnsiTheme="minorHAnsi" w:cstheme="minorHAnsi"/>
          <w:b w:val="0"/>
          <w:color w:val="000000"/>
          <w:sz w:val="22"/>
          <w:szCs w:val="22"/>
        </w:rPr>
        <w:t>en</w:t>
      </w:r>
      <w:r w:rsidRPr="008B23A1">
        <w:rPr>
          <w:rFonts w:asciiTheme="minorHAnsi" w:hAnsiTheme="minorHAnsi" w:cstheme="minorHAnsi"/>
          <w:b w:val="0"/>
          <w:color w:val="000000"/>
          <w:spacing w:val="5"/>
          <w:sz w:val="22"/>
          <w:szCs w:val="22"/>
        </w:rPr>
        <w:t xml:space="preserve"> </w:t>
      </w:r>
      <w:r w:rsidRPr="008B23A1">
        <w:rPr>
          <w:rFonts w:asciiTheme="minorHAnsi" w:hAnsiTheme="minorHAnsi" w:cstheme="minorHAnsi"/>
          <w:b w:val="0"/>
          <w:color w:val="000000"/>
          <w:sz w:val="22"/>
          <w:szCs w:val="22"/>
        </w:rPr>
        <w:t>su</w:t>
      </w:r>
      <w:r w:rsidRPr="008B23A1">
        <w:rPr>
          <w:rFonts w:asciiTheme="minorHAnsi" w:hAnsiTheme="minorHAnsi" w:cstheme="minorHAnsi"/>
          <w:b w:val="0"/>
          <w:color w:val="000000"/>
          <w:spacing w:val="4"/>
          <w:sz w:val="22"/>
          <w:szCs w:val="22"/>
        </w:rPr>
        <w:t xml:space="preserve"> </w:t>
      </w:r>
      <w:r w:rsidRPr="008B23A1">
        <w:rPr>
          <w:rFonts w:asciiTheme="minorHAnsi" w:hAnsiTheme="minorHAnsi" w:cstheme="minorHAnsi"/>
          <w:b w:val="0"/>
          <w:color w:val="000000"/>
          <w:spacing w:val="-1"/>
          <w:sz w:val="22"/>
          <w:szCs w:val="22"/>
        </w:rPr>
        <w:t>p</w:t>
      </w:r>
      <w:r w:rsidRPr="008B23A1">
        <w:rPr>
          <w:rFonts w:asciiTheme="minorHAnsi" w:hAnsiTheme="minorHAnsi" w:cstheme="minorHAnsi"/>
          <w:b w:val="0"/>
          <w:color w:val="000000"/>
          <w:sz w:val="22"/>
          <w:szCs w:val="22"/>
        </w:rPr>
        <w:t>r</w:t>
      </w:r>
      <w:r w:rsidRPr="008B23A1">
        <w:rPr>
          <w:rFonts w:asciiTheme="minorHAnsi" w:hAnsiTheme="minorHAnsi" w:cstheme="minorHAnsi"/>
          <w:b w:val="0"/>
          <w:color w:val="000000"/>
          <w:spacing w:val="1"/>
          <w:sz w:val="22"/>
          <w:szCs w:val="22"/>
        </w:rPr>
        <w:t>o</w:t>
      </w:r>
      <w:r w:rsidRPr="008B23A1">
        <w:rPr>
          <w:rFonts w:asciiTheme="minorHAnsi" w:hAnsiTheme="minorHAnsi" w:cstheme="minorHAnsi"/>
          <w:b w:val="0"/>
          <w:color w:val="000000"/>
          <w:spacing w:val="-1"/>
          <w:sz w:val="22"/>
          <w:szCs w:val="22"/>
        </w:rPr>
        <w:t>pu</w:t>
      </w:r>
      <w:r w:rsidRPr="008B23A1">
        <w:rPr>
          <w:rFonts w:asciiTheme="minorHAnsi" w:hAnsiTheme="minorHAnsi" w:cstheme="minorHAnsi"/>
          <w:b w:val="0"/>
          <w:color w:val="000000"/>
          <w:spacing w:val="-2"/>
          <w:sz w:val="22"/>
          <w:szCs w:val="22"/>
        </w:rPr>
        <w:t>e</w:t>
      </w:r>
      <w:r w:rsidRPr="008B23A1">
        <w:rPr>
          <w:rFonts w:asciiTheme="minorHAnsi" w:hAnsiTheme="minorHAnsi" w:cstheme="minorHAnsi"/>
          <w:b w:val="0"/>
          <w:color w:val="000000"/>
          <w:sz w:val="22"/>
          <w:szCs w:val="22"/>
        </w:rPr>
        <w:t>sta ec</w:t>
      </w:r>
      <w:r w:rsidRPr="008B23A1">
        <w:rPr>
          <w:rFonts w:asciiTheme="minorHAnsi" w:hAnsiTheme="minorHAnsi" w:cstheme="minorHAnsi"/>
          <w:b w:val="0"/>
          <w:color w:val="000000"/>
          <w:spacing w:val="2"/>
          <w:sz w:val="22"/>
          <w:szCs w:val="22"/>
        </w:rPr>
        <w:t>o</w:t>
      </w:r>
      <w:r w:rsidRPr="008B23A1">
        <w:rPr>
          <w:rFonts w:asciiTheme="minorHAnsi" w:hAnsiTheme="minorHAnsi" w:cstheme="minorHAnsi"/>
          <w:b w:val="0"/>
          <w:color w:val="000000"/>
          <w:spacing w:val="-3"/>
          <w:sz w:val="22"/>
          <w:szCs w:val="22"/>
        </w:rPr>
        <w:t>n</w:t>
      </w:r>
      <w:r w:rsidRPr="008B23A1">
        <w:rPr>
          <w:rFonts w:asciiTheme="minorHAnsi" w:hAnsiTheme="minorHAnsi" w:cstheme="minorHAnsi"/>
          <w:b w:val="0"/>
          <w:color w:val="000000"/>
          <w:spacing w:val="-1"/>
          <w:sz w:val="22"/>
          <w:szCs w:val="22"/>
        </w:rPr>
        <w:t>ó</w:t>
      </w:r>
      <w:r w:rsidRPr="008B23A1">
        <w:rPr>
          <w:rFonts w:asciiTheme="minorHAnsi" w:hAnsiTheme="minorHAnsi" w:cstheme="minorHAnsi"/>
          <w:b w:val="0"/>
          <w:color w:val="000000"/>
          <w:spacing w:val="1"/>
          <w:sz w:val="22"/>
          <w:szCs w:val="22"/>
        </w:rPr>
        <w:t>m</w:t>
      </w:r>
      <w:r w:rsidRPr="008B23A1">
        <w:rPr>
          <w:rFonts w:asciiTheme="minorHAnsi" w:hAnsiTheme="minorHAnsi" w:cstheme="minorHAnsi"/>
          <w:b w:val="0"/>
          <w:color w:val="000000"/>
          <w:sz w:val="22"/>
          <w:szCs w:val="22"/>
        </w:rPr>
        <w:t>ica</w:t>
      </w:r>
      <w:r w:rsidRPr="008B23A1">
        <w:rPr>
          <w:rFonts w:asciiTheme="minorHAnsi" w:hAnsiTheme="minorHAnsi" w:cstheme="minorHAnsi"/>
          <w:b w:val="0"/>
          <w:color w:val="000000"/>
          <w:spacing w:val="-11"/>
          <w:sz w:val="22"/>
          <w:szCs w:val="22"/>
        </w:rPr>
        <w:t xml:space="preserve"> </w:t>
      </w:r>
      <w:r w:rsidRPr="008B23A1">
        <w:rPr>
          <w:rFonts w:asciiTheme="minorHAnsi" w:hAnsiTheme="minorHAnsi" w:cstheme="minorHAnsi"/>
          <w:b w:val="0"/>
          <w:color w:val="000000"/>
          <w:spacing w:val="-1"/>
          <w:sz w:val="22"/>
          <w:szCs w:val="22"/>
        </w:rPr>
        <w:t>n</w:t>
      </w:r>
      <w:r w:rsidRPr="008B23A1">
        <w:rPr>
          <w:rFonts w:asciiTheme="minorHAnsi" w:hAnsiTheme="minorHAnsi" w:cstheme="minorHAnsi"/>
          <w:b w:val="0"/>
          <w:color w:val="000000"/>
          <w:sz w:val="22"/>
          <w:szCs w:val="22"/>
        </w:rPr>
        <w:t>o</w:t>
      </w:r>
      <w:r w:rsidRPr="008B23A1">
        <w:rPr>
          <w:rFonts w:asciiTheme="minorHAnsi" w:hAnsiTheme="minorHAnsi" w:cstheme="minorHAnsi"/>
          <w:b w:val="0"/>
          <w:color w:val="000000"/>
          <w:spacing w:val="-10"/>
          <w:sz w:val="22"/>
          <w:szCs w:val="22"/>
        </w:rPr>
        <w:t xml:space="preserve"> </w:t>
      </w:r>
      <w:r w:rsidRPr="008B23A1">
        <w:rPr>
          <w:rFonts w:asciiTheme="minorHAnsi" w:hAnsiTheme="minorHAnsi" w:cstheme="minorHAnsi"/>
          <w:b w:val="0"/>
          <w:color w:val="000000"/>
          <w:sz w:val="22"/>
          <w:szCs w:val="22"/>
        </w:rPr>
        <w:t>se</w:t>
      </w:r>
      <w:r w:rsidRPr="008B23A1">
        <w:rPr>
          <w:rFonts w:asciiTheme="minorHAnsi" w:hAnsiTheme="minorHAnsi" w:cstheme="minorHAnsi"/>
          <w:b w:val="0"/>
          <w:color w:val="000000"/>
          <w:spacing w:val="-11"/>
          <w:sz w:val="22"/>
          <w:szCs w:val="22"/>
        </w:rPr>
        <w:t xml:space="preserve"> </w:t>
      </w:r>
      <w:r w:rsidRPr="008B23A1">
        <w:rPr>
          <w:rFonts w:asciiTheme="minorHAnsi" w:hAnsiTheme="minorHAnsi" w:cstheme="minorHAnsi"/>
          <w:b w:val="0"/>
          <w:color w:val="000000"/>
          <w:spacing w:val="-2"/>
          <w:sz w:val="22"/>
          <w:szCs w:val="22"/>
        </w:rPr>
        <w:t>c</w:t>
      </w:r>
      <w:r w:rsidRPr="008B23A1">
        <w:rPr>
          <w:rFonts w:asciiTheme="minorHAnsi" w:hAnsiTheme="minorHAnsi" w:cstheme="minorHAnsi"/>
          <w:b w:val="0"/>
          <w:color w:val="000000"/>
          <w:spacing w:val="1"/>
          <w:sz w:val="22"/>
          <w:szCs w:val="22"/>
        </w:rPr>
        <w:t>o</w:t>
      </w:r>
      <w:r w:rsidRPr="008B23A1">
        <w:rPr>
          <w:rFonts w:asciiTheme="minorHAnsi" w:hAnsiTheme="minorHAnsi" w:cstheme="minorHAnsi"/>
          <w:b w:val="0"/>
          <w:color w:val="000000"/>
          <w:sz w:val="22"/>
          <w:szCs w:val="22"/>
        </w:rPr>
        <w:t>ti</w:t>
      </w:r>
      <w:r w:rsidRPr="008B23A1">
        <w:rPr>
          <w:rFonts w:asciiTheme="minorHAnsi" w:hAnsiTheme="minorHAnsi" w:cstheme="minorHAnsi"/>
          <w:b w:val="0"/>
          <w:color w:val="000000"/>
          <w:spacing w:val="-1"/>
          <w:sz w:val="22"/>
          <w:szCs w:val="22"/>
        </w:rPr>
        <w:t>z</w:t>
      </w:r>
      <w:r w:rsidRPr="008B23A1">
        <w:rPr>
          <w:rFonts w:asciiTheme="minorHAnsi" w:hAnsiTheme="minorHAnsi" w:cstheme="minorHAnsi"/>
          <w:b w:val="0"/>
          <w:color w:val="000000"/>
          <w:sz w:val="22"/>
          <w:szCs w:val="22"/>
        </w:rPr>
        <w:t>an</w:t>
      </w:r>
      <w:r w:rsidRPr="008B23A1">
        <w:rPr>
          <w:rFonts w:asciiTheme="minorHAnsi" w:hAnsiTheme="minorHAnsi" w:cstheme="minorHAnsi"/>
          <w:b w:val="0"/>
          <w:color w:val="000000"/>
          <w:spacing w:val="-12"/>
          <w:sz w:val="22"/>
          <w:szCs w:val="22"/>
        </w:rPr>
        <w:t xml:space="preserve"> </w:t>
      </w:r>
      <w:r w:rsidRPr="008B23A1">
        <w:rPr>
          <w:rFonts w:asciiTheme="minorHAnsi" w:hAnsiTheme="minorHAnsi" w:cstheme="minorHAnsi"/>
          <w:b w:val="0"/>
          <w:color w:val="000000"/>
          <w:sz w:val="22"/>
          <w:szCs w:val="22"/>
        </w:rPr>
        <w:t>en</w:t>
      </w:r>
      <w:r w:rsidRPr="008B23A1">
        <w:rPr>
          <w:rFonts w:asciiTheme="minorHAnsi" w:hAnsiTheme="minorHAnsi" w:cstheme="minorHAnsi"/>
          <w:b w:val="0"/>
          <w:color w:val="000000"/>
          <w:spacing w:val="-12"/>
          <w:sz w:val="22"/>
          <w:szCs w:val="22"/>
        </w:rPr>
        <w:t xml:space="preserve"> </w:t>
      </w:r>
      <w:r w:rsidRPr="008B23A1">
        <w:rPr>
          <w:rFonts w:asciiTheme="minorHAnsi" w:hAnsiTheme="minorHAnsi" w:cstheme="minorHAnsi"/>
          <w:b w:val="0"/>
          <w:color w:val="000000"/>
          <w:spacing w:val="-2"/>
          <w:sz w:val="22"/>
          <w:szCs w:val="22"/>
        </w:rPr>
        <w:t>c</w:t>
      </w:r>
      <w:r w:rsidRPr="008B23A1">
        <w:rPr>
          <w:rFonts w:asciiTheme="minorHAnsi" w:hAnsiTheme="minorHAnsi" w:cstheme="minorHAnsi"/>
          <w:b w:val="0"/>
          <w:color w:val="000000"/>
          <w:spacing w:val="1"/>
          <w:sz w:val="22"/>
          <w:szCs w:val="22"/>
        </w:rPr>
        <w:t>o</w:t>
      </w:r>
      <w:r w:rsidRPr="008B23A1">
        <w:rPr>
          <w:rFonts w:asciiTheme="minorHAnsi" w:hAnsiTheme="minorHAnsi" w:cstheme="minorHAnsi"/>
          <w:b w:val="0"/>
          <w:color w:val="000000"/>
          <w:spacing w:val="-1"/>
          <w:sz w:val="22"/>
          <w:szCs w:val="22"/>
        </w:rPr>
        <w:t>nd</w:t>
      </w:r>
      <w:r w:rsidRPr="008B23A1">
        <w:rPr>
          <w:rFonts w:asciiTheme="minorHAnsi" w:hAnsiTheme="minorHAnsi" w:cstheme="minorHAnsi"/>
          <w:b w:val="0"/>
          <w:color w:val="000000"/>
          <w:sz w:val="22"/>
          <w:szCs w:val="22"/>
        </w:rPr>
        <w:t>ici</w:t>
      </w:r>
      <w:r w:rsidRPr="008B23A1">
        <w:rPr>
          <w:rFonts w:asciiTheme="minorHAnsi" w:hAnsiTheme="minorHAnsi" w:cstheme="minorHAnsi"/>
          <w:b w:val="0"/>
          <w:color w:val="000000"/>
          <w:spacing w:val="1"/>
          <w:sz w:val="22"/>
          <w:szCs w:val="22"/>
        </w:rPr>
        <w:t>o</w:t>
      </w:r>
      <w:r w:rsidRPr="008B23A1">
        <w:rPr>
          <w:rFonts w:asciiTheme="minorHAnsi" w:hAnsiTheme="minorHAnsi" w:cstheme="minorHAnsi"/>
          <w:b w:val="0"/>
          <w:color w:val="000000"/>
          <w:spacing w:val="-1"/>
          <w:sz w:val="22"/>
          <w:szCs w:val="22"/>
        </w:rPr>
        <w:t>n</w:t>
      </w:r>
      <w:r w:rsidRPr="008B23A1">
        <w:rPr>
          <w:rFonts w:asciiTheme="minorHAnsi" w:hAnsiTheme="minorHAnsi" w:cstheme="minorHAnsi"/>
          <w:b w:val="0"/>
          <w:color w:val="000000"/>
          <w:sz w:val="22"/>
          <w:szCs w:val="22"/>
        </w:rPr>
        <w:t>es</w:t>
      </w:r>
      <w:r w:rsidRPr="008B23A1">
        <w:rPr>
          <w:rFonts w:asciiTheme="minorHAnsi" w:hAnsiTheme="minorHAnsi" w:cstheme="minorHAnsi"/>
          <w:b w:val="0"/>
          <w:color w:val="000000"/>
          <w:spacing w:val="-11"/>
          <w:sz w:val="22"/>
          <w:szCs w:val="22"/>
        </w:rPr>
        <w:t xml:space="preserve"> </w:t>
      </w:r>
      <w:r w:rsidRPr="008B23A1">
        <w:rPr>
          <w:rFonts w:asciiTheme="minorHAnsi" w:hAnsiTheme="minorHAnsi" w:cstheme="minorHAnsi"/>
          <w:b w:val="0"/>
          <w:color w:val="000000"/>
          <w:spacing w:val="-1"/>
          <w:sz w:val="22"/>
          <w:szCs w:val="22"/>
        </w:rPr>
        <w:t>d</w:t>
      </w:r>
      <w:r w:rsidRPr="008B23A1">
        <w:rPr>
          <w:rFonts w:asciiTheme="minorHAnsi" w:hAnsiTheme="minorHAnsi" w:cstheme="minorHAnsi"/>
          <w:b w:val="0"/>
          <w:color w:val="000000"/>
          <w:sz w:val="22"/>
          <w:szCs w:val="22"/>
        </w:rPr>
        <w:t>e</w:t>
      </w:r>
      <w:r w:rsidRPr="008B23A1">
        <w:rPr>
          <w:rFonts w:asciiTheme="minorHAnsi" w:hAnsiTheme="minorHAnsi" w:cstheme="minorHAnsi"/>
          <w:b w:val="0"/>
          <w:color w:val="000000"/>
          <w:spacing w:val="-11"/>
          <w:sz w:val="22"/>
          <w:szCs w:val="22"/>
        </w:rPr>
        <w:t xml:space="preserve"> </w:t>
      </w:r>
      <w:r w:rsidRPr="008B23A1">
        <w:rPr>
          <w:rFonts w:asciiTheme="minorHAnsi" w:hAnsiTheme="minorHAnsi" w:cstheme="minorHAnsi"/>
          <w:b w:val="0"/>
          <w:color w:val="000000"/>
          <w:spacing w:val="-1"/>
          <w:sz w:val="22"/>
          <w:szCs w:val="22"/>
        </w:rPr>
        <w:t>p</w:t>
      </w:r>
      <w:r w:rsidRPr="008B23A1">
        <w:rPr>
          <w:rFonts w:asciiTheme="minorHAnsi" w:hAnsiTheme="minorHAnsi" w:cstheme="minorHAnsi"/>
          <w:b w:val="0"/>
          <w:color w:val="000000"/>
          <w:sz w:val="22"/>
          <w:szCs w:val="22"/>
        </w:rPr>
        <w:t>rá</w:t>
      </w:r>
      <w:r w:rsidRPr="008B23A1">
        <w:rPr>
          <w:rFonts w:asciiTheme="minorHAnsi" w:hAnsiTheme="minorHAnsi" w:cstheme="minorHAnsi"/>
          <w:b w:val="0"/>
          <w:color w:val="000000"/>
          <w:spacing w:val="-3"/>
          <w:sz w:val="22"/>
          <w:szCs w:val="22"/>
        </w:rPr>
        <w:t>c</w:t>
      </w:r>
      <w:r w:rsidRPr="008B23A1">
        <w:rPr>
          <w:rFonts w:asciiTheme="minorHAnsi" w:hAnsiTheme="minorHAnsi" w:cstheme="minorHAnsi"/>
          <w:b w:val="0"/>
          <w:color w:val="000000"/>
          <w:sz w:val="22"/>
          <w:szCs w:val="22"/>
        </w:rPr>
        <w:t>ticas</w:t>
      </w:r>
      <w:r w:rsidRPr="008B23A1">
        <w:rPr>
          <w:rFonts w:asciiTheme="minorHAnsi" w:hAnsiTheme="minorHAnsi" w:cstheme="minorHAnsi"/>
          <w:b w:val="0"/>
          <w:color w:val="000000"/>
          <w:spacing w:val="-11"/>
          <w:sz w:val="22"/>
          <w:szCs w:val="22"/>
        </w:rPr>
        <w:t xml:space="preserve"> </w:t>
      </w:r>
      <w:r w:rsidRPr="008B23A1">
        <w:rPr>
          <w:rFonts w:asciiTheme="minorHAnsi" w:hAnsiTheme="minorHAnsi" w:cstheme="minorHAnsi"/>
          <w:b w:val="0"/>
          <w:color w:val="000000"/>
          <w:spacing w:val="-3"/>
          <w:sz w:val="22"/>
          <w:szCs w:val="22"/>
        </w:rPr>
        <w:t>d</w:t>
      </w:r>
      <w:r w:rsidRPr="008B23A1">
        <w:rPr>
          <w:rFonts w:asciiTheme="minorHAnsi" w:hAnsiTheme="minorHAnsi" w:cstheme="minorHAnsi"/>
          <w:b w:val="0"/>
          <w:color w:val="000000"/>
          <w:sz w:val="22"/>
          <w:szCs w:val="22"/>
        </w:rPr>
        <w:t>esleales</w:t>
      </w:r>
      <w:r w:rsidRPr="008B23A1">
        <w:rPr>
          <w:rFonts w:asciiTheme="minorHAnsi" w:hAnsiTheme="minorHAnsi" w:cstheme="minorHAnsi"/>
          <w:b w:val="0"/>
          <w:color w:val="000000"/>
          <w:spacing w:val="-10"/>
          <w:sz w:val="22"/>
          <w:szCs w:val="22"/>
        </w:rPr>
        <w:t xml:space="preserve"> </w:t>
      </w:r>
      <w:r w:rsidRPr="008B23A1">
        <w:rPr>
          <w:rFonts w:asciiTheme="minorHAnsi" w:hAnsiTheme="minorHAnsi" w:cstheme="minorHAnsi"/>
          <w:b w:val="0"/>
          <w:color w:val="000000"/>
          <w:spacing w:val="-1"/>
          <w:sz w:val="22"/>
          <w:szCs w:val="22"/>
        </w:rPr>
        <w:t>d</w:t>
      </w:r>
      <w:r w:rsidRPr="008B23A1">
        <w:rPr>
          <w:rFonts w:asciiTheme="minorHAnsi" w:hAnsiTheme="minorHAnsi" w:cstheme="minorHAnsi"/>
          <w:b w:val="0"/>
          <w:color w:val="000000"/>
          <w:sz w:val="22"/>
          <w:szCs w:val="22"/>
        </w:rPr>
        <w:t>e</w:t>
      </w:r>
      <w:r w:rsidRPr="008B23A1">
        <w:rPr>
          <w:rFonts w:asciiTheme="minorHAnsi" w:hAnsiTheme="minorHAnsi" w:cstheme="minorHAnsi"/>
          <w:b w:val="0"/>
          <w:color w:val="000000"/>
          <w:spacing w:val="-11"/>
          <w:sz w:val="22"/>
          <w:szCs w:val="22"/>
        </w:rPr>
        <w:t xml:space="preserve"> </w:t>
      </w:r>
      <w:r w:rsidRPr="008B23A1">
        <w:rPr>
          <w:rFonts w:asciiTheme="minorHAnsi" w:hAnsiTheme="minorHAnsi" w:cstheme="minorHAnsi"/>
          <w:b w:val="0"/>
          <w:color w:val="000000"/>
          <w:spacing w:val="-2"/>
          <w:sz w:val="22"/>
          <w:szCs w:val="22"/>
        </w:rPr>
        <w:t>c</w:t>
      </w:r>
      <w:r w:rsidRPr="008B23A1">
        <w:rPr>
          <w:rFonts w:asciiTheme="minorHAnsi" w:hAnsiTheme="minorHAnsi" w:cstheme="minorHAnsi"/>
          <w:b w:val="0"/>
          <w:color w:val="000000"/>
          <w:spacing w:val="-1"/>
          <w:sz w:val="22"/>
          <w:szCs w:val="22"/>
        </w:rPr>
        <w:t>o</w:t>
      </w:r>
      <w:r w:rsidRPr="008B23A1">
        <w:rPr>
          <w:rFonts w:asciiTheme="minorHAnsi" w:hAnsiTheme="minorHAnsi" w:cstheme="minorHAnsi"/>
          <w:b w:val="0"/>
          <w:color w:val="000000"/>
          <w:spacing w:val="1"/>
          <w:sz w:val="22"/>
          <w:szCs w:val="22"/>
        </w:rPr>
        <w:t>m</w:t>
      </w:r>
      <w:r w:rsidRPr="008B23A1">
        <w:rPr>
          <w:rFonts w:asciiTheme="minorHAnsi" w:hAnsiTheme="minorHAnsi" w:cstheme="minorHAnsi"/>
          <w:b w:val="0"/>
          <w:color w:val="000000"/>
          <w:sz w:val="22"/>
          <w:szCs w:val="22"/>
        </w:rPr>
        <w:t>erc</w:t>
      </w:r>
      <w:r w:rsidRPr="008B23A1">
        <w:rPr>
          <w:rFonts w:asciiTheme="minorHAnsi" w:hAnsiTheme="minorHAnsi" w:cstheme="minorHAnsi"/>
          <w:b w:val="0"/>
          <w:color w:val="000000"/>
          <w:spacing w:val="-2"/>
          <w:sz w:val="22"/>
          <w:szCs w:val="22"/>
        </w:rPr>
        <w:t>i</w:t>
      </w:r>
      <w:r w:rsidRPr="008B23A1">
        <w:rPr>
          <w:rFonts w:asciiTheme="minorHAnsi" w:hAnsiTheme="minorHAnsi" w:cstheme="minorHAnsi"/>
          <w:b w:val="0"/>
          <w:color w:val="000000"/>
          <w:sz w:val="22"/>
          <w:szCs w:val="22"/>
        </w:rPr>
        <w:t>o</w:t>
      </w:r>
      <w:r w:rsidRPr="008B23A1">
        <w:rPr>
          <w:rFonts w:asciiTheme="minorHAnsi" w:hAnsiTheme="minorHAnsi" w:cstheme="minorHAnsi"/>
          <w:b w:val="0"/>
          <w:color w:val="000000"/>
          <w:spacing w:val="-10"/>
          <w:sz w:val="22"/>
          <w:szCs w:val="22"/>
        </w:rPr>
        <w:t xml:space="preserve"> </w:t>
      </w:r>
      <w:r w:rsidRPr="008B23A1">
        <w:rPr>
          <w:rFonts w:asciiTheme="minorHAnsi" w:hAnsiTheme="minorHAnsi" w:cstheme="minorHAnsi"/>
          <w:b w:val="0"/>
          <w:color w:val="000000"/>
          <w:sz w:val="22"/>
          <w:szCs w:val="22"/>
        </w:rPr>
        <w:t>i</w:t>
      </w:r>
      <w:r w:rsidRPr="008B23A1">
        <w:rPr>
          <w:rFonts w:asciiTheme="minorHAnsi" w:hAnsiTheme="minorHAnsi" w:cstheme="minorHAnsi"/>
          <w:b w:val="0"/>
          <w:color w:val="000000"/>
          <w:spacing w:val="-1"/>
          <w:sz w:val="22"/>
          <w:szCs w:val="22"/>
        </w:rPr>
        <w:t>n</w:t>
      </w:r>
      <w:r w:rsidRPr="008B23A1">
        <w:rPr>
          <w:rFonts w:asciiTheme="minorHAnsi" w:hAnsiTheme="minorHAnsi" w:cstheme="minorHAnsi"/>
          <w:b w:val="0"/>
          <w:color w:val="000000"/>
          <w:sz w:val="22"/>
          <w:szCs w:val="22"/>
        </w:rPr>
        <w:t>t</w:t>
      </w:r>
      <w:r w:rsidRPr="008B23A1">
        <w:rPr>
          <w:rFonts w:asciiTheme="minorHAnsi" w:hAnsiTheme="minorHAnsi" w:cstheme="minorHAnsi"/>
          <w:b w:val="0"/>
          <w:color w:val="000000"/>
          <w:spacing w:val="1"/>
          <w:sz w:val="22"/>
          <w:szCs w:val="22"/>
        </w:rPr>
        <w:t>e</w:t>
      </w:r>
      <w:r w:rsidRPr="008B23A1">
        <w:rPr>
          <w:rFonts w:asciiTheme="minorHAnsi" w:hAnsiTheme="minorHAnsi" w:cstheme="minorHAnsi"/>
          <w:b w:val="0"/>
          <w:color w:val="000000"/>
          <w:sz w:val="22"/>
          <w:szCs w:val="22"/>
        </w:rPr>
        <w:t>r</w:t>
      </w:r>
      <w:r w:rsidRPr="008B23A1">
        <w:rPr>
          <w:rFonts w:asciiTheme="minorHAnsi" w:hAnsiTheme="minorHAnsi" w:cstheme="minorHAnsi"/>
          <w:b w:val="0"/>
          <w:color w:val="000000"/>
          <w:spacing w:val="-3"/>
          <w:sz w:val="22"/>
          <w:szCs w:val="22"/>
        </w:rPr>
        <w:t>n</w:t>
      </w:r>
      <w:r w:rsidRPr="008B23A1">
        <w:rPr>
          <w:rFonts w:asciiTheme="minorHAnsi" w:hAnsiTheme="minorHAnsi" w:cstheme="minorHAnsi"/>
          <w:b w:val="0"/>
          <w:color w:val="000000"/>
          <w:sz w:val="22"/>
          <w:szCs w:val="22"/>
        </w:rPr>
        <w:t>aci</w:t>
      </w:r>
      <w:r w:rsidRPr="008B23A1">
        <w:rPr>
          <w:rFonts w:asciiTheme="minorHAnsi" w:hAnsiTheme="minorHAnsi" w:cstheme="minorHAnsi"/>
          <w:b w:val="0"/>
          <w:color w:val="000000"/>
          <w:spacing w:val="1"/>
          <w:sz w:val="22"/>
          <w:szCs w:val="22"/>
        </w:rPr>
        <w:t>o</w:t>
      </w:r>
      <w:r w:rsidRPr="008B23A1">
        <w:rPr>
          <w:rFonts w:asciiTheme="minorHAnsi" w:hAnsiTheme="minorHAnsi" w:cstheme="minorHAnsi"/>
          <w:b w:val="0"/>
          <w:color w:val="000000"/>
          <w:spacing w:val="-1"/>
          <w:sz w:val="22"/>
          <w:szCs w:val="22"/>
        </w:rPr>
        <w:t>n</w:t>
      </w:r>
      <w:r w:rsidRPr="008B23A1">
        <w:rPr>
          <w:rFonts w:asciiTheme="minorHAnsi" w:hAnsiTheme="minorHAnsi" w:cstheme="minorHAnsi"/>
          <w:b w:val="0"/>
          <w:color w:val="000000"/>
          <w:sz w:val="22"/>
          <w:szCs w:val="22"/>
        </w:rPr>
        <w:t>al</w:t>
      </w:r>
      <w:r w:rsidRPr="008B23A1">
        <w:rPr>
          <w:rFonts w:asciiTheme="minorHAnsi" w:hAnsiTheme="minorHAnsi" w:cstheme="minorHAnsi"/>
          <w:b w:val="0"/>
          <w:color w:val="000000"/>
          <w:spacing w:val="-12"/>
          <w:sz w:val="22"/>
          <w:szCs w:val="22"/>
        </w:rPr>
        <w:t xml:space="preserve"> </w:t>
      </w:r>
      <w:r w:rsidRPr="008B23A1">
        <w:rPr>
          <w:rFonts w:asciiTheme="minorHAnsi" w:hAnsiTheme="minorHAnsi" w:cstheme="minorHAnsi"/>
          <w:b w:val="0"/>
          <w:color w:val="000000"/>
          <w:sz w:val="22"/>
          <w:szCs w:val="22"/>
        </w:rPr>
        <w:t>en</w:t>
      </w:r>
      <w:r w:rsidRPr="008B23A1">
        <w:rPr>
          <w:rFonts w:asciiTheme="minorHAnsi" w:hAnsiTheme="minorHAnsi" w:cstheme="minorHAnsi"/>
          <w:b w:val="0"/>
          <w:color w:val="000000"/>
          <w:spacing w:val="-12"/>
          <w:sz w:val="22"/>
          <w:szCs w:val="22"/>
        </w:rPr>
        <w:t xml:space="preserve"> </w:t>
      </w:r>
      <w:r w:rsidRPr="008B23A1">
        <w:rPr>
          <w:rFonts w:asciiTheme="minorHAnsi" w:hAnsiTheme="minorHAnsi" w:cstheme="minorHAnsi"/>
          <w:b w:val="0"/>
          <w:color w:val="000000"/>
          <w:sz w:val="22"/>
          <w:szCs w:val="22"/>
        </w:rPr>
        <w:t>su</w:t>
      </w:r>
      <w:r w:rsidRPr="008B23A1">
        <w:rPr>
          <w:rFonts w:asciiTheme="minorHAnsi" w:hAnsiTheme="minorHAnsi" w:cstheme="minorHAnsi"/>
          <w:b w:val="0"/>
          <w:color w:val="000000"/>
          <w:spacing w:val="-12"/>
          <w:sz w:val="22"/>
          <w:szCs w:val="22"/>
        </w:rPr>
        <w:t xml:space="preserve"> </w:t>
      </w:r>
      <w:r w:rsidRPr="008B23A1">
        <w:rPr>
          <w:rFonts w:asciiTheme="minorHAnsi" w:hAnsiTheme="minorHAnsi" w:cstheme="minorHAnsi"/>
          <w:b w:val="0"/>
          <w:color w:val="000000"/>
          <w:spacing w:val="-1"/>
          <w:sz w:val="22"/>
          <w:szCs w:val="22"/>
        </w:rPr>
        <w:t>m</w:t>
      </w:r>
      <w:r w:rsidRPr="008B23A1">
        <w:rPr>
          <w:rFonts w:asciiTheme="minorHAnsi" w:hAnsiTheme="minorHAnsi" w:cstheme="minorHAnsi"/>
          <w:b w:val="0"/>
          <w:color w:val="000000"/>
          <w:spacing w:val="1"/>
          <w:sz w:val="22"/>
          <w:szCs w:val="22"/>
        </w:rPr>
        <w:t>o</w:t>
      </w:r>
      <w:r w:rsidRPr="008B23A1">
        <w:rPr>
          <w:rFonts w:asciiTheme="minorHAnsi" w:hAnsiTheme="minorHAnsi" w:cstheme="minorHAnsi"/>
          <w:b w:val="0"/>
          <w:color w:val="000000"/>
          <w:spacing w:val="-1"/>
          <w:sz w:val="22"/>
          <w:szCs w:val="22"/>
        </w:rPr>
        <w:t>d</w:t>
      </w:r>
      <w:r w:rsidRPr="008B23A1">
        <w:rPr>
          <w:rFonts w:asciiTheme="minorHAnsi" w:hAnsiTheme="minorHAnsi" w:cstheme="minorHAnsi"/>
          <w:b w:val="0"/>
          <w:color w:val="000000"/>
          <w:sz w:val="22"/>
          <w:szCs w:val="22"/>
        </w:rPr>
        <w:t>al</w:t>
      </w:r>
      <w:r w:rsidRPr="008B23A1">
        <w:rPr>
          <w:rFonts w:asciiTheme="minorHAnsi" w:hAnsiTheme="minorHAnsi" w:cstheme="minorHAnsi"/>
          <w:b w:val="0"/>
          <w:color w:val="000000"/>
          <w:spacing w:val="-1"/>
          <w:sz w:val="22"/>
          <w:szCs w:val="22"/>
        </w:rPr>
        <w:t>id</w:t>
      </w:r>
      <w:r w:rsidRPr="008B23A1">
        <w:rPr>
          <w:rFonts w:asciiTheme="minorHAnsi" w:hAnsiTheme="minorHAnsi" w:cstheme="minorHAnsi"/>
          <w:b w:val="0"/>
          <w:color w:val="000000"/>
          <w:spacing w:val="2"/>
          <w:sz w:val="22"/>
          <w:szCs w:val="22"/>
        </w:rPr>
        <w:t>a</w:t>
      </w:r>
      <w:r w:rsidRPr="008B23A1">
        <w:rPr>
          <w:rFonts w:asciiTheme="minorHAnsi" w:hAnsiTheme="minorHAnsi" w:cstheme="minorHAnsi"/>
          <w:b w:val="0"/>
          <w:color w:val="000000"/>
          <w:sz w:val="22"/>
          <w:szCs w:val="22"/>
        </w:rPr>
        <w:t xml:space="preserve">d </w:t>
      </w:r>
      <w:r w:rsidRPr="008B23A1">
        <w:rPr>
          <w:rFonts w:asciiTheme="minorHAnsi" w:hAnsiTheme="minorHAnsi" w:cstheme="minorHAnsi"/>
          <w:b w:val="0"/>
          <w:color w:val="000000"/>
          <w:spacing w:val="-1"/>
          <w:sz w:val="22"/>
          <w:szCs w:val="22"/>
        </w:rPr>
        <w:t>d</w:t>
      </w:r>
      <w:r w:rsidRPr="008B23A1">
        <w:rPr>
          <w:rFonts w:asciiTheme="minorHAnsi" w:hAnsiTheme="minorHAnsi" w:cstheme="minorHAnsi"/>
          <w:b w:val="0"/>
          <w:color w:val="000000"/>
          <w:sz w:val="22"/>
          <w:szCs w:val="22"/>
        </w:rPr>
        <w:t>e</w:t>
      </w:r>
      <w:r w:rsidRPr="008B23A1">
        <w:rPr>
          <w:rFonts w:asciiTheme="minorHAnsi" w:hAnsiTheme="minorHAnsi" w:cstheme="minorHAnsi"/>
          <w:b w:val="0"/>
          <w:color w:val="000000"/>
          <w:spacing w:val="1"/>
          <w:sz w:val="22"/>
          <w:szCs w:val="22"/>
        </w:rPr>
        <w:t xml:space="preserve"> </w:t>
      </w:r>
      <w:r w:rsidRPr="008B23A1">
        <w:rPr>
          <w:rFonts w:asciiTheme="minorHAnsi" w:hAnsiTheme="minorHAnsi" w:cstheme="minorHAnsi"/>
          <w:b w:val="0"/>
          <w:color w:val="000000"/>
          <w:spacing w:val="-1"/>
          <w:sz w:val="22"/>
          <w:szCs w:val="22"/>
        </w:rPr>
        <w:t>d</w:t>
      </w:r>
      <w:r w:rsidRPr="008B23A1">
        <w:rPr>
          <w:rFonts w:asciiTheme="minorHAnsi" w:hAnsiTheme="minorHAnsi" w:cstheme="minorHAnsi"/>
          <w:b w:val="0"/>
          <w:color w:val="000000"/>
          <w:sz w:val="22"/>
          <w:szCs w:val="22"/>
        </w:rPr>
        <w:t>iscri</w:t>
      </w:r>
      <w:r w:rsidRPr="008B23A1">
        <w:rPr>
          <w:rFonts w:asciiTheme="minorHAnsi" w:hAnsiTheme="minorHAnsi" w:cstheme="minorHAnsi"/>
          <w:b w:val="0"/>
          <w:color w:val="000000"/>
          <w:spacing w:val="1"/>
          <w:sz w:val="22"/>
          <w:szCs w:val="22"/>
        </w:rPr>
        <w:t>m</w:t>
      </w:r>
      <w:r w:rsidRPr="008B23A1">
        <w:rPr>
          <w:rFonts w:asciiTheme="minorHAnsi" w:hAnsiTheme="minorHAnsi" w:cstheme="minorHAnsi"/>
          <w:b w:val="0"/>
          <w:color w:val="000000"/>
          <w:sz w:val="22"/>
          <w:szCs w:val="22"/>
        </w:rPr>
        <w:t>i</w:t>
      </w:r>
      <w:r w:rsidRPr="008B23A1">
        <w:rPr>
          <w:rFonts w:asciiTheme="minorHAnsi" w:hAnsiTheme="minorHAnsi" w:cstheme="minorHAnsi"/>
          <w:b w:val="0"/>
          <w:color w:val="000000"/>
          <w:spacing w:val="-1"/>
          <w:sz w:val="22"/>
          <w:szCs w:val="22"/>
        </w:rPr>
        <w:t>n</w:t>
      </w:r>
      <w:r w:rsidRPr="008B23A1">
        <w:rPr>
          <w:rFonts w:asciiTheme="minorHAnsi" w:hAnsiTheme="minorHAnsi" w:cstheme="minorHAnsi"/>
          <w:b w:val="0"/>
          <w:color w:val="000000"/>
          <w:spacing w:val="-3"/>
          <w:sz w:val="22"/>
          <w:szCs w:val="22"/>
        </w:rPr>
        <w:t>a</w:t>
      </w:r>
      <w:r w:rsidRPr="008B23A1">
        <w:rPr>
          <w:rFonts w:asciiTheme="minorHAnsi" w:hAnsiTheme="minorHAnsi" w:cstheme="minorHAnsi"/>
          <w:b w:val="0"/>
          <w:color w:val="000000"/>
          <w:sz w:val="22"/>
          <w:szCs w:val="22"/>
        </w:rPr>
        <w:t>ci</w:t>
      </w:r>
      <w:r w:rsidRPr="008B23A1">
        <w:rPr>
          <w:rFonts w:asciiTheme="minorHAnsi" w:hAnsiTheme="minorHAnsi" w:cstheme="minorHAnsi"/>
          <w:b w:val="0"/>
          <w:color w:val="000000"/>
          <w:spacing w:val="1"/>
          <w:sz w:val="22"/>
          <w:szCs w:val="22"/>
        </w:rPr>
        <w:t>ó</w:t>
      </w:r>
      <w:r w:rsidRPr="008B23A1">
        <w:rPr>
          <w:rFonts w:asciiTheme="minorHAnsi" w:hAnsiTheme="minorHAnsi" w:cstheme="minorHAnsi"/>
          <w:b w:val="0"/>
          <w:color w:val="000000"/>
          <w:sz w:val="22"/>
          <w:szCs w:val="22"/>
        </w:rPr>
        <w:t>n</w:t>
      </w:r>
      <w:r w:rsidRPr="008B23A1">
        <w:rPr>
          <w:rFonts w:asciiTheme="minorHAnsi" w:hAnsiTheme="minorHAnsi" w:cstheme="minorHAnsi"/>
          <w:b w:val="0"/>
          <w:color w:val="000000"/>
          <w:spacing w:val="-1"/>
          <w:sz w:val="22"/>
          <w:szCs w:val="22"/>
        </w:rPr>
        <w:t xml:space="preserve"> </w:t>
      </w:r>
      <w:r w:rsidRPr="008B23A1">
        <w:rPr>
          <w:rFonts w:asciiTheme="minorHAnsi" w:hAnsiTheme="minorHAnsi" w:cstheme="minorHAnsi"/>
          <w:b w:val="0"/>
          <w:color w:val="000000"/>
          <w:spacing w:val="-3"/>
          <w:sz w:val="22"/>
          <w:szCs w:val="22"/>
        </w:rPr>
        <w:t>d</w:t>
      </w:r>
      <w:r w:rsidRPr="008B23A1">
        <w:rPr>
          <w:rFonts w:asciiTheme="minorHAnsi" w:hAnsiTheme="minorHAnsi" w:cstheme="minorHAnsi"/>
          <w:b w:val="0"/>
          <w:color w:val="000000"/>
          <w:sz w:val="22"/>
          <w:szCs w:val="22"/>
        </w:rPr>
        <w:t>e</w:t>
      </w:r>
      <w:r w:rsidRPr="008B23A1">
        <w:rPr>
          <w:rFonts w:asciiTheme="minorHAnsi" w:hAnsiTheme="minorHAnsi" w:cstheme="minorHAnsi"/>
          <w:b w:val="0"/>
          <w:color w:val="000000"/>
          <w:spacing w:val="1"/>
          <w:sz w:val="22"/>
          <w:szCs w:val="22"/>
        </w:rPr>
        <w:t xml:space="preserve"> </w:t>
      </w:r>
      <w:r w:rsidRPr="008B23A1">
        <w:rPr>
          <w:rFonts w:asciiTheme="minorHAnsi" w:hAnsiTheme="minorHAnsi" w:cstheme="minorHAnsi"/>
          <w:b w:val="0"/>
          <w:color w:val="000000"/>
          <w:spacing w:val="-1"/>
          <w:sz w:val="22"/>
          <w:szCs w:val="22"/>
        </w:rPr>
        <w:t>p</w:t>
      </w:r>
      <w:r w:rsidRPr="008B23A1">
        <w:rPr>
          <w:rFonts w:asciiTheme="minorHAnsi" w:hAnsiTheme="minorHAnsi" w:cstheme="minorHAnsi"/>
          <w:b w:val="0"/>
          <w:color w:val="000000"/>
          <w:sz w:val="22"/>
          <w:szCs w:val="22"/>
        </w:rPr>
        <w:t>rec</w:t>
      </w:r>
      <w:r w:rsidRPr="008B23A1">
        <w:rPr>
          <w:rFonts w:asciiTheme="minorHAnsi" w:hAnsiTheme="minorHAnsi" w:cstheme="minorHAnsi"/>
          <w:b w:val="0"/>
          <w:color w:val="000000"/>
          <w:spacing w:val="-2"/>
          <w:sz w:val="22"/>
          <w:szCs w:val="22"/>
        </w:rPr>
        <w:t>i</w:t>
      </w:r>
      <w:r w:rsidRPr="008B23A1">
        <w:rPr>
          <w:rFonts w:asciiTheme="minorHAnsi" w:hAnsiTheme="minorHAnsi" w:cstheme="minorHAnsi"/>
          <w:b w:val="0"/>
          <w:color w:val="000000"/>
          <w:spacing w:val="-1"/>
          <w:sz w:val="22"/>
          <w:szCs w:val="22"/>
        </w:rPr>
        <w:t>o</w:t>
      </w:r>
      <w:r w:rsidRPr="008B23A1">
        <w:rPr>
          <w:rFonts w:asciiTheme="minorHAnsi" w:hAnsiTheme="minorHAnsi" w:cstheme="minorHAnsi"/>
          <w:b w:val="0"/>
          <w:color w:val="000000"/>
          <w:sz w:val="22"/>
          <w:szCs w:val="22"/>
        </w:rPr>
        <w:t>s o</w:t>
      </w:r>
      <w:r w:rsidRPr="008B23A1">
        <w:rPr>
          <w:rFonts w:asciiTheme="minorHAnsi" w:hAnsiTheme="minorHAnsi" w:cstheme="minorHAnsi"/>
          <w:b w:val="0"/>
          <w:color w:val="000000"/>
          <w:spacing w:val="2"/>
          <w:sz w:val="22"/>
          <w:szCs w:val="22"/>
        </w:rPr>
        <w:t xml:space="preserve"> </w:t>
      </w:r>
      <w:r w:rsidRPr="008B23A1">
        <w:rPr>
          <w:rFonts w:asciiTheme="minorHAnsi" w:hAnsiTheme="minorHAnsi" w:cstheme="minorHAnsi"/>
          <w:b w:val="0"/>
          <w:color w:val="000000"/>
          <w:sz w:val="22"/>
          <w:szCs w:val="22"/>
        </w:rPr>
        <w:t>su</w:t>
      </w:r>
      <w:r w:rsidRPr="008B23A1">
        <w:rPr>
          <w:rFonts w:asciiTheme="minorHAnsi" w:hAnsiTheme="minorHAnsi" w:cstheme="minorHAnsi"/>
          <w:b w:val="0"/>
          <w:color w:val="000000"/>
          <w:spacing w:val="-1"/>
          <w:sz w:val="22"/>
          <w:szCs w:val="22"/>
        </w:rPr>
        <w:t>b</w:t>
      </w:r>
      <w:r w:rsidRPr="008B23A1">
        <w:rPr>
          <w:rFonts w:asciiTheme="minorHAnsi" w:hAnsiTheme="minorHAnsi" w:cstheme="minorHAnsi"/>
          <w:b w:val="0"/>
          <w:color w:val="000000"/>
          <w:sz w:val="22"/>
          <w:szCs w:val="22"/>
        </w:rPr>
        <w:t>si</w:t>
      </w:r>
      <w:r w:rsidRPr="008B23A1">
        <w:rPr>
          <w:rFonts w:asciiTheme="minorHAnsi" w:hAnsiTheme="minorHAnsi" w:cstheme="minorHAnsi"/>
          <w:b w:val="0"/>
          <w:color w:val="000000"/>
          <w:spacing w:val="-1"/>
          <w:sz w:val="22"/>
          <w:szCs w:val="22"/>
        </w:rPr>
        <w:t>d</w:t>
      </w:r>
      <w:r w:rsidRPr="008B23A1">
        <w:rPr>
          <w:rFonts w:asciiTheme="minorHAnsi" w:hAnsiTheme="minorHAnsi" w:cstheme="minorHAnsi"/>
          <w:b w:val="0"/>
          <w:color w:val="000000"/>
          <w:spacing w:val="-3"/>
          <w:sz w:val="22"/>
          <w:szCs w:val="22"/>
        </w:rPr>
        <w:t>i</w:t>
      </w:r>
      <w:r w:rsidRPr="008B23A1">
        <w:rPr>
          <w:rFonts w:asciiTheme="minorHAnsi" w:hAnsiTheme="minorHAnsi" w:cstheme="minorHAnsi"/>
          <w:b w:val="0"/>
          <w:color w:val="000000"/>
          <w:spacing w:val="1"/>
          <w:sz w:val="22"/>
          <w:szCs w:val="22"/>
        </w:rPr>
        <w:t>o</w:t>
      </w:r>
      <w:r w:rsidRPr="008B23A1">
        <w:rPr>
          <w:rFonts w:asciiTheme="minorHAnsi" w:hAnsiTheme="minorHAnsi" w:cstheme="minorHAnsi"/>
          <w:b w:val="0"/>
          <w:color w:val="000000"/>
          <w:sz w:val="22"/>
          <w:szCs w:val="22"/>
        </w:rPr>
        <w:t xml:space="preserve">s. </w:t>
      </w:r>
      <w:r w:rsidRPr="008B23A1">
        <w:rPr>
          <w:rFonts w:asciiTheme="minorHAnsi" w:hAnsiTheme="minorHAnsi" w:cstheme="minorHAnsi"/>
          <w:sz w:val="22"/>
          <w:szCs w:val="22"/>
          <w:lang w:val="es-MX"/>
        </w:rPr>
        <w:t>Anexo 9</w:t>
      </w:r>
    </w:p>
    <w:p w:rsidR="005A4359" w:rsidRPr="008B23A1" w:rsidRDefault="005A4359" w:rsidP="00855068">
      <w:pPr>
        <w:tabs>
          <w:tab w:val="left" w:pos="0"/>
          <w:tab w:val="left" w:pos="426"/>
        </w:tabs>
        <w:spacing w:before="120"/>
        <w:ind w:right="-235"/>
        <w:jc w:val="both"/>
        <w:rPr>
          <w:rFonts w:asciiTheme="minorHAnsi" w:hAnsiTheme="minorHAnsi" w:cstheme="minorHAnsi"/>
          <w:sz w:val="22"/>
          <w:szCs w:val="22"/>
          <w:lang w:val="es-ES_tradnl"/>
        </w:rPr>
      </w:pPr>
    </w:p>
    <w:p w:rsidR="006A70AB" w:rsidRDefault="00B579CE" w:rsidP="005807A5">
      <w:pPr>
        <w:pStyle w:val="4"/>
        <w:numPr>
          <w:ilvl w:val="0"/>
          <w:numId w:val="3"/>
        </w:numPr>
        <w:tabs>
          <w:tab w:val="clear" w:pos="1350"/>
          <w:tab w:val="left" w:pos="0"/>
          <w:tab w:val="left" w:pos="142"/>
          <w:tab w:val="left" w:pos="900"/>
          <w:tab w:val="num" w:pos="1560"/>
        </w:tabs>
        <w:ind w:left="0" w:right="-235" w:firstLine="0"/>
        <w:jc w:val="both"/>
        <w:rPr>
          <w:rFonts w:asciiTheme="minorHAnsi" w:hAnsiTheme="minorHAnsi" w:cstheme="minorHAnsi"/>
          <w:b w:val="0"/>
          <w:sz w:val="22"/>
          <w:szCs w:val="22"/>
        </w:rPr>
      </w:pPr>
      <w:r>
        <w:rPr>
          <w:rFonts w:asciiTheme="minorHAnsi" w:hAnsiTheme="minorHAnsi" w:cstheme="minorHAnsi"/>
          <w:sz w:val="22"/>
          <w:szCs w:val="22"/>
        </w:rPr>
        <w:t xml:space="preserve"> </w:t>
      </w:r>
      <w:r w:rsidR="00573FB9" w:rsidRPr="008B23A1">
        <w:rPr>
          <w:rFonts w:asciiTheme="minorHAnsi" w:hAnsiTheme="minorHAnsi" w:cstheme="minorHAnsi"/>
          <w:sz w:val="22"/>
          <w:szCs w:val="22"/>
        </w:rPr>
        <w:t xml:space="preserve">CONVENIO DE ASOCIACIÓN.- </w:t>
      </w:r>
      <w:r w:rsidR="00573FB9" w:rsidRPr="008B23A1">
        <w:rPr>
          <w:rFonts w:asciiTheme="minorHAnsi" w:hAnsiTheme="minorHAnsi" w:cstheme="minorHAnsi"/>
          <w:b w:val="0"/>
          <w:sz w:val="22"/>
          <w:szCs w:val="22"/>
        </w:rPr>
        <w:t xml:space="preserve">En caso de presentación de proposición conjunta se deberá presentar el original del convenio a que aluden los artículos 34 de la LAASSP y 44 de su Reglamento. Así mismo, las personas asociadas presentarán en lo individual los documentos señalados en los incisos D) al H) que anteceden.  </w:t>
      </w:r>
    </w:p>
    <w:p w:rsidR="00B579CE" w:rsidRPr="008B23A1" w:rsidRDefault="00B579CE" w:rsidP="00B579CE">
      <w:pPr>
        <w:pStyle w:val="4"/>
        <w:tabs>
          <w:tab w:val="left" w:pos="0"/>
          <w:tab w:val="left" w:pos="142"/>
          <w:tab w:val="left" w:pos="900"/>
        </w:tabs>
        <w:ind w:left="0" w:right="-235" w:firstLine="0"/>
        <w:jc w:val="both"/>
        <w:rPr>
          <w:rFonts w:asciiTheme="minorHAnsi" w:hAnsiTheme="minorHAnsi" w:cstheme="minorHAnsi"/>
          <w:b w:val="0"/>
          <w:sz w:val="22"/>
          <w:szCs w:val="22"/>
        </w:rPr>
      </w:pPr>
    </w:p>
    <w:p w:rsidR="006A70AB" w:rsidRPr="008B23A1" w:rsidRDefault="006A70AB" w:rsidP="006A70AB">
      <w:pPr>
        <w:pStyle w:val="Prrafodelista"/>
        <w:tabs>
          <w:tab w:val="left" w:pos="426"/>
          <w:tab w:val="num" w:pos="1560"/>
        </w:tabs>
        <w:ind w:left="0" w:right="-235"/>
        <w:jc w:val="both"/>
        <w:rPr>
          <w:rFonts w:asciiTheme="minorHAnsi" w:hAnsiTheme="minorHAnsi" w:cstheme="minorHAnsi"/>
          <w:sz w:val="22"/>
          <w:szCs w:val="22"/>
        </w:rPr>
      </w:pPr>
      <w:r w:rsidRPr="008B23A1">
        <w:rPr>
          <w:rFonts w:asciiTheme="minorHAnsi" w:hAnsiTheme="minorHAnsi" w:cstheme="minorHAnsi"/>
          <w:sz w:val="22"/>
          <w:szCs w:val="22"/>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820178" w:rsidRPr="008B23A1" w:rsidRDefault="00820178" w:rsidP="006A70AB">
      <w:pPr>
        <w:pStyle w:val="Prrafodelista"/>
        <w:tabs>
          <w:tab w:val="left" w:pos="426"/>
          <w:tab w:val="num" w:pos="1560"/>
        </w:tabs>
        <w:ind w:left="0" w:right="-235"/>
        <w:jc w:val="both"/>
        <w:rPr>
          <w:rFonts w:asciiTheme="minorHAnsi" w:hAnsiTheme="minorHAnsi" w:cstheme="minorHAnsi"/>
          <w:sz w:val="22"/>
          <w:szCs w:val="22"/>
        </w:rPr>
      </w:pPr>
    </w:p>
    <w:p w:rsidR="006A70AB" w:rsidRPr="008B23A1" w:rsidRDefault="00B579CE" w:rsidP="005807A5">
      <w:pPr>
        <w:pStyle w:val="4"/>
        <w:numPr>
          <w:ilvl w:val="0"/>
          <w:numId w:val="3"/>
        </w:numPr>
        <w:tabs>
          <w:tab w:val="clear" w:pos="1350"/>
          <w:tab w:val="left" w:pos="0"/>
          <w:tab w:val="left" w:pos="142"/>
          <w:tab w:val="left" w:pos="900"/>
        </w:tabs>
        <w:ind w:left="0" w:right="-235" w:firstLine="0"/>
        <w:jc w:val="both"/>
        <w:rPr>
          <w:rFonts w:asciiTheme="minorHAnsi" w:hAnsiTheme="minorHAnsi" w:cstheme="minorHAnsi"/>
          <w:sz w:val="22"/>
          <w:szCs w:val="22"/>
        </w:rPr>
      </w:pPr>
      <w:r>
        <w:rPr>
          <w:rFonts w:asciiTheme="minorHAnsi" w:hAnsiTheme="minorHAnsi" w:cstheme="minorHAnsi"/>
          <w:sz w:val="22"/>
          <w:szCs w:val="22"/>
        </w:rPr>
        <w:t xml:space="preserve"> </w:t>
      </w:r>
      <w:r w:rsidR="003563ED" w:rsidRPr="008B23A1">
        <w:rPr>
          <w:rFonts w:asciiTheme="minorHAnsi" w:hAnsiTheme="minorHAnsi" w:cstheme="minorHAnsi"/>
          <w:sz w:val="22"/>
          <w:szCs w:val="22"/>
        </w:rPr>
        <w:t xml:space="preserve">PROPUESTA ECONÓMICA </w:t>
      </w:r>
      <w:r w:rsidR="00720333">
        <w:rPr>
          <w:rFonts w:asciiTheme="minorHAnsi" w:hAnsiTheme="minorHAnsi" w:cstheme="minorHAnsi"/>
          <w:b w:val="0"/>
          <w:sz w:val="22"/>
          <w:szCs w:val="22"/>
        </w:rPr>
        <w:t>E</w:t>
      </w:r>
      <w:r w:rsidR="006A70AB" w:rsidRPr="008B23A1">
        <w:rPr>
          <w:rFonts w:asciiTheme="minorHAnsi" w:hAnsiTheme="minorHAnsi" w:cstheme="minorHAnsi"/>
          <w:b w:val="0"/>
          <w:sz w:val="22"/>
          <w:szCs w:val="22"/>
        </w:rPr>
        <w:t xml:space="preserve">n original firmada autógrafamente por el representante legal del licitante, utilizando para ello el formato proporcionado en el </w:t>
      </w:r>
      <w:r w:rsidR="006A70AB" w:rsidRPr="008B23A1">
        <w:rPr>
          <w:rFonts w:asciiTheme="minorHAnsi" w:hAnsiTheme="minorHAnsi" w:cstheme="minorHAnsi"/>
          <w:sz w:val="22"/>
          <w:szCs w:val="22"/>
        </w:rPr>
        <w:t xml:space="preserve">Anexo </w:t>
      </w:r>
      <w:r w:rsidR="005A4359" w:rsidRPr="008B23A1">
        <w:rPr>
          <w:rFonts w:asciiTheme="minorHAnsi" w:hAnsiTheme="minorHAnsi" w:cstheme="minorHAnsi"/>
          <w:sz w:val="22"/>
          <w:szCs w:val="22"/>
        </w:rPr>
        <w:t>10</w:t>
      </w:r>
      <w:r w:rsidR="006A70AB" w:rsidRPr="008B23A1">
        <w:rPr>
          <w:rFonts w:asciiTheme="minorHAnsi" w:hAnsiTheme="minorHAnsi" w:cstheme="minorHAnsi"/>
          <w:b w:val="0"/>
          <w:sz w:val="22"/>
          <w:szCs w:val="22"/>
        </w:rPr>
        <w:t xml:space="preserve"> señalando las condiciones de precio y pago en concordancia con lo solicitado en los numerales 3, 8 y 9 de la sección II de la presente conv</w:t>
      </w:r>
      <w:r w:rsidR="00720333">
        <w:rPr>
          <w:rFonts w:asciiTheme="minorHAnsi" w:hAnsiTheme="minorHAnsi" w:cstheme="minorHAnsi"/>
          <w:b w:val="0"/>
          <w:sz w:val="22"/>
          <w:szCs w:val="22"/>
        </w:rPr>
        <w:t>ocatoria, con fundamento en Artí</w:t>
      </w:r>
      <w:r w:rsidR="006A70AB" w:rsidRPr="008B23A1">
        <w:rPr>
          <w:rFonts w:asciiTheme="minorHAnsi" w:hAnsiTheme="minorHAnsi" w:cstheme="minorHAnsi"/>
          <w:b w:val="0"/>
          <w:sz w:val="22"/>
          <w:szCs w:val="22"/>
        </w:rPr>
        <w:t>culo 50 del Reglamento de la LAASSP, requisito que se hace exigible a efecto de estar en condiciones de realizar la evaluación de la propuesta en términos de las disposiciones de los artículos 36 y 36 Bis de la LAASSP y 51 de su Reglamento.</w:t>
      </w:r>
    </w:p>
    <w:p w:rsidR="003563ED" w:rsidRPr="008B23A1" w:rsidRDefault="003563ED" w:rsidP="00697B8F">
      <w:pPr>
        <w:pStyle w:val="4"/>
        <w:tabs>
          <w:tab w:val="left" w:pos="0"/>
          <w:tab w:val="left" w:pos="426"/>
          <w:tab w:val="left" w:pos="900"/>
        </w:tabs>
        <w:ind w:left="0" w:right="-235" w:firstLine="0"/>
        <w:jc w:val="both"/>
        <w:rPr>
          <w:rFonts w:asciiTheme="minorHAnsi" w:hAnsiTheme="minorHAnsi" w:cstheme="minorHAnsi"/>
          <w:sz w:val="22"/>
          <w:szCs w:val="22"/>
        </w:rPr>
      </w:pPr>
    </w:p>
    <w:p w:rsidR="006A70AB" w:rsidRPr="008B23A1" w:rsidRDefault="006A70AB" w:rsidP="00697B8F">
      <w:pPr>
        <w:tabs>
          <w:tab w:val="num" w:pos="0"/>
        </w:tabs>
        <w:ind w:right="-235"/>
        <w:jc w:val="both"/>
        <w:rPr>
          <w:rFonts w:asciiTheme="minorHAnsi" w:hAnsiTheme="minorHAnsi" w:cstheme="minorHAnsi"/>
          <w:sz w:val="22"/>
          <w:szCs w:val="22"/>
        </w:rPr>
      </w:pPr>
      <w:r w:rsidRPr="008B23A1">
        <w:rPr>
          <w:rFonts w:asciiTheme="minorHAnsi" w:hAnsiTheme="minorHAnsi" w:cstheme="minorHAnsi"/>
          <w:sz w:val="22"/>
          <w:szCs w:val="22"/>
        </w:rPr>
        <w:t>Dicho documento será indispensable para la evaluación de las propuestas a efecto de asegurar las mejores condiciones para la convocante y verificar que los precios de los bienes ofertados son aceptables para la Convocante; la omisión de su presentación afectará la solvencia de la proposición y será motivo para desecharla por incumplimiento del requisito señalado en las disposiciones legales antes citadas.</w:t>
      </w:r>
    </w:p>
    <w:p w:rsidR="000464A5" w:rsidRPr="008B23A1" w:rsidRDefault="000464A5" w:rsidP="00697B8F">
      <w:pPr>
        <w:spacing w:after="120"/>
        <w:ind w:right="-235"/>
        <w:jc w:val="both"/>
        <w:rPr>
          <w:rFonts w:asciiTheme="minorHAnsi" w:hAnsiTheme="minorHAnsi" w:cstheme="minorHAnsi"/>
          <w:sz w:val="22"/>
          <w:szCs w:val="22"/>
        </w:rPr>
      </w:pPr>
    </w:p>
    <w:p w:rsidR="003563ED" w:rsidRPr="008B23A1" w:rsidRDefault="003563ED" w:rsidP="00697B8F">
      <w:pPr>
        <w:tabs>
          <w:tab w:val="left" w:pos="0"/>
        </w:tabs>
        <w:ind w:right="-235"/>
        <w:jc w:val="both"/>
        <w:rPr>
          <w:rFonts w:asciiTheme="minorHAnsi" w:hAnsiTheme="minorHAnsi" w:cstheme="minorHAnsi"/>
          <w:sz w:val="22"/>
          <w:szCs w:val="22"/>
        </w:rPr>
      </w:pPr>
      <w:r w:rsidRPr="008B23A1">
        <w:rPr>
          <w:rFonts w:asciiTheme="minorHAnsi" w:hAnsiTheme="minorHAnsi" w:cstheme="minorHAnsi"/>
          <w:sz w:val="22"/>
          <w:szCs w:val="22"/>
        </w:rPr>
        <w:t>Este documento será rubricado por el servidor público que presida el acto de presentación y apertura de proposiciones y por el licitante que sea designado por los participantes, si asistiere alguno.</w:t>
      </w:r>
    </w:p>
    <w:p w:rsidR="003563ED" w:rsidRPr="008B23A1" w:rsidRDefault="003563ED" w:rsidP="00697B8F">
      <w:pPr>
        <w:tabs>
          <w:tab w:val="left" w:pos="0"/>
        </w:tabs>
        <w:ind w:right="-235"/>
        <w:jc w:val="both"/>
        <w:rPr>
          <w:rFonts w:asciiTheme="minorHAnsi" w:hAnsiTheme="minorHAnsi" w:cstheme="minorHAnsi"/>
          <w:sz w:val="22"/>
          <w:szCs w:val="22"/>
        </w:rPr>
      </w:pPr>
    </w:p>
    <w:p w:rsidR="003563ED" w:rsidRPr="008B23A1"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r w:rsidRPr="008B23A1">
        <w:rPr>
          <w:rFonts w:asciiTheme="minorHAnsi" w:eastAsia="Times New Roman" w:hAnsiTheme="minorHAnsi" w:cstheme="minorHAnsi"/>
          <w:sz w:val="22"/>
          <w:szCs w:val="22"/>
          <w:lang w:val="es-MX" w:eastAsia="es-ES"/>
        </w:rPr>
        <w:t>Para la determinación del precio unitario, el licitante deberá tomar en consideración necesariamente: los costos directos e indirectos relacionados con el suministro de los bienes, incluyendo los fletes, acarreos, maniobras de carga y descarga, y todos los costos relacionados para la entrega oportuna en el lugar establecido en estas bases.</w:t>
      </w:r>
    </w:p>
    <w:p w:rsidR="003563ED" w:rsidRPr="008B23A1"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p>
    <w:p w:rsidR="003563ED" w:rsidRPr="008B23A1"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r w:rsidRPr="008B23A1">
        <w:rPr>
          <w:rFonts w:asciiTheme="minorHAnsi" w:eastAsia="Times New Roman" w:hAnsiTheme="minorHAnsi" w:cstheme="minorHAnsi"/>
          <w:sz w:val="22"/>
          <w:szCs w:val="22"/>
          <w:lang w:val="es-MX" w:eastAsia="es-ES"/>
        </w:rPr>
        <w:t>Nota: Este documento será rubricado por el servidor público que presida el acto y por lo menos un licitante, si asistiere alguno.</w:t>
      </w:r>
    </w:p>
    <w:p w:rsidR="003563ED" w:rsidRPr="008B23A1" w:rsidRDefault="003563ED" w:rsidP="00697B8F">
      <w:pPr>
        <w:pStyle w:val="3"/>
        <w:tabs>
          <w:tab w:val="left" w:pos="426"/>
          <w:tab w:val="left" w:pos="900"/>
        </w:tabs>
        <w:ind w:left="426" w:right="-235"/>
        <w:rPr>
          <w:rFonts w:asciiTheme="minorHAnsi" w:eastAsia="Times New Roman" w:hAnsiTheme="minorHAnsi" w:cstheme="minorHAnsi"/>
          <w:sz w:val="22"/>
          <w:szCs w:val="22"/>
          <w:lang w:val="es-MX" w:eastAsia="es-ES"/>
        </w:rPr>
      </w:pPr>
    </w:p>
    <w:p w:rsidR="003563ED" w:rsidRPr="008B23A1"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r w:rsidRPr="008B23A1">
        <w:rPr>
          <w:rFonts w:asciiTheme="minorHAnsi" w:eastAsia="Times New Roman" w:hAnsiTheme="minorHAnsi" w:cstheme="minorHAnsi"/>
          <w:sz w:val="22"/>
          <w:szCs w:val="22"/>
          <w:lang w:val="es-MX" w:eastAsia="es-ES"/>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3563ED" w:rsidRPr="008B23A1"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p>
    <w:p w:rsidR="003563ED"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r w:rsidRPr="008B23A1">
        <w:rPr>
          <w:rFonts w:asciiTheme="minorHAnsi" w:eastAsia="Times New Roman" w:hAnsiTheme="minorHAnsi" w:cstheme="minorHAnsi"/>
          <w:sz w:val="22"/>
          <w:szCs w:val="22"/>
          <w:lang w:val="es-MX" w:eastAsia="es-ES"/>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643CCF" w:rsidRDefault="00643CCF" w:rsidP="00697B8F">
      <w:pPr>
        <w:pStyle w:val="3"/>
        <w:tabs>
          <w:tab w:val="left" w:pos="0"/>
        </w:tabs>
        <w:ind w:left="0" w:right="-235" w:firstLine="0"/>
        <w:rPr>
          <w:rFonts w:asciiTheme="minorHAnsi" w:eastAsia="Times New Roman" w:hAnsiTheme="minorHAnsi" w:cstheme="minorHAnsi"/>
          <w:sz w:val="22"/>
          <w:szCs w:val="22"/>
          <w:lang w:val="es-MX" w:eastAsia="es-ES"/>
        </w:rPr>
      </w:pPr>
    </w:p>
    <w:p w:rsidR="00643CCF" w:rsidRPr="00643CCF" w:rsidRDefault="00643CCF" w:rsidP="00643CCF">
      <w:pPr>
        <w:pStyle w:val="3"/>
        <w:tabs>
          <w:tab w:val="left" w:pos="0"/>
        </w:tabs>
        <w:ind w:left="22" w:right="-235" w:hanging="22"/>
        <w:rPr>
          <w:rFonts w:asciiTheme="minorHAnsi" w:eastAsia="Times New Roman" w:hAnsiTheme="minorHAnsi" w:cstheme="minorHAnsi"/>
          <w:sz w:val="22"/>
          <w:szCs w:val="22"/>
          <w:lang w:val="es-MX" w:eastAsia="es-ES"/>
        </w:rPr>
      </w:pPr>
      <w:r w:rsidRPr="00643CCF">
        <w:rPr>
          <w:rFonts w:asciiTheme="minorHAnsi" w:eastAsia="Times New Roman" w:hAnsiTheme="minorHAnsi" w:cstheme="minorHAnsi"/>
          <w:sz w:val="22"/>
          <w:szCs w:val="22"/>
          <w:lang w:val="es-MX" w:eastAsia="es-ES"/>
        </w:rPr>
        <w:t xml:space="preserve">El Instituto de Servicios de Salud Pública del Estado de Baja California formalizará el contrato al que se sujetarán las partes, tomando en cuenta los términos de la presente convocatoria, cumpliendo las condiciones generales </w:t>
      </w:r>
      <w:r w:rsidRPr="00643CCF">
        <w:rPr>
          <w:rFonts w:asciiTheme="minorHAnsi" w:eastAsia="Times New Roman" w:hAnsiTheme="minorHAnsi" w:cstheme="minorHAnsi"/>
          <w:sz w:val="22"/>
          <w:szCs w:val="22"/>
          <w:lang w:val="es-MX" w:eastAsia="es-ES"/>
        </w:rPr>
        <w:lastRenderedPageBreak/>
        <w:t>que se establecen en el modelo de contrato, para lo cual el licitante deberá manifestar su a</w:t>
      </w:r>
      <w:r>
        <w:rPr>
          <w:rFonts w:asciiTheme="minorHAnsi" w:eastAsia="Times New Roman" w:hAnsiTheme="minorHAnsi" w:cstheme="minorHAnsi"/>
          <w:sz w:val="22"/>
          <w:szCs w:val="22"/>
          <w:lang w:val="es-MX" w:eastAsia="es-ES"/>
        </w:rPr>
        <w:t xml:space="preserve">ceptación de acuerdo al </w:t>
      </w:r>
      <w:r w:rsidRPr="00643CCF">
        <w:rPr>
          <w:rFonts w:asciiTheme="minorHAnsi" w:eastAsia="Times New Roman" w:hAnsiTheme="minorHAnsi" w:cstheme="minorHAnsi"/>
          <w:b/>
          <w:sz w:val="22"/>
          <w:szCs w:val="22"/>
          <w:lang w:val="es-MX" w:eastAsia="es-ES"/>
        </w:rPr>
        <w:t>Anexo 11.</w:t>
      </w:r>
    </w:p>
    <w:p w:rsidR="00643CCF" w:rsidRPr="00643CCF" w:rsidRDefault="00643CCF" w:rsidP="00643CCF">
      <w:pPr>
        <w:pStyle w:val="3"/>
        <w:tabs>
          <w:tab w:val="left" w:pos="0"/>
        </w:tabs>
        <w:ind w:right="-235"/>
        <w:rPr>
          <w:rFonts w:asciiTheme="minorHAnsi" w:eastAsia="Times New Roman" w:hAnsiTheme="minorHAnsi" w:cstheme="minorHAnsi"/>
          <w:sz w:val="22"/>
          <w:szCs w:val="22"/>
          <w:lang w:val="es-MX" w:eastAsia="es-ES"/>
        </w:rPr>
      </w:pPr>
      <w:r w:rsidRPr="00643CCF">
        <w:rPr>
          <w:rFonts w:asciiTheme="minorHAnsi" w:eastAsia="Times New Roman" w:hAnsiTheme="minorHAnsi" w:cstheme="minorHAnsi"/>
          <w:sz w:val="22"/>
          <w:szCs w:val="22"/>
          <w:lang w:val="es-MX" w:eastAsia="es-ES"/>
        </w:rPr>
        <w:t xml:space="preserve"> </w:t>
      </w:r>
    </w:p>
    <w:p w:rsidR="003563ED" w:rsidRPr="00643CCF" w:rsidRDefault="00643CCF" w:rsidP="00643CCF">
      <w:pPr>
        <w:pStyle w:val="3"/>
        <w:tabs>
          <w:tab w:val="left" w:pos="0"/>
        </w:tabs>
        <w:ind w:right="-235"/>
        <w:rPr>
          <w:rFonts w:asciiTheme="minorHAnsi" w:eastAsia="Times New Roman" w:hAnsiTheme="minorHAnsi" w:cstheme="minorHAnsi"/>
          <w:sz w:val="22"/>
          <w:szCs w:val="22"/>
          <w:lang w:val="es-MX" w:eastAsia="es-ES"/>
        </w:rPr>
      </w:pPr>
      <w:r>
        <w:rPr>
          <w:rFonts w:asciiTheme="minorHAnsi" w:eastAsia="Times New Roman" w:hAnsiTheme="minorHAnsi" w:cstheme="minorHAnsi"/>
          <w:sz w:val="22"/>
          <w:szCs w:val="22"/>
          <w:lang w:val="es-MX" w:eastAsia="es-ES"/>
        </w:rPr>
        <w:t xml:space="preserve"> </w:t>
      </w:r>
    </w:p>
    <w:p w:rsidR="003D1157" w:rsidRPr="008B23A1" w:rsidRDefault="003D1157" w:rsidP="003D1157">
      <w:pPr>
        <w:pStyle w:val="Ttulo2"/>
        <w:jc w:val="center"/>
        <w:rPr>
          <w:rFonts w:asciiTheme="minorHAnsi" w:hAnsiTheme="minorHAnsi" w:cstheme="minorHAnsi"/>
          <w:sz w:val="22"/>
          <w:szCs w:val="22"/>
        </w:rPr>
      </w:pPr>
      <w:r w:rsidRPr="008B23A1">
        <w:rPr>
          <w:rFonts w:asciiTheme="minorHAnsi" w:hAnsiTheme="minorHAnsi" w:cstheme="minorHAnsi"/>
          <w:sz w:val="22"/>
          <w:szCs w:val="22"/>
        </w:rPr>
        <w:t xml:space="preserve">SECCIÓN IV. </w:t>
      </w:r>
      <w:r w:rsidR="0011116D" w:rsidRPr="008B23A1">
        <w:rPr>
          <w:rFonts w:asciiTheme="minorHAnsi" w:hAnsiTheme="minorHAnsi" w:cstheme="minorHAnsi"/>
          <w:sz w:val="22"/>
          <w:szCs w:val="22"/>
        </w:rPr>
        <w:t>ACTOS DE LA LICITACIÓN</w:t>
      </w:r>
    </w:p>
    <w:p w:rsidR="003D1157" w:rsidRPr="008B23A1" w:rsidRDefault="003D1157" w:rsidP="003D1157">
      <w:pPr>
        <w:rPr>
          <w:rFonts w:asciiTheme="minorHAnsi" w:hAnsiTheme="minorHAnsi" w:cstheme="minorHAnsi"/>
          <w:sz w:val="22"/>
          <w:szCs w:val="22"/>
        </w:rPr>
      </w:pPr>
    </w:p>
    <w:p w:rsidR="00697B8F" w:rsidRPr="008B23A1" w:rsidRDefault="00697B8F" w:rsidP="005807A5">
      <w:pPr>
        <w:pStyle w:val="Prrafodelista"/>
        <w:numPr>
          <w:ilvl w:val="0"/>
          <w:numId w:val="4"/>
        </w:numPr>
        <w:tabs>
          <w:tab w:val="left" w:pos="0"/>
          <w:tab w:val="left" w:pos="360"/>
        </w:tabs>
        <w:ind w:left="0" w:right="-235" w:hanging="11"/>
        <w:jc w:val="both"/>
        <w:rPr>
          <w:rFonts w:asciiTheme="minorHAnsi" w:hAnsiTheme="minorHAnsi" w:cstheme="minorHAnsi"/>
          <w:b/>
          <w:bCs/>
          <w:sz w:val="22"/>
          <w:szCs w:val="22"/>
        </w:rPr>
      </w:pPr>
      <w:r w:rsidRPr="008B23A1">
        <w:rPr>
          <w:rFonts w:asciiTheme="minorHAnsi" w:hAnsiTheme="minorHAnsi" w:cstheme="minorHAnsi"/>
          <w:b/>
          <w:bCs/>
          <w:sz w:val="22"/>
          <w:szCs w:val="22"/>
        </w:rPr>
        <w:t>JUNTA DE ACLARACIONES:</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 xml:space="preserve">El acto será presidido por el servidor público designado por la Convocante quien estará asistido de un representante del área técnica requirente de los </w:t>
      </w:r>
      <w:r w:rsidR="00A53F7B" w:rsidRPr="008B23A1">
        <w:rPr>
          <w:rFonts w:asciiTheme="minorHAnsi" w:hAnsiTheme="minorHAnsi" w:cstheme="minorHAnsi"/>
          <w:bCs/>
          <w:sz w:val="22"/>
          <w:szCs w:val="22"/>
        </w:rPr>
        <w:t>bienes</w:t>
      </w:r>
      <w:r w:rsidRPr="008B23A1">
        <w:rPr>
          <w:rFonts w:asciiTheme="minorHAnsi" w:hAnsiTheme="minorHAnsi" w:cstheme="minorHAnsi"/>
          <w:bCs/>
          <w:sz w:val="22"/>
          <w:szCs w:val="22"/>
        </w:rPr>
        <w:t xml:space="preserve"> objeto de</w:t>
      </w:r>
      <w:r w:rsidR="00540F17">
        <w:rPr>
          <w:rFonts w:asciiTheme="minorHAnsi" w:hAnsiTheme="minorHAnsi" w:cstheme="minorHAnsi"/>
          <w:bCs/>
          <w:sz w:val="22"/>
          <w:szCs w:val="22"/>
        </w:rPr>
        <w:t xml:space="preserve"> </w:t>
      </w:r>
      <w:r w:rsidRPr="008B23A1">
        <w:rPr>
          <w:rFonts w:asciiTheme="minorHAnsi" w:hAnsiTheme="minorHAnsi" w:cstheme="minorHAnsi"/>
          <w:bCs/>
          <w:sz w:val="22"/>
          <w:szCs w:val="22"/>
        </w:rPr>
        <w:t>la presente licitación, en el mismo acto se resolverán en forma clara y precisa las dudas y planteamientos que formulen los licitantes respecto del contenido de ésta convocatoria, la asistencia de los licitantes será optativa.</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Las personas que manifiesten su interés en participar en la licitación pública mediante el escrito a que se refiere el tercer párrafo del artículo 33 Bis de la LAASSP,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540F17" w:rsidP="00697B8F">
      <w:pPr>
        <w:tabs>
          <w:tab w:val="left" w:pos="0"/>
        </w:tabs>
        <w:ind w:right="-235"/>
        <w:jc w:val="both"/>
        <w:rPr>
          <w:rFonts w:asciiTheme="minorHAnsi" w:hAnsiTheme="minorHAnsi" w:cstheme="minorHAnsi"/>
          <w:bCs/>
          <w:sz w:val="22"/>
          <w:szCs w:val="22"/>
        </w:rPr>
      </w:pPr>
      <w:r>
        <w:rPr>
          <w:rFonts w:asciiTheme="minorHAnsi" w:hAnsiTheme="minorHAnsi" w:cstheme="minorHAnsi"/>
          <w:bCs/>
          <w:sz w:val="22"/>
          <w:szCs w:val="22"/>
        </w:rPr>
        <w:t xml:space="preserve">Su firmante </w:t>
      </w:r>
      <w:r w:rsidR="00697B8F" w:rsidRPr="008B23A1">
        <w:rPr>
          <w:rFonts w:asciiTheme="minorHAnsi" w:hAnsiTheme="minorHAnsi" w:cstheme="minorHAnsi"/>
          <w:bCs/>
          <w:sz w:val="22"/>
          <w:szCs w:val="22"/>
        </w:rPr>
        <w:t>manifestará, bajo protesta de decir verdad, que cuenta con facultades suficientes para comprometerse por sí o por su representada, y aportará los datos siguientes:</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Del representante legal del licitante: datos de las escrituras públicas en las que le fueron otorgadas las facultades para suscribir las propuestas.</w:t>
      </w: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ab/>
      </w: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Para el caso de que el escrito antes señalado se presente fuera del plazo previsto en el artículo 33 Bis de la LAASSP o al inicio de la junta de aclaraciones, el licitante sólo tendrá derecho a formular preguntas sobre las respuestas que dé la convocante a las solicitudes presentadas en tiempo y forma en el acto de junta de aclaraciones.</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Si el escrito señalado no se presenta, se permitirá el acceso a la junta de aclaraciones a la persona que lo solicite, en calidad de observador en términos del penúltimo párrafo del artículo 26 de la LAASSP.</w:t>
      </w:r>
    </w:p>
    <w:p w:rsidR="00697B8F" w:rsidRPr="008B23A1" w:rsidRDefault="00697B8F" w:rsidP="00697B8F">
      <w:pPr>
        <w:tabs>
          <w:tab w:val="left" w:pos="0"/>
        </w:tabs>
        <w:ind w:right="-235"/>
        <w:jc w:val="both"/>
        <w:rPr>
          <w:rFonts w:asciiTheme="minorHAnsi" w:hAnsiTheme="minorHAnsi" w:cstheme="minorHAnsi"/>
          <w:bCs/>
          <w:sz w:val="22"/>
          <w:szCs w:val="22"/>
        </w:rPr>
      </w:pPr>
    </w:p>
    <w:p w:rsidR="00D125CB" w:rsidRPr="008B23A1" w:rsidRDefault="00D125CB" w:rsidP="00D125CB">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 xml:space="preserve">Las solicitudes de aclaración podrán enviarse a través de los siguientes medios: compraNET o al correo electrónico </w:t>
      </w:r>
      <w:hyperlink r:id="rId10" w:history="1">
        <w:r w:rsidR="00EA19CD" w:rsidRPr="008B23A1">
          <w:rPr>
            <w:rStyle w:val="Hipervnculo"/>
            <w:rFonts w:asciiTheme="minorHAnsi" w:hAnsiTheme="minorHAnsi" w:cstheme="minorHAnsi"/>
            <w:bCs/>
            <w:sz w:val="22"/>
            <w:szCs w:val="22"/>
          </w:rPr>
          <w:t>ccervantes@baja.gob.mx</w:t>
        </w:r>
      </w:hyperlink>
      <w:r w:rsidR="003C2C54" w:rsidRPr="008B23A1">
        <w:rPr>
          <w:rFonts w:asciiTheme="minorHAnsi" w:hAnsiTheme="minorHAnsi" w:cstheme="minorHAnsi"/>
          <w:bCs/>
          <w:sz w:val="22"/>
          <w:szCs w:val="22"/>
        </w:rPr>
        <w:t xml:space="preserve"> </w:t>
      </w:r>
      <w:r w:rsidRPr="008B23A1">
        <w:rPr>
          <w:rFonts w:asciiTheme="minorHAnsi" w:hAnsiTheme="minorHAnsi" w:cstheme="minorHAnsi"/>
          <w:bCs/>
          <w:sz w:val="22"/>
          <w:szCs w:val="22"/>
        </w:rPr>
        <w:t xml:space="preserve">o entregarlos personalmente en la dirección señalada en el </w:t>
      </w:r>
      <w:r w:rsidR="003C2C54" w:rsidRPr="008B23A1">
        <w:rPr>
          <w:rFonts w:asciiTheme="minorHAnsi" w:hAnsiTheme="minorHAnsi" w:cstheme="minorHAnsi"/>
          <w:bCs/>
          <w:sz w:val="22"/>
          <w:szCs w:val="22"/>
        </w:rPr>
        <w:t>numeral 1 de la sección I de la presente convocatoria</w:t>
      </w:r>
      <w:r w:rsidRPr="008B23A1">
        <w:rPr>
          <w:rFonts w:asciiTheme="minorHAnsi" w:hAnsiTheme="minorHAnsi" w:cstheme="minorHAnsi"/>
          <w:bCs/>
          <w:sz w:val="22"/>
          <w:szCs w:val="22"/>
        </w:rPr>
        <w:t xml:space="preserve">; dichas solicitudes deberán enviarse a más tardar </w:t>
      </w:r>
      <w:r w:rsidR="00BB5CE0" w:rsidRPr="008B23A1">
        <w:rPr>
          <w:rFonts w:asciiTheme="minorHAnsi" w:hAnsiTheme="minorHAnsi" w:cstheme="minorHAnsi"/>
          <w:bCs/>
          <w:sz w:val="22"/>
          <w:szCs w:val="22"/>
        </w:rPr>
        <w:t xml:space="preserve">con veinticuatro horas de anticipación a la fecha y hora señalada para la celebración de la junta de aclaraciones es decir a más tardar a las </w:t>
      </w:r>
      <w:r w:rsidR="00AA3E6D">
        <w:rPr>
          <w:rFonts w:asciiTheme="minorHAnsi" w:hAnsiTheme="minorHAnsi" w:cstheme="minorHAnsi"/>
          <w:b/>
          <w:bCs/>
          <w:sz w:val="22"/>
          <w:szCs w:val="22"/>
        </w:rPr>
        <w:t>08</w:t>
      </w:r>
      <w:r w:rsidR="00BB5CE0" w:rsidRPr="008B23A1">
        <w:rPr>
          <w:rFonts w:asciiTheme="minorHAnsi" w:hAnsiTheme="minorHAnsi" w:cstheme="minorHAnsi"/>
          <w:b/>
          <w:bCs/>
          <w:sz w:val="22"/>
          <w:szCs w:val="22"/>
        </w:rPr>
        <w:t>:</w:t>
      </w:r>
      <w:r w:rsidR="00AA3E6D">
        <w:rPr>
          <w:rFonts w:asciiTheme="minorHAnsi" w:hAnsiTheme="minorHAnsi" w:cstheme="minorHAnsi"/>
          <w:b/>
          <w:bCs/>
          <w:sz w:val="22"/>
          <w:szCs w:val="22"/>
        </w:rPr>
        <w:t>3</w:t>
      </w:r>
      <w:r w:rsidR="00BB5CE0" w:rsidRPr="008B23A1">
        <w:rPr>
          <w:rFonts w:asciiTheme="minorHAnsi" w:hAnsiTheme="minorHAnsi" w:cstheme="minorHAnsi"/>
          <w:b/>
          <w:bCs/>
          <w:sz w:val="22"/>
          <w:szCs w:val="22"/>
        </w:rPr>
        <w:t xml:space="preserve">0 del día </w:t>
      </w:r>
      <w:r w:rsidR="00662AD1" w:rsidRPr="008B23A1">
        <w:rPr>
          <w:rFonts w:asciiTheme="minorHAnsi" w:hAnsiTheme="minorHAnsi" w:cstheme="minorHAnsi"/>
          <w:b/>
          <w:bCs/>
          <w:sz w:val="22"/>
          <w:szCs w:val="22"/>
        </w:rPr>
        <w:t>2</w:t>
      </w:r>
      <w:r w:rsidR="00AA3E6D">
        <w:rPr>
          <w:rFonts w:asciiTheme="minorHAnsi" w:hAnsiTheme="minorHAnsi" w:cstheme="minorHAnsi"/>
          <w:b/>
          <w:bCs/>
          <w:sz w:val="22"/>
          <w:szCs w:val="22"/>
        </w:rPr>
        <w:t>1</w:t>
      </w:r>
      <w:r w:rsidR="003C2C54" w:rsidRPr="008B23A1">
        <w:rPr>
          <w:rFonts w:asciiTheme="minorHAnsi" w:hAnsiTheme="minorHAnsi" w:cstheme="minorHAnsi"/>
          <w:b/>
          <w:bCs/>
          <w:sz w:val="22"/>
          <w:szCs w:val="22"/>
        </w:rPr>
        <w:t xml:space="preserve"> </w:t>
      </w:r>
      <w:r w:rsidRPr="008B23A1">
        <w:rPr>
          <w:rFonts w:asciiTheme="minorHAnsi" w:hAnsiTheme="minorHAnsi" w:cstheme="minorHAnsi"/>
          <w:b/>
          <w:bCs/>
          <w:sz w:val="22"/>
          <w:szCs w:val="22"/>
        </w:rPr>
        <w:t xml:space="preserve">de </w:t>
      </w:r>
      <w:r w:rsidR="00AA3E6D">
        <w:rPr>
          <w:rFonts w:asciiTheme="minorHAnsi" w:hAnsiTheme="minorHAnsi" w:cstheme="minorHAnsi"/>
          <w:b/>
          <w:bCs/>
          <w:sz w:val="22"/>
          <w:szCs w:val="22"/>
        </w:rPr>
        <w:t>febrero</w:t>
      </w:r>
      <w:r w:rsidRPr="008B23A1">
        <w:rPr>
          <w:rFonts w:asciiTheme="minorHAnsi" w:hAnsiTheme="minorHAnsi" w:cstheme="minorHAnsi"/>
          <w:b/>
          <w:bCs/>
          <w:sz w:val="22"/>
          <w:szCs w:val="22"/>
        </w:rPr>
        <w:t xml:space="preserve"> de 20</w:t>
      </w:r>
      <w:r w:rsidR="003C2C54" w:rsidRPr="008B23A1">
        <w:rPr>
          <w:rFonts w:asciiTheme="minorHAnsi" w:hAnsiTheme="minorHAnsi" w:cstheme="minorHAnsi"/>
          <w:b/>
          <w:bCs/>
          <w:sz w:val="22"/>
          <w:szCs w:val="22"/>
        </w:rPr>
        <w:t>2</w:t>
      </w:r>
      <w:r w:rsidR="00AA3E6D">
        <w:rPr>
          <w:rFonts w:asciiTheme="minorHAnsi" w:hAnsiTheme="minorHAnsi" w:cstheme="minorHAnsi"/>
          <w:b/>
          <w:bCs/>
          <w:sz w:val="22"/>
          <w:szCs w:val="22"/>
        </w:rPr>
        <w:t>2</w:t>
      </w:r>
      <w:r w:rsidRPr="008B23A1">
        <w:rPr>
          <w:rFonts w:asciiTheme="minorHAnsi" w:hAnsiTheme="minorHAnsi" w:cstheme="minorHAnsi"/>
          <w:bCs/>
          <w:sz w:val="22"/>
          <w:szCs w:val="22"/>
        </w:rPr>
        <w:t>, debiendo confirmar su correcta recepción.</w:t>
      </w:r>
    </w:p>
    <w:p w:rsidR="00D125CB" w:rsidRPr="008B23A1" w:rsidRDefault="00D125CB" w:rsidP="00D125CB">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lastRenderedPageBreak/>
        <w:t xml:space="preserve">La celebración del acto de junta de aclaraciones tendrá lugar el día </w:t>
      </w:r>
      <w:r w:rsidR="00AA3E6D">
        <w:rPr>
          <w:rFonts w:asciiTheme="minorHAnsi" w:hAnsiTheme="minorHAnsi" w:cstheme="minorHAnsi"/>
          <w:b/>
          <w:bCs/>
          <w:sz w:val="22"/>
          <w:szCs w:val="22"/>
        </w:rPr>
        <w:t>22</w:t>
      </w:r>
      <w:r w:rsidRPr="008B23A1">
        <w:rPr>
          <w:rFonts w:asciiTheme="minorHAnsi" w:hAnsiTheme="minorHAnsi" w:cstheme="minorHAnsi"/>
          <w:b/>
          <w:bCs/>
          <w:sz w:val="22"/>
          <w:szCs w:val="22"/>
        </w:rPr>
        <w:t xml:space="preserve"> de </w:t>
      </w:r>
      <w:r w:rsidR="00AA3E6D">
        <w:rPr>
          <w:rFonts w:asciiTheme="minorHAnsi" w:hAnsiTheme="minorHAnsi" w:cstheme="minorHAnsi"/>
          <w:b/>
          <w:bCs/>
          <w:sz w:val="22"/>
          <w:szCs w:val="22"/>
        </w:rPr>
        <w:t>febrero</w:t>
      </w:r>
      <w:r w:rsidRPr="008B23A1">
        <w:rPr>
          <w:rFonts w:asciiTheme="minorHAnsi" w:hAnsiTheme="minorHAnsi" w:cstheme="minorHAnsi"/>
          <w:b/>
          <w:bCs/>
          <w:sz w:val="22"/>
          <w:szCs w:val="22"/>
        </w:rPr>
        <w:t xml:space="preserve"> 202</w:t>
      </w:r>
      <w:r w:rsidR="00AA3E6D">
        <w:rPr>
          <w:rFonts w:asciiTheme="minorHAnsi" w:hAnsiTheme="minorHAnsi" w:cstheme="minorHAnsi"/>
          <w:b/>
          <w:bCs/>
          <w:sz w:val="22"/>
          <w:szCs w:val="22"/>
        </w:rPr>
        <w:t>2</w:t>
      </w:r>
      <w:r w:rsidRPr="008B23A1">
        <w:rPr>
          <w:rFonts w:asciiTheme="minorHAnsi" w:hAnsiTheme="minorHAnsi" w:cstheme="minorHAnsi"/>
          <w:b/>
          <w:bCs/>
          <w:sz w:val="22"/>
          <w:szCs w:val="22"/>
        </w:rPr>
        <w:t xml:space="preserve"> a las </w:t>
      </w:r>
      <w:r w:rsidR="00AA3E6D">
        <w:rPr>
          <w:rFonts w:asciiTheme="minorHAnsi" w:hAnsiTheme="minorHAnsi" w:cstheme="minorHAnsi"/>
          <w:b/>
          <w:bCs/>
          <w:sz w:val="22"/>
          <w:szCs w:val="22"/>
        </w:rPr>
        <w:t>08</w:t>
      </w:r>
      <w:r w:rsidRPr="008B23A1">
        <w:rPr>
          <w:rFonts w:asciiTheme="minorHAnsi" w:hAnsiTheme="minorHAnsi" w:cstheme="minorHAnsi"/>
          <w:b/>
          <w:bCs/>
          <w:sz w:val="22"/>
          <w:szCs w:val="22"/>
        </w:rPr>
        <w:t>:</w:t>
      </w:r>
      <w:r w:rsidR="00AA3E6D">
        <w:rPr>
          <w:rFonts w:asciiTheme="minorHAnsi" w:hAnsiTheme="minorHAnsi" w:cstheme="minorHAnsi"/>
          <w:b/>
          <w:bCs/>
          <w:sz w:val="22"/>
          <w:szCs w:val="22"/>
        </w:rPr>
        <w:t>3</w:t>
      </w:r>
      <w:r w:rsidRPr="008B23A1">
        <w:rPr>
          <w:rFonts w:asciiTheme="minorHAnsi" w:hAnsiTheme="minorHAnsi" w:cstheme="minorHAnsi"/>
          <w:b/>
          <w:bCs/>
          <w:sz w:val="22"/>
          <w:szCs w:val="22"/>
        </w:rPr>
        <w:t>0 horas</w:t>
      </w:r>
      <w:r w:rsidRPr="008B23A1">
        <w:rPr>
          <w:rFonts w:asciiTheme="minorHAnsi" w:hAnsiTheme="minorHAnsi" w:cstheme="minorHAnsi"/>
          <w:bCs/>
          <w:sz w:val="22"/>
          <w:szCs w:val="22"/>
        </w:rPr>
        <w:t xml:space="preserve">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La junta de aclaraciones, se llevará a cabo conforme a lo siguiente:</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Las solicitudes de aclaración que sean recibidas con posterioridad al plazo previsto en el artículo 33 Bis de la LAASSP,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A efecto de respetar los plazos previstos en la LAASSP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CompraNet; en el diferimiento se considerará la existencia de un plazo de al menos seis días naturales desde el momento en que concluya la junta de aclaraciones hasta el momento del acto de presentación y apertura de proposiciones.</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w:t>
      </w:r>
      <w:r w:rsidRPr="008B23A1">
        <w:rPr>
          <w:rFonts w:asciiTheme="minorHAnsi" w:hAnsiTheme="minorHAnsi" w:cstheme="minorHAnsi"/>
          <w:bCs/>
          <w:sz w:val="22"/>
          <w:szCs w:val="22"/>
        </w:rPr>
        <w:lastRenderedPageBreak/>
        <w:t>de ellos le reste validez o efectos. Al finalizar el acto se fijará un ejemplar del acta correspondiente en el pizarrón de avisos instalado en la dirección de Adquisiciones en el domicilio indicado en el numeral 1 de la sección I de 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y COMPRASBC al concluir el acto.</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5807A5">
      <w:pPr>
        <w:numPr>
          <w:ilvl w:val="0"/>
          <w:numId w:val="4"/>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8B23A1">
        <w:rPr>
          <w:rFonts w:asciiTheme="minorHAnsi" w:eastAsia="Calibri" w:hAnsiTheme="minorHAnsi" w:cstheme="minorHAnsi"/>
          <w:b/>
          <w:bCs/>
          <w:sz w:val="22"/>
          <w:szCs w:val="22"/>
          <w:lang w:eastAsia="es-MX"/>
        </w:rPr>
        <w:t>MODIFICACIONES A LA CONVOCATORIA DE LICITACIÓN:</w:t>
      </w:r>
    </w:p>
    <w:p w:rsidR="00697B8F" w:rsidRPr="008B23A1" w:rsidRDefault="00697B8F" w:rsidP="00697B8F">
      <w:pPr>
        <w:tabs>
          <w:tab w:val="left" w:pos="0"/>
        </w:tabs>
        <w:ind w:right="-235"/>
        <w:jc w:val="both"/>
        <w:rPr>
          <w:rFonts w:asciiTheme="minorHAnsi" w:hAnsiTheme="minorHAnsi" w:cstheme="minorHAnsi"/>
          <w:b/>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Con fundamento en lo dispuesto p</w:t>
      </w:r>
      <w:r w:rsidR="00F0042D" w:rsidRPr="008B23A1">
        <w:rPr>
          <w:rFonts w:asciiTheme="minorHAnsi" w:hAnsiTheme="minorHAnsi" w:cstheme="minorHAnsi"/>
          <w:bCs/>
          <w:sz w:val="22"/>
          <w:szCs w:val="22"/>
        </w:rPr>
        <w:t>or el artículo 33 de la LAASSP,</w:t>
      </w:r>
      <w:r w:rsidRPr="008B23A1">
        <w:rPr>
          <w:rFonts w:asciiTheme="minorHAnsi" w:hAnsiTheme="minorHAnsi" w:cstheme="minorHAnsi"/>
          <w:bCs/>
          <w:sz w:val="22"/>
          <w:szCs w:val="22"/>
        </w:rPr>
        <w:t xml:space="preserve">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rsidR="00F0042D" w:rsidRPr="008B23A1" w:rsidRDefault="00F0042D"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5807A5">
      <w:pPr>
        <w:numPr>
          <w:ilvl w:val="0"/>
          <w:numId w:val="4"/>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8B23A1">
        <w:rPr>
          <w:rFonts w:asciiTheme="minorHAnsi" w:eastAsia="Calibri" w:hAnsiTheme="minorHAnsi" w:cstheme="minorHAnsi"/>
          <w:b/>
          <w:bCs/>
          <w:sz w:val="22"/>
          <w:szCs w:val="22"/>
          <w:lang w:eastAsia="es-MX"/>
        </w:rPr>
        <w:t>ACTO DE PRESENTACIÓN Y APERTURA DE PROPOSICIONES</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Las proposiciones deberán ser presenta</w:t>
      </w:r>
      <w:r w:rsidR="00F0042D" w:rsidRPr="008B23A1">
        <w:rPr>
          <w:rFonts w:asciiTheme="minorHAnsi" w:hAnsiTheme="minorHAnsi" w:cstheme="minorHAnsi"/>
          <w:bCs/>
          <w:sz w:val="22"/>
          <w:szCs w:val="22"/>
        </w:rPr>
        <w:t>das</w:t>
      </w:r>
      <w:r w:rsidRPr="008B23A1">
        <w:rPr>
          <w:rFonts w:asciiTheme="minorHAnsi" w:hAnsiTheme="minorHAnsi" w:cstheme="minorHAnsi"/>
          <w:bCs/>
          <w:sz w:val="22"/>
          <w:szCs w:val="22"/>
        </w:rPr>
        <w:t xml:space="preserve"> personalmente conforme a lo previsto en el artículo 34 de la LAASSP, se recibirán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señalada.</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
          <w:bCs/>
          <w:sz w:val="22"/>
          <w:szCs w:val="22"/>
        </w:rPr>
      </w:pPr>
      <w:r w:rsidRPr="008B23A1">
        <w:rPr>
          <w:rFonts w:asciiTheme="minorHAnsi" w:hAnsiTheme="minorHAnsi" w:cstheme="minorHAnsi"/>
          <w:bCs/>
          <w:sz w:val="22"/>
          <w:szCs w:val="22"/>
        </w:rPr>
        <w:t>La celebración del acto de presentación y aper</w:t>
      </w:r>
      <w:r w:rsidR="00F0042D" w:rsidRPr="008B23A1">
        <w:rPr>
          <w:rFonts w:asciiTheme="minorHAnsi" w:hAnsiTheme="minorHAnsi" w:cstheme="minorHAnsi"/>
          <w:bCs/>
          <w:sz w:val="22"/>
          <w:szCs w:val="22"/>
        </w:rPr>
        <w:t>tura de proposiciones se llevará</w:t>
      </w:r>
      <w:r w:rsidRPr="008B23A1">
        <w:rPr>
          <w:rFonts w:asciiTheme="minorHAnsi" w:hAnsiTheme="minorHAnsi" w:cstheme="minorHAnsi"/>
          <w:bCs/>
          <w:sz w:val="22"/>
          <w:szCs w:val="22"/>
        </w:rPr>
        <w:t xml:space="preserve"> a cabo el día </w:t>
      </w:r>
      <w:r w:rsidR="00AA3E6D">
        <w:rPr>
          <w:rFonts w:asciiTheme="minorHAnsi" w:hAnsiTheme="minorHAnsi" w:cstheme="minorHAnsi"/>
          <w:b/>
          <w:bCs/>
          <w:sz w:val="22"/>
          <w:szCs w:val="22"/>
        </w:rPr>
        <w:t>02</w:t>
      </w:r>
      <w:r w:rsidRPr="008B23A1">
        <w:rPr>
          <w:rFonts w:asciiTheme="minorHAnsi" w:hAnsiTheme="minorHAnsi" w:cstheme="minorHAnsi"/>
          <w:b/>
          <w:bCs/>
          <w:sz w:val="22"/>
          <w:szCs w:val="22"/>
        </w:rPr>
        <w:t xml:space="preserve"> de </w:t>
      </w:r>
      <w:r w:rsidR="00AA3E6D">
        <w:rPr>
          <w:rFonts w:asciiTheme="minorHAnsi" w:hAnsiTheme="minorHAnsi" w:cstheme="minorHAnsi"/>
          <w:b/>
          <w:bCs/>
          <w:sz w:val="22"/>
          <w:szCs w:val="22"/>
        </w:rPr>
        <w:t>marzo</w:t>
      </w:r>
      <w:r w:rsidRPr="008B23A1">
        <w:rPr>
          <w:rFonts w:asciiTheme="minorHAnsi" w:hAnsiTheme="minorHAnsi" w:cstheme="minorHAnsi"/>
          <w:b/>
          <w:bCs/>
          <w:sz w:val="22"/>
          <w:szCs w:val="22"/>
        </w:rPr>
        <w:t xml:space="preserve"> de 202</w:t>
      </w:r>
      <w:r w:rsidR="00AA3E6D">
        <w:rPr>
          <w:rFonts w:asciiTheme="minorHAnsi" w:hAnsiTheme="minorHAnsi" w:cstheme="minorHAnsi"/>
          <w:b/>
          <w:bCs/>
          <w:sz w:val="22"/>
          <w:szCs w:val="22"/>
        </w:rPr>
        <w:t>2</w:t>
      </w:r>
      <w:r w:rsidR="008324CC" w:rsidRPr="008B23A1">
        <w:rPr>
          <w:rFonts w:asciiTheme="minorHAnsi" w:hAnsiTheme="minorHAnsi" w:cstheme="minorHAnsi"/>
          <w:b/>
          <w:bCs/>
          <w:sz w:val="22"/>
          <w:szCs w:val="22"/>
        </w:rPr>
        <w:t xml:space="preserve"> </w:t>
      </w:r>
      <w:r w:rsidRPr="008B23A1">
        <w:rPr>
          <w:rFonts w:asciiTheme="minorHAnsi" w:hAnsiTheme="minorHAnsi" w:cstheme="minorHAnsi"/>
          <w:b/>
          <w:bCs/>
          <w:sz w:val="22"/>
          <w:szCs w:val="22"/>
        </w:rPr>
        <w:t>a las 1</w:t>
      </w:r>
      <w:r w:rsidR="00F0042D" w:rsidRPr="008B23A1">
        <w:rPr>
          <w:rFonts w:asciiTheme="minorHAnsi" w:hAnsiTheme="minorHAnsi" w:cstheme="minorHAnsi"/>
          <w:b/>
          <w:bCs/>
          <w:sz w:val="22"/>
          <w:szCs w:val="22"/>
        </w:rPr>
        <w:t>0</w:t>
      </w:r>
      <w:r w:rsidRPr="008B23A1">
        <w:rPr>
          <w:rFonts w:asciiTheme="minorHAnsi" w:hAnsiTheme="minorHAnsi" w:cstheme="minorHAnsi"/>
          <w:b/>
          <w:bCs/>
          <w:sz w:val="22"/>
          <w:szCs w:val="22"/>
        </w:rPr>
        <w:t>:00 horas.</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F0042D" w:rsidRPr="008B23A1" w:rsidRDefault="00F0042D"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rsidR="00AA3E6D" w:rsidRPr="008B23A1" w:rsidRDefault="00AA3E6D"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w:t>
      </w:r>
      <w:r w:rsidRPr="008B23A1">
        <w:rPr>
          <w:rFonts w:asciiTheme="minorHAnsi" w:hAnsiTheme="minorHAnsi" w:cstheme="minorHAnsi"/>
          <w:bCs/>
          <w:sz w:val="22"/>
          <w:szCs w:val="22"/>
        </w:rPr>
        <w:lastRenderedPageBreak/>
        <w:t xml:space="preserve">entendido como éste último a cualquier servidor público diverso al designado por la convocante para presidir los actos del procedimiento. </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w:t>
      </w:r>
      <w:r w:rsidR="00CB0177" w:rsidRPr="008B23A1">
        <w:rPr>
          <w:rFonts w:asciiTheme="minorHAnsi" w:hAnsiTheme="minorHAnsi" w:cstheme="minorHAnsi"/>
          <w:bCs/>
          <w:sz w:val="22"/>
          <w:szCs w:val="22"/>
        </w:rPr>
        <w:t xml:space="preserve">total </w:t>
      </w:r>
      <w:r w:rsidRPr="008B23A1">
        <w:rPr>
          <w:rFonts w:asciiTheme="minorHAnsi" w:hAnsiTheme="minorHAnsi" w:cstheme="minorHAnsi"/>
          <w:bCs/>
          <w:sz w:val="22"/>
          <w:szCs w:val="22"/>
        </w:rPr>
        <w:t>de</w:t>
      </w:r>
      <w:r w:rsidR="00CB0177" w:rsidRPr="008B23A1">
        <w:rPr>
          <w:rFonts w:asciiTheme="minorHAnsi" w:hAnsiTheme="minorHAnsi" w:cstheme="minorHAnsi"/>
          <w:bCs/>
          <w:sz w:val="22"/>
          <w:szCs w:val="22"/>
        </w:rPr>
        <w:t xml:space="preserve"> </w:t>
      </w:r>
      <w:r w:rsidRPr="008B23A1">
        <w:rPr>
          <w:rFonts w:asciiTheme="minorHAnsi" w:hAnsiTheme="minorHAnsi" w:cstheme="minorHAnsi"/>
          <w:bCs/>
          <w:sz w:val="22"/>
          <w:szCs w:val="22"/>
        </w:rPr>
        <w:t>las proposiciones presentadas.</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Al finalizar el acto se fijará un ejemplar del acta correspondiente en el pizarrón de avisos instalado en la Dirección de Adquisiciones de la Convocante en el domicilio indicado en el numeral 1 de la sección I de esta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y COMPRASBC al concluir el acto.</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5807A5">
      <w:pPr>
        <w:numPr>
          <w:ilvl w:val="0"/>
          <w:numId w:val="4"/>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8B23A1">
        <w:rPr>
          <w:rFonts w:asciiTheme="minorHAnsi" w:eastAsia="Calibri" w:hAnsiTheme="minorHAnsi" w:cstheme="minorHAnsi"/>
          <w:b/>
          <w:bCs/>
          <w:sz w:val="22"/>
          <w:szCs w:val="22"/>
          <w:lang w:eastAsia="es-MX"/>
        </w:rPr>
        <w:t>EVALUACIÓN DE LAS PROPOSICIONES:</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2F0CAD" w:rsidRPr="008B23A1" w:rsidRDefault="002F0CAD" w:rsidP="00697B8F">
      <w:pPr>
        <w:tabs>
          <w:tab w:val="left" w:pos="0"/>
        </w:tabs>
        <w:ind w:right="-235"/>
        <w:jc w:val="both"/>
        <w:rPr>
          <w:rFonts w:asciiTheme="minorHAnsi" w:hAnsiTheme="minorHAnsi" w:cstheme="minorHAnsi"/>
          <w:bCs/>
          <w:sz w:val="22"/>
          <w:szCs w:val="22"/>
        </w:rPr>
      </w:pPr>
    </w:p>
    <w:p w:rsidR="00697B8F" w:rsidRPr="008B23A1" w:rsidRDefault="00697B8F" w:rsidP="005807A5">
      <w:pPr>
        <w:numPr>
          <w:ilvl w:val="0"/>
          <w:numId w:val="4"/>
        </w:numPr>
        <w:tabs>
          <w:tab w:val="left" w:pos="0"/>
          <w:tab w:val="left" w:pos="426"/>
        </w:tabs>
        <w:ind w:left="0" w:right="-235" w:firstLine="0"/>
        <w:contextualSpacing/>
        <w:jc w:val="both"/>
        <w:rPr>
          <w:rFonts w:asciiTheme="minorHAnsi" w:eastAsia="Calibri" w:hAnsiTheme="minorHAnsi" w:cstheme="minorHAnsi"/>
          <w:bCs/>
          <w:sz w:val="22"/>
          <w:szCs w:val="22"/>
          <w:lang w:eastAsia="es-MX"/>
        </w:rPr>
      </w:pPr>
      <w:r w:rsidRPr="008B23A1">
        <w:rPr>
          <w:rFonts w:asciiTheme="minorHAnsi" w:eastAsia="Calibri" w:hAnsiTheme="minorHAnsi" w:cstheme="minorHAnsi"/>
          <w:b/>
          <w:bCs/>
          <w:sz w:val="22"/>
          <w:szCs w:val="22"/>
          <w:lang w:eastAsia="es-MX"/>
        </w:rPr>
        <w:t>CRITERIOS DE EVALUACIÓN DE LAS PROPOSICIONES:</w:t>
      </w:r>
    </w:p>
    <w:p w:rsidR="00697B8F" w:rsidRPr="008B23A1" w:rsidRDefault="00697B8F" w:rsidP="00697B8F">
      <w:pPr>
        <w:tabs>
          <w:tab w:val="left" w:pos="0"/>
        </w:tabs>
        <w:ind w:right="-235"/>
        <w:contextualSpacing/>
        <w:jc w:val="both"/>
        <w:rPr>
          <w:rFonts w:asciiTheme="minorHAnsi" w:eastAsia="Calibri" w:hAnsiTheme="minorHAnsi" w:cstheme="minorHAnsi"/>
          <w:b/>
          <w:bCs/>
          <w:sz w:val="22"/>
          <w:szCs w:val="22"/>
          <w:lang w:eastAsia="es-MX"/>
        </w:rPr>
      </w:pPr>
    </w:p>
    <w:p w:rsidR="00697B8F" w:rsidRPr="008B23A1" w:rsidRDefault="00697B8F" w:rsidP="00697B8F">
      <w:pPr>
        <w:tabs>
          <w:tab w:val="left" w:pos="0"/>
        </w:tabs>
        <w:ind w:right="-235"/>
        <w:contextualSpacing/>
        <w:jc w:val="both"/>
        <w:rPr>
          <w:rFonts w:asciiTheme="minorHAnsi" w:eastAsia="Calibri" w:hAnsiTheme="minorHAnsi" w:cstheme="minorHAnsi"/>
          <w:bCs/>
          <w:sz w:val="22"/>
          <w:szCs w:val="22"/>
          <w:lang w:eastAsia="es-MX"/>
        </w:rPr>
      </w:pPr>
      <w:r w:rsidRPr="008B23A1">
        <w:rPr>
          <w:rFonts w:asciiTheme="minorHAnsi" w:eastAsia="Calibri" w:hAnsiTheme="minorHAnsi" w:cstheme="minorHAnsi"/>
          <w:bCs/>
          <w:sz w:val="22"/>
          <w:szCs w:val="22"/>
          <w:lang w:eastAsia="es-MX"/>
        </w:rPr>
        <w:t xml:space="preserve">La convocante verificará que las proposiciones cumplan con los requisitos solicitados en la presente convocatoria, utilizando para ello el criterio de evaluación binario en virtud de que las especificaciones de los </w:t>
      </w:r>
      <w:r w:rsidR="000730E7" w:rsidRPr="008B23A1">
        <w:rPr>
          <w:rFonts w:asciiTheme="minorHAnsi" w:eastAsia="Calibri" w:hAnsiTheme="minorHAnsi" w:cstheme="minorHAnsi"/>
          <w:bCs/>
          <w:sz w:val="22"/>
          <w:szCs w:val="22"/>
          <w:lang w:eastAsia="es-MX"/>
        </w:rPr>
        <w:t xml:space="preserve">bienes </w:t>
      </w:r>
      <w:r w:rsidRPr="008B23A1">
        <w:rPr>
          <w:rFonts w:asciiTheme="minorHAnsi" w:eastAsia="Calibri" w:hAnsiTheme="minorHAnsi" w:cstheme="minorHAnsi"/>
          <w:bCs/>
          <w:sz w:val="22"/>
          <w:szCs w:val="22"/>
          <w:lang w:eastAsia="es-MX"/>
        </w:rPr>
        <w:t>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lastRenderedPageBreak/>
        <w:t>Una vez realizada la revisión cuantitativa de las propuestas “La Convocante” procederá a realizar el análisis detallado de las propuestas aceptadas de acuerdo a los siguientes criterios de evaluación:</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4B6E54" w:rsidP="00697B8F">
      <w:pPr>
        <w:tabs>
          <w:tab w:val="left" w:pos="0"/>
        </w:tabs>
        <w:ind w:right="-235"/>
        <w:jc w:val="both"/>
        <w:rPr>
          <w:rFonts w:asciiTheme="minorHAnsi" w:hAnsiTheme="minorHAnsi" w:cstheme="minorHAnsi"/>
          <w:bCs/>
          <w:sz w:val="22"/>
          <w:szCs w:val="22"/>
        </w:rPr>
      </w:pPr>
      <w:r>
        <w:rPr>
          <w:rFonts w:asciiTheme="minorHAnsi" w:hAnsiTheme="minorHAnsi" w:cstheme="minorHAnsi"/>
          <w:bCs/>
          <w:sz w:val="22"/>
          <w:szCs w:val="22"/>
        </w:rPr>
        <w:t xml:space="preserve">a) </w:t>
      </w:r>
      <w:r w:rsidR="00697B8F" w:rsidRPr="008B23A1">
        <w:rPr>
          <w:rFonts w:asciiTheme="minorHAnsi" w:hAnsiTheme="minorHAnsi" w:cstheme="minorHAnsi"/>
          <w:bCs/>
          <w:sz w:val="22"/>
          <w:szCs w:val="22"/>
        </w:rPr>
        <w:t>REVISIÓN DOCUMENTAL.- Verificación  de la información contenida en los documentos presentados a efecto de determinar la solvencia de la propuesta en cuanto a los elementos de capacidad legal, técnica y administrativa.</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4B6E54" w:rsidP="00697B8F">
      <w:pPr>
        <w:tabs>
          <w:tab w:val="left" w:pos="0"/>
        </w:tabs>
        <w:ind w:right="-235"/>
        <w:jc w:val="both"/>
        <w:rPr>
          <w:rFonts w:asciiTheme="minorHAnsi" w:hAnsiTheme="minorHAnsi" w:cstheme="minorHAnsi"/>
          <w:bCs/>
          <w:sz w:val="22"/>
          <w:szCs w:val="22"/>
        </w:rPr>
      </w:pPr>
      <w:r>
        <w:rPr>
          <w:rFonts w:asciiTheme="minorHAnsi" w:hAnsiTheme="minorHAnsi" w:cstheme="minorHAnsi"/>
          <w:bCs/>
          <w:sz w:val="22"/>
          <w:szCs w:val="22"/>
        </w:rPr>
        <w:t xml:space="preserve">b) </w:t>
      </w:r>
      <w:r w:rsidR="00697B8F" w:rsidRPr="008B23A1">
        <w:rPr>
          <w:rFonts w:asciiTheme="minorHAnsi" w:hAnsiTheme="minorHAnsi" w:cstheme="minorHAnsi"/>
          <w:bCs/>
          <w:sz w:val="22"/>
          <w:szCs w:val="22"/>
        </w:rPr>
        <w:t>VERIFICACIÓN DE LA PROPUESTA TÉCNICA</w:t>
      </w:r>
      <w:r>
        <w:rPr>
          <w:rFonts w:asciiTheme="minorHAnsi" w:hAnsiTheme="minorHAnsi" w:cstheme="minorHAnsi"/>
          <w:bCs/>
          <w:sz w:val="22"/>
          <w:szCs w:val="22"/>
        </w:rPr>
        <w:t>.-</w:t>
      </w:r>
      <w:r w:rsidR="00697B8F" w:rsidRPr="008B23A1">
        <w:rPr>
          <w:rFonts w:asciiTheme="minorHAnsi" w:hAnsiTheme="minorHAnsi" w:cstheme="minorHAnsi"/>
          <w:bCs/>
          <w:sz w:val="22"/>
          <w:szCs w:val="22"/>
        </w:rPr>
        <w:t xml:space="preserve"> con relación a los </w:t>
      </w:r>
      <w:r w:rsidR="000730E7" w:rsidRPr="008B23A1">
        <w:rPr>
          <w:rFonts w:asciiTheme="minorHAnsi" w:hAnsiTheme="minorHAnsi" w:cstheme="minorHAnsi"/>
          <w:bCs/>
          <w:sz w:val="22"/>
          <w:szCs w:val="22"/>
        </w:rPr>
        <w:t>bienes</w:t>
      </w:r>
      <w:r w:rsidR="00697B8F" w:rsidRPr="008B23A1">
        <w:rPr>
          <w:rFonts w:asciiTheme="minorHAnsi" w:hAnsiTheme="minorHAnsi" w:cstheme="minorHAnsi"/>
          <w:bCs/>
          <w:sz w:val="22"/>
          <w:szCs w:val="22"/>
        </w:rPr>
        <w:t xml:space="preserve"> ofertados objeto de la </w:t>
      </w:r>
      <w:r w:rsidR="000730E7" w:rsidRPr="008B23A1">
        <w:rPr>
          <w:rFonts w:asciiTheme="minorHAnsi" w:hAnsiTheme="minorHAnsi" w:cstheme="minorHAnsi"/>
          <w:bCs/>
          <w:sz w:val="22"/>
          <w:szCs w:val="22"/>
        </w:rPr>
        <w:t>licitación</w:t>
      </w:r>
      <w:r w:rsidR="00697B8F" w:rsidRPr="008B23A1">
        <w:rPr>
          <w:rFonts w:asciiTheme="minorHAnsi" w:hAnsiTheme="minorHAnsi" w:cstheme="minorHAnsi"/>
          <w:bCs/>
          <w:sz w:val="22"/>
          <w:szCs w:val="22"/>
        </w:rPr>
        <w:t xml:space="preserve">, a efecto de verificar que los </w:t>
      </w:r>
      <w:r w:rsidR="000730E7" w:rsidRPr="008B23A1">
        <w:rPr>
          <w:rFonts w:asciiTheme="minorHAnsi" w:hAnsiTheme="minorHAnsi" w:cstheme="minorHAnsi"/>
          <w:bCs/>
          <w:sz w:val="22"/>
          <w:szCs w:val="22"/>
        </w:rPr>
        <w:t>bienes</w:t>
      </w:r>
      <w:r w:rsidR="00697B8F" w:rsidRPr="008B23A1">
        <w:rPr>
          <w:rFonts w:asciiTheme="minorHAnsi" w:hAnsiTheme="minorHAnsi" w:cstheme="minorHAnsi"/>
          <w:bCs/>
          <w:sz w:val="22"/>
          <w:szCs w:val="22"/>
        </w:rPr>
        <w:t xml:space="preserve"> ofertados por el licitante cumplan con las especificaciones y condiciones solicitadas. </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4B6E54" w:rsidP="00697B8F">
      <w:pPr>
        <w:tabs>
          <w:tab w:val="left" w:pos="0"/>
        </w:tabs>
        <w:ind w:right="-235"/>
        <w:jc w:val="both"/>
        <w:rPr>
          <w:rFonts w:asciiTheme="minorHAnsi" w:hAnsiTheme="minorHAnsi" w:cstheme="minorHAnsi"/>
          <w:bCs/>
          <w:sz w:val="22"/>
          <w:szCs w:val="22"/>
        </w:rPr>
      </w:pPr>
      <w:r>
        <w:rPr>
          <w:rFonts w:asciiTheme="minorHAnsi" w:hAnsiTheme="minorHAnsi" w:cstheme="minorHAnsi"/>
          <w:bCs/>
          <w:sz w:val="22"/>
          <w:szCs w:val="22"/>
        </w:rPr>
        <w:t xml:space="preserve">c) </w:t>
      </w:r>
      <w:r w:rsidR="00697B8F" w:rsidRPr="008B23A1">
        <w:rPr>
          <w:rFonts w:asciiTheme="minorHAnsi" w:hAnsiTheme="minorHAnsi" w:cstheme="minorHAnsi"/>
          <w:bCs/>
          <w:sz w:val="22"/>
          <w:szCs w:val="22"/>
        </w:rPr>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En caso de que no se indique el precio unitario en moneda nacional o la condición de precio fijo será causa suficiente para desechar la propuesta.</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sz w:val="22"/>
          <w:szCs w:val="22"/>
        </w:rPr>
      </w:pPr>
      <w:r w:rsidRPr="008B23A1">
        <w:rPr>
          <w:rFonts w:asciiTheme="minorHAnsi" w:hAnsiTheme="minorHAnsi" w:cstheme="minorHAns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F0042D" w:rsidRPr="008B23A1" w:rsidRDefault="00F0042D" w:rsidP="00697B8F">
      <w:pPr>
        <w:tabs>
          <w:tab w:val="left" w:pos="0"/>
        </w:tabs>
        <w:ind w:right="-235"/>
        <w:jc w:val="both"/>
        <w:rPr>
          <w:rFonts w:asciiTheme="minorHAnsi" w:hAnsiTheme="minorHAnsi" w:cstheme="minorHAnsi"/>
          <w:sz w:val="22"/>
          <w:szCs w:val="22"/>
        </w:rPr>
      </w:pPr>
    </w:p>
    <w:p w:rsidR="00697B8F" w:rsidRPr="008B23A1" w:rsidRDefault="00697B8F" w:rsidP="00697B8F">
      <w:pPr>
        <w:tabs>
          <w:tab w:val="left" w:pos="0"/>
        </w:tabs>
        <w:ind w:right="-235"/>
        <w:jc w:val="both"/>
        <w:rPr>
          <w:rFonts w:asciiTheme="minorHAnsi" w:hAnsiTheme="minorHAnsi" w:cstheme="minorHAnsi"/>
          <w:sz w:val="22"/>
          <w:szCs w:val="22"/>
        </w:rPr>
      </w:pPr>
      <w:r w:rsidRPr="008B23A1">
        <w:rPr>
          <w:rFonts w:asciiTheme="minorHAnsi" w:hAnsiTheme="minorHAnsi" w:cstheme="minorHAnsi"/>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AA3E6D" w:rsidRDefault="00AA3E6D" w:rsidP="00697B8F">
      <w:pPr>
        <w:tabs>
          <w:tab w:val="left" w:pos="0"/>
        </w:tabs>
        <w:ind w:right="-235"/>
        <w:jc w:val="both"/>
        <w:rPr>
          <w:rFonts w:asciiTheme="minorHAnsi" w:hAnsiTheme="minorHAnsi" w:cstheme="minorHAnsi"/>
          <w:sz w:val="22"/>
          <w:szCs w:val="22"/>
        </w:rPr>
      </w:pPr>
    </w:p>
    <w:p w:rsidR="00AA3E6D" w:rsidRPr="008B23A1" w:rsidRDefault="00AA3E6D" w:rsidP="00697B8F">
      <w:pPr>
        <w:tabs>
          <w:tab w:val="left" w:pos="0"/>
        </w:tabs>
        <w:ind w:right="-235"/>
        <w:jc w:val="both"/>
        <w:rPr>
          <w:rFonts w:asciiTheme="minorHAnsi" w:hAnsiTheme="minorHAnsi" w:cstheme="minorHAnsi"/>
          <w:sz w:val="22"/>
          <w:szCs w:val="22"/>
        </w:rPr>
      </w:pPr>
    </w:p>
    <w:p w:rsidR="00697B8F" w:rsidRPr="008B23A1" w:rsidRDefault="00697B8F" w:rsidP="005807A5">
      <w:pPr>
        <w:numPr>
          <w:ilvl w:val="0"/>
          <w:numId w:val="4"/>
        </w:numPr>
        <w:tabs>
          <w:tab w:val="left" w:pos="0"/>
        </w:tabs>
        <w:ind w:left="0" w:right="-235" w:firstLine="0"/>
        <w:contextualSpacing/>
        <w:jc w:val="both"/>
        <w:rPr>
          <w:rFonts w:asciiTheme="minorHAnsi" w:eastAsia="Calibri" w:hAnsiTheme="minorHAnsi" w:cstheme="minorHAnsi"/>
          <w:b/>
          <w:sz w:val="22"/>
          <w:szCs w:val="22"/>
          <w:lang w:eastAsia="es-MX"/>
        </w:rPr>
      </w:pPr>
      <w:r w:rsidRPr="008B23A1">
        <w:rPr>
          <w:rFonts w:asciiTheme="minorHAnsi" w:eastAsia="Calibri" w:hAnsiTheme="minorHAnsi" w:cstheme="minorHAnsi"/>
          <w:b/>
          <w:sz w:val="22"/>
          <w:szCs w:val="22"/>
          <w:lang w:eastAsia="es-MX"/>
        </w:rPr>
        <w:t>MOTIVOS POR LOS QUE SE DESECHARÁ UNA PROPOSICIÓN:</w:t>
      </w:r>
    </w:p>
    <w:p w:rsidR="00697B8F" w:rsidRPr="008B23A1" w:rsidRDefault="00697B8F" w:rsidP="00697B8F">
      <w:pPr>
        <w:tabs>
          <w:tab w:val="left" w:pos="0"/>
        </w:tabs>
        <w:ind w:right="-235"/>
        <w:jc w:val="both"/>
        <w:rPr>
          <w:rFonts w:asciiTheme="minorHAnsi" w:hAnsiTheme="minorHAnsi" w:cstheme="minorHAnsi"/>
          <w:sz w:val="22"/>
          <w:szCs w:val="22"/>
        </w:rPr>
      </w:pPr>
    </w:p>
    <w:p w:rsidR="00697B8F" w:rsidRPr="008B23A1" w:rsidRDefault="00697B8F" w:rsidP="00697B8F">
      <w:pPr>
        <w:tabs>
          <w:tab w:val="left" w:pos="0"/>
        </w:tabs>
        <w:ind w:right="-235"/>
        <w:jc w:val="both"/>
        <w:rPr>
          <w:rFonts w:asciiTheme="minorHAnsi" w:hAnsiTheme="minorHAnsi" w:cstheme="minorHAnsi"/>
          <w:sz w:val="22"/>
          <w:szCs w:val="22"/>
        </w:rPr>
      </w:pPr>
      <w:r w:rsidRPr="008B23A1">
        <w:rPr>
          <w:rFonts w:asciiTheme="minorHAnsi" w:hAnsiTheme="minorHAnsi" w:cstheme="minorHAnsi"/>
          <w:sz w:val="22"/>
          <w:szCs w:val="22"/>
        </w:rPr>
        <w:t xml:space="preserve">a).- El incumplimiento de alguno de los requisitos, condiciones o especificaciones establecidos en ésta convocatoria de licitación que afecte la solvencia de la propuesta, de acuerdo a lo dispuesto el artículo 37 de la LAASSP en relación con el numeral </w:t>
      </w:r>
      <w:r w:rsidR="00D34541" w:rsidRPr="008B23A1">
        <w:rPr>
          <w:rFonts w:asciiTheme="minorHAnsi" w:hAnsiTheme="minorHAnsi" w:cstheme="minorHAnsi"/>
          <w:sz w:val="22"/>
          <w:szCs w:val="22"/>
        </w:rPr>
        <w:t>5</w:t>
      </w:r>
      <w:r w:rsidRPr="008B23A1">
        <w:rPr>
          <w:rFonts w:asciiTheme="minorHAnsi" w:hAnsiTheme="minorHAnsi" w:cstheme="minorHAnsi"/>
          <w:sz w:val="22"/>
          <w:szCs w:val="22"/>
        </w:rPr>
        <w:t xml:space="preserve"> de la presente convocatoria y en caso de rectificación a errores aritméticos si ésta no es aceptada por el licitante.</w:t>
      </w:r>
    </w:p>
    <w:p w:rsidR="00697B8F" w:rsidRPr="008B23A1" w:rsidRDefault="00697B8F" w:rsidP="00697B8F">
      <w:pPr>
        <w:tabs>
          <w:tab w:val="left" w:pos="0"/>
        </w:tabs>
        <w:ind w:right="-235"/>
        <w:jc w:val="both"/>
        <w:rPr>
          <w:rFonts w:asciiTheme="minorHAnsi" w:hAnsiTheme="minorHAnsi" w:cstheme="minorHAnsi"/>
          <w:sz w:val="22"/>
          <w:szCs w:val="22"/>
        </w:rPr>
      </w:pPr>
    </w:p>
    <w:p w:rsidR="00697B8F" w:rsidRPr="008B23A1" w:rsidRDefault="00697B8F" w:rsidP="00697B8F">
      <w:pPr>
        <w:tabs>
          <w:tab w:val="left" w:pos="0"/>
        </w:tabs>
        <w:ind w:right="-235"/>
        <w:jc w:val="both"/>
        <w:rPr>
          <w:rFonts w:asciiTheme="minorHAnsi" w:hAnsiTheme="minorHAnsi" w:cstheme="minorHAnsi"/>
          <w:sz w:val="22"/>
          <w:szCs w:val="22"/>
        </w:rPr>
      </w:pPr>
      <w:r w:rsidRPr="008B23A1">
        <w:rPr>
          <w:rFonts w:asciiTheme="minorHAnsi" w:hAnsiTheme="minorHAnsi" w:cstheme="minorHAnsi"/>
          <w:sz w:val="22"/>
          <w:szCs w:val="22"/>
        </w:rPr>
        <w:t xml:space="preserve">b).-  Si se comprueba que algún licitante hubiere acordado con otro u otros elevar los precios de los </w:t>
      </w:r>
      <w:r w:rsidR="00576E11" w:rsidRPr="008B23A1">
        <w:rPr>
          <w:rFonts w:asciiTheme="minorHAnsi" w:hAnsiTheme="minorHAnsi" w:cstheme="minorHAnsi"/>
          <w:sz w:val="22"/>
          <w:szCs w:val="22"/>
        </w:rPr>
        <w:t>bienes</w:t>
      </w:r>
      <w:r w:rsidRPr="008B23A1">
        <w:rPr>
          <w:rFonts w:asciiTheme="minorHAnsi" w:hAnsiTheme="minorHAnsi" w:cstheme="minorHAnsi"/>
          <w:sz w:val="22"/>
          <w:szCs w:val="22"/>
        </w:rPr>
        <w:t xml:space="preserve"> materia de la licitación o intervino en cualquier acuerdo que tenga por objeto obtener una ventaja sobre los demás licitantes, de acuerdo a lo dispuesto por la fracción XV del artículo 29 de la LAASSP y 39 fracción IV de su Reglamento. </w:t>
      </w:r>
    </w:p>
    <w:p w:rsidR="00697B8F" w:rsidRPr="008B23A1" w:rsidRDefault="00697B8F" w:rsidP="00697B8F">
      <w:pPr>
        <w:tabs>
          <w:tab w:val="left" w:pos="0"/>
        </w:tabs>
        <w:ind w:right="-235"/>
        <w:jc w:val="both"/>
        <w:rPr>
          <w:rFonts w:asciiTheme="minorHAnsi" w:hAnsiTheme="minorHAnsi" w:cstheme="minorHAnsi"/>
          <w:sz w:val="22"/>
          <w:szCs w:val="22"/>
        </w:rPr>
      </w:pPr>
    </w:p>
    <w:p w:rsidR="00697B8F" w:rsidRPr="008B23A1" w:rsidRDefault="00697B8F" w:rsidP="00697B8F">
      <w:pPr>
        <w:tabs>
          <w:tab w:val="left" w:pos="0"/>
        </w:tabs>
        <w:ind w:right="-235"/>
        <w:jc w:val="both"/>
        <w:rPr>
          <w:rFonts w:asciiTheme="minorHAnsi" w:hAnsiTheme="minorHAnsi" w:cstheme="minorHAnsi"/>
          <w:sz w:val="22"/>
          <w:szCs w:val="22"/>
        </w:rPr>
      </w:pPr>
      <w:r w:rsidRPr="008B23A1">
        <w:rPr>
          <w:rFonts w:asciiTheme="minorHAnsi" w:hAnsiTheme="minorHAnsi" w:cstheme="minorHAnsi"/>
          <w:sz w:val="22"/>
          <w:szCs w:val="22"/>
        </w:rPr>
        <w:t>c).- Se compruebe que el licitante se encuentra en alguno de los supuestos contenidos en los artículos 50 y 60 de la LAASSP.</w:t>
      </w:r>
    </w:p>
    <w:p w:rsidR="00697B8F" w:rsidRDefault="00697B8F" w:rsidP="00697B8F">
      <w:pPr>
        <w:tabs>
          <w:tab w:val="left" w:pos="0"/>
        </w:tabs>
        <w:ind w:right="-235"/>
        <w:jc w:val="both"/>
        <w:rPr>
          <w:rFonts w:asciiTheme="minorHAnsi" w:hAnsiTheme="minorHAnsi" w:cstheme="minorHAnsi"/>
          <w:bCs/>
          <w:sz w:val="22"/>
          <w:szCs w:val="22"/>
        </w:rPr>
      </w:pPr>
    </w:p>
    <w:p w:rsidR="00EA7A9C" w:rsidRPr="008B23A1" w:rsidRDefault="00EA7A9C" w:rsidP="00697B8F">
      <w:pPr>
        <w:tabs>
          <w:tab w:val="left" w:pos="0"/>
        </w:tabs>
        <w:ind w:right="-235"/>
        <w:jc w:val="both"/>
        <w:rPr>
          <w:rFonts w:asciiTheme="minorHAnsi" w:hAnsiTheme="minorHAnsi" w:cstheme="minorHAnsi"/>
          <w:bCs/>
          <w:sz w:val="22"/>
          <w:szCs w:val="22"/>
        </w:rPr>
      </w:pPr>
    </w:p>
    <w:p w:rsidR="00697B8F" w:rsidRPr="008B23A1" w:rsidRDefault="00697B8F" w:rsidP="005807A5">
      <w:pPr>
        <w:numPr>
          <w:ilvl w:val="0"/>
          <w:numId w:val="4"/>
        </w:numPr>
        <w:tabs>
          <w:tab w:val="left" w:pos="0"/>
        </w:tabs>
        <w:ind w:left="0" w:right="-235" w:firstLine="0"/>
        <w:contextualSpacing/>
        <w:jc w:val="both"/>
        <w:rPr>
          <w:rFonts w:asciiTheme="minorHAnsi" w:eastAsia="Calibri" w:hAnsiTheme="minorHAnsi" w:cstheme="minorHAnsi"/>
          <w:b/>
          <w:bCs/>
          <w:sz w:val="22"/>
          <w:szCs w:val="22"/>
          <w:lang w:eastAsia="es-MX"/>
        </w:rPr>
      </w:pPr>
      <w:r w:rsidRPr="008B23A1">
        <w:rPr>
          <w:rFonts w:asciiTheme="minorHAnsi" w:eastAsia="Calibri" w:hAnsiTheme="minorHAnsi" w:cstheme="minorHAnsi"/>
          <w:b/>
          <w:bCs/>
          <w:sz w:val="22"/>
          <w:szCs w:val="22"/>
          <w:lang w:eastAsia="es-MX"/>
        </w:rPr>
        <w:lastRenderedPageBreak/>
        <w:t>FALLO DE LA LICITACIÓN:</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 xml:space="preserve">El Fallo de la Licitación se dará a conocer en junta pública que se celebrará el día </w:t>
      </w:r>
      <w:r w:rsidR="00981F6E">
        <w:rPr>
          <w:rFonts w:asciiTheme="minorHAnsi" w:hAnsiTheme="minorHAnsi" w:cstheme="minorHAnsi"/>
          <w:b/>
          <w:bCs/>
          <w:sz w:val="22"/>
          <w:szCs w:val="22"/>
        </w:rPr>
        <w:t>04</w:t>
      </w:r>
      <w:r w:rsidRPr="008B23A1">
        <w:rPr>
          <w:rFonts w:asciiTheme="minorHAnsi" w:hAnsiTheme="minorHAnsi" w:cstheme="minorHAnsi"/>
          <w:b/>
          <w:bCs/>
          <w:sz w:val="22"/>
          <w:szCs w:val="22"/>
        </w:rPr>
        <w:t xml:space="preserve"> de </w:t>
      </w:r>
      <w:r w:rsidR="00981F6E">
        <w:rPr>
          <w:rFonts w:asciiTheme="minorHAnsi" w:hAnsiTheme="minorHAnsi" w:cstheme="minorHAnsi"/>
          <w:b/>
          <w:bCs/>
          <w:sz w:val="22"/>
          <w:szCs w:val="22"/>
        </w:rPr>
        <w:t>marzo</w:t>
      </w:r>
      <w:r w:rsidR="00F0042D" w:rsidRPr="008B23A1">
        <w:rPr>
          <w:rFonts w:asciiTheme="minorHAnsi" w:hAnsiTheme="minorHAnsi" w:cstheme="minorHAnsi"/>
          <w:b/>
          <w:bCs/>
          <w:sz w:val="22"/>
          <w:szCs w:val="22"/>
        </w:rPr>
        <w:t xml:space="preserve"> de 202</w:t>
      </w:r>
      <w:r w:rsidR="00981F6E">
        <w:rPr>
          <w:rFonts w:asciiTheme="minorHAnsi" w:hAnsiTheme="minorHAnsi" w:cstheme="minorHAnsi"/>
          <w:b/>
          <w:bCs/>
          <w:sz w:val="22"/>
          <w:szCs w:val="22"/>
        </w:rPr>
        <w:t>2</w:t>
      </w:r>
      <w:r w:rsidRPr="008B23A1">
        <w:rPr>
          <w:rFonts w:asciiTheme="minorHAnsi" w:hAnsiTheme="minorHAnsi" w:cstheme="minorHAnsi"/>
          <w:bCs/>
          <w:sz w:val="22"/>
          <w:szCs w:val="22"/>
        </w:rPr>
        <w:t xml:space="preserve"> </w:t>
      </w:r>
      <w:r w:rsidRPr="008B23A1">
        <w:rPr>
          <w:rFonts w:asciiTheme="minorHAnsi" w:hAnsiTheme="minorHAnsi" w:cstheme="minorHAnsi"/>
          <w:b/>
          <w:bCs/>
          <w:sz w:val="22"/>
          <w:szCs w:val="22"/>
        </w:rPr>
        <w:t>a las</w:t>
      </w:r>
      <w:r w:rsidRPr="008B23A1">
        <w:rPr>
          <w:rFonts w:asciiTheme="minorHAnsi" w:hAnsiTheme="minorHAnsi" w:cstheme="minorHAnsi"/>
          <w:bCs/>
          <w:sz w:val="22"/>
          <w:szCs w:val="22"/>
        </w:rPr>
        <w:t xml:space="preserve"> </w:t>
      </w:r>
      <w:r w:rsidR="00576E11" w:rsidRPr="008B23A1">
        <w:rPr>
          <w:rFonts w:asciiTheme="minorHAnsi" w:hAnsiTheme="minorHAnsi" w:cstheme="minorHAnsi"/>
          <w:b/>
          <w:bCs/>
          <w:sz w:val="22"/>
          <w:szCs w:val="22"/>
        </w:rPr>
        <w:t>1</w:t>
      </w:r>
      <w:r w:rsidR="00981F6E">
        <w:rPr>
          <w:rFonts w:asciiTheme="minorHAnsi" w:hAnsiTheme="minorHAnsi" w:cstheme="minorHAnsi"/>
          <w:b/>
          <w:bCs/>
          <w:sz w:val="22"/>
          <w:szCs w:val="22"/>
        </w:rPr>
        <w:t>3</w:t>
      </w:r>
      <w:r w:rsidRPr="008B23A1">
        <w:rPr>
          <w:rFonts w:asciiTheme="minorHAnsi" w:hAnsiTheme="minorHAnsi" w:cstheme="minorHAnsi"/>
          <w:b/>
          <w:bCs/>
          <w:sz w:val="22"/>
          <w:szCs w:val="22"/>
        </w:rPr>
        <w:t>:</w:t>
      </w:r>
      <w:r w:rsidR="00981F6E">
        <w:rPr>
          <w:rFonts w:asciiTheme="minorHAnsi" w:hAnsiTheme="minorHAnsi" w:cstheme="minorHAnsi"/>
          <w:b/>
          <w:bCs/>
          <w:sz w:val="22"/>
          <w:szCs w:val="22"/>
        </w:rPr>
        <w:t>3</w:t>
      </w:r>
      <w:r w:rsidRPr="008B23A1">
        <w:rPr>
          <w:rFonts w:asciiTheme="minorHAnsi" w:hAnsiTheme="minorHAnsi" w:cstheme="minorHAnsi"/>
          <w:b/>
          <w:bCs/>
          <w:sz w:val="22"/>
          <w:szCs w:val="22"/>
        </w:rPr>
        <w:t>0 horas</w:t>
      </w:r>
      <w:r w:rsidRPr="008B23A1">
        <w:rPr>
          <w:rFonts w:asciiTheme="minorHAnsi" w:hAnsiTheme="minorHAnsi" w:cstheme="minorHAnsi"/>
          <w:bCs/>
          <w:sz w:val="22"/>
          <w:szCs w:val="22"/>
        </w:rPr>
        <w:t xml:space="preserve">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a la que libremente podrán asistir los licitantes que hubieran presentado proposición.</w:t>
      </w:r>
    </w:p>
    <w:p w:rsidR="00981F6E" w:rsidRPr="008B23A1" w:rsidRDefault="00981F6E"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 xml:space="preserve">Al finalizar el acto se fijará un ejemplar del acta respectiva en el pizarrón de avisos instalado en la Dirección de Adquisiciones 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 y COMPRASBC al concluir el acto; por otra parte, a los licitantes que no hayan asistido a la junta pública, se les enviará por correo electrónico un aviso informándoles que el acta del fallo se encuentra a su disposición. </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981F6E" w:rsidRPr="008B23A1" w:rsidRDefault="00981F6E"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Contra el fallo no procederá recurso alguno; sin embargo procederá la inconformidad en términos del Título Sexto, Capítulo Primero de La LAASSP.</w:t>
      </w:r>
    </w:p>
    <w:p w:rsidR="003D1157" w:rsidRPr="008B23A1" w:rsidRDefault="003D1157" w:rsidP="0042405B">
      <w:pPr>
        <w:jc w:val="both"/>
        <w:rPr>
          <w:rFonts w:asciiTheme="minorHAnsi" w:hAnsiTheme="minorHAnsi" w:cstheme="minorHAnsi"/>
          <w:sz w:val="22"/>
          <w:szCs w:val="22"/>
        </w:rPr>
      </w:pPr>
    </w:p>
    <w:p w:rsidR="003D1157" w:rsidRPr="008B23A1" w:rsidRDefault="003D1157" w:rsidP="003D1157">
      <w:pPr>
        <w:pStyle w:val="Ttulo2"/>
        <w:jc w:val="center"/>
        <w:rPr>
          <w:rFonts w:asciiTheme="minorHAnsi" w:hAnsiTheme="minorHAnsi" w:cstheme="minorHAnsi"/>
          <w:sz w:val="22"/>
          <w:szCs w:val="22"/>
        </w:rPr>
      </w:pPr>
      <w:r w:rsidRPr="008B23A1">
        <w:rPr>
          <w:rFonts w:asciiTheme="minorHAnsi" w:hAnsiTheme="minorHAnsi" w:cstheme="minorHAnsi"/>
          <w:sz w:val="22"/>
          <w:szCs w:val="22"/>
        </w:rPr>
        <w:t>SECCIÓ</w:t>
      </w:r>
      <w:r w:rsidR="00EF6A40" w:rsidRPr="008B23A1">
        <w:rPr>
          <w:rFonts w:asciiTheme="minorHAnsi" w:hAnsiTheme="minorHAnsi" w:cstheme="minorHAnsi"/>
          <w:sz w:val="22"/>
          <w:szCs w:val="22"/>
        </w:rPr>
        <w:t>N  V</w:t>
      </w:r>
      <w:r w:rsidRPr="008B23A1">
        <w:rPr>
          <w:rFonts w:asciiTheme="minorHAnsi" w:hAnsiTheme="minorHAnsi" w:cstheme="minorHAnsi"/>
          <w:sz w:val="22"/>
          <w:szCs w:val="22"/>
        </w:rPr>
        <w:t>. DECLARACIÓN DESIERTA Y CANCELACIÓN DE LA LICITACIÓN</w:t>
      </w:r>
    </w:p>
    <w:p w:rsidR="003D1157" w:rsidRPr="008B23A1" w:rsidRDefault="003D1157" w:rsidP="003D1157">
      <w:pPr>
        <w:ind w:left="360"/>
        <w:jc w:val="both"/>
        <w:rPr>
          <w:rFonts w:asciiTheme="minorHAnsi" w:hAnsiTheme="minorHAnsi" w:cstheme="minorHAnsi"/>
          <w:sz w:val="22"/>
          <w:szCs w:val="22"/>
        </w:rPr>
      </w:pPr>
    </w:p>
    <w:p w:rsidR="00022753" w:rsidRPr="008B23A1" w:rsidRDefault="00022753" w:rsidP="005807A5">
      <w:pPr>
        <w:pStyle w:val="Prrafodelista"/>
        <w:numPr>
          <w:ilvl w:val="0"/>
          <w:numId w:val="4"/>
        </w:numPr>
        <w:tabs>
          <w:tab w:val="left" w:pos="426"/>
        </w:tabs>
        <w:ind w:left="0" w:right="-235" w:firstLine="0"/>
        <w:jc w:val="both"/>
        <w:rPr>
          <w:rFonts w:asciiTheme="minorHAnsi" w:hAnsiTheme="minorHAnsi" w:cstheme="minorHAnsi"/>
          <w:b/>
          <w:sz w:val="22"/>
        </w:rPr>
      </w:pPr>
      <w:r w:rsidRPr="008B23A1">
        <w:rPr>
          <w:rFonts w:asciiTheme="minorHAnsi" w:hAnsiTheme="minorHAnsi" w:cstheme="minorHAnsi"/>
          <w:b/>
          <w:sz w:val="22"/>
        </w:rPr>
        <w:t>MOTIVOS POR LOS QUE SE DESECHARÁ UNA PROPOSICIÓN:</w:t>
      </w:r>
    </w:p>
    <w:p w:rsidR="00022753" w:rsidRPr="008B23A1" w:rsidRDefault="00022753" w:rsidP="00AB01E1">
      <w:pPr>
        <w:ind w:right="-235"/>
        <w:jc w:val="both"/>
        <w:rPr>
          <w:rFonts w:asciiTheme="minorHAnsi" w:hAnsiTheme="minorHAnsi" w:cstheme="minorHAnsi"/>
          <w:sz w:val="22"/>
        </w:rPr>
      </w:pPr>
    </w:p>
    <w:p w:rsidR="00022753" w:rsidRPr="008B23A1" w:rsidRDefault="00022753" w:rsidP="00AB01E1">
      <w:pPr>
        <w:ind w:right="-235"/>
        <w:jc w:val="both"/>
        <w:rPr>
          <w:rFonts w:asciiTheme="minorHAnsi" w:hAnsiTheme="minorHAnsi" w:cstheme="minorHAnsi"/>
          <w:sz w:val="22"/>
        </w:rPr>
      </w:pPr>
      <w:r w:rsidRPr="008B23A1">
        <w:rPr>
          <w:rFonts w:asciiTheme="minorHAnsi" w:hAnsiTheme="minorHAnsi" w:cstheme="minorHAnsi"/>
          <w:sz w:val="22"/>
        </w:rPr>
        <w:t>a).- El incumplimiento de alguno de los requisitos, condiciones o especificaciones establecidos en ésta convocatoria de licitación que afecte la solvencia de la propuesta, de acuerdo a lo dispuesto el artículo 37 de la LAASSP en relación con el numeral 1</w:t>
      </w:r>
      <w:r w:rsidR="00754D28" w:rsidRPr="008B23A1">
        <w:rPr>
          <w:rFonts w:asciiTheme="minorHAnsi" w:hAnsiTheme="minorHAnsi" w:cstheme="minorHAnsi"/>
          <w:sz w:val="22"/>
        </w:rPr>
        <w:t>4</w:t>
      </w:r>
      <w:r w:rsidR="005C482D" w:rsidRPr="008B23A1">
        <w:rPr>
          <w:rFonts w:asciiTheme="minorHAnsi" w:hAnsiTheme="minorHAnsi" w:cstheme="minorHAnsi"/>
          <w:sz w:val="22"/>
        </w:rPr>
        <w:t xml:space="preserve"> </w:t>
      </w:r>
      <w:r w:rsidRPr="008B23A1">
        <w:rPr>
          <w:rFonts w:asciiTheme="minorHAnsi" w:hAnsiTheme="minorHAnsi" w:cstheme="minorHAnsi"/>
          <w:sz w:val="22"/>
        </w:rPr>
        <w:t>de la presente convocatoria y en caso de rectificación a errores aritméticos si ésta no es aceptada por el licitante.</w:t>
      </w:r>
    </w:p>
    <w:p w:rsidR="00022753" w:rsidRPr="008B23A1" w:rsidRDefault="00022753" w:rsidP="00AB01E1">
      <w:pPr>
        <w:ind w:right="-235"/>
        <w:jc w:val="both"/>
        <w:rPr>
          <w:rFonts w:asciiTheme="minorHAnsi" w:hAnsiTheme="minorHAnsi" w:cstheme="minorHAnsi"/>
          <w:sz w:val="22"/>
        </w:rPr>
      </w:pPr>
    </w:p>
    <w:p w:rsidR="00022753" w:rsidRPr="008B23A1" w:rsidRDefault="00022753" w:rsidP="00AB01E1">
      <w:pPr>
        <w:ind w:right="-235"/>
        <w:jc w:val="both"/>
        <w:rPr>
          <w:rFonts w:asciiTheme="minorHAnsi" w:hAnsiTheme="minorHAnsi" w:cstheme="minorHAnsi"/>
          <w:sz w:val="22"/>
        </w:rPr>
      </w:pPr>
      <w:r w:rsidRPr="008B23A1">
        <w:rPr>
          <w:rFonts w:asciiTheme="minorHAnsi" w:hAnsiTheme="minorHAnsi" w:cstheme="minorHAnsi"/>
          <w:sz w:val="22"/>
        </w:rPr>
        <w:t xml:space="preserve">b).-  Si se comprueba que algún licitante hubiere acordado con otro u otros elevar los precios de los </w:t>
      </w:r>
      <w:r w:rsidR="005C482D" w:rsidRPr="008B23A1">
        <w:rPr>
          <w:rFonts w:asciiTheme="minorHAnsi" w:hAnsiTheme="minorHAnsi" w:cstheme="minorHAnsi"/>
          <w:sz w:val="22"/>
        </w:rPr>
        <w:t>bienes</w:t>
      </w:r>
      <w:r w:rsidRPr="008B23A1">
        <w:rPr>
          <w:rFonts w:asciiTheme="minorHAnsi" w:hAnsiTheme="minorHAnsi" w:cstheme="minorHAnsi"/>
          <w:sz w:val="22"/>
        </w:rPr>
        <w:t xml:space="preserve"> materia de la licitación o intervino en cualquier acuerdo que tenga por objeto obtener una ventaja sobre los demás licitantes, de acuerdo a lo dispuesto por la fracción XV del artículo 29 de la LAASSP y 39 fracción IV de su Reglamento. </w:t>
      </w:r>
    </w:p>
    <w:p w:rsidR="00022753" w:rsidRPr="008B23A1" w:rsidRDefault="00022753" w:rsidP="00AB01E1">
      <w:pPr>
        <w:ind w:right="-235"/>
        <w:jc w:val="both"/>
        <w:rPr>
          <w:rFonts w:asciiTheme="minorHAnsi" w:hAnsiTheme="minorHAnsi" w:cstheme="minorHAnsi"/>
          <w:sz w:val="22"/>
        </w:rPr>
      </w:pPr>
    </w:p>
    <w:p w:rsidR="00022753" w:rsidRPr="008B23A1" w:rsidRDefault="00022753" w:rsidP="00AB01E1">
      <w:pPr>
        <w:ind w:right="-235"/>
        <w:jc w:val="both"/>
        <w:rPr>
          <w:rFonts w:asciiTheme="minorHAnsi" w:hAnsiTheme="minorHAnsi" w:cstheme="minorHAnsi"/>
          <w:sz w:val="22"/>
        </w:rPr>
      </w:pPr>
      <w:r w:rsidRPr="008B23A1">
        <w:rPr>
          <w:rFonts w:asciiTheme="minorHAnsi" w:hAnsiTheme="minorHAnsi" w:cstheme="minorHAnsi"/>
          <w:sz w:val="22"/>
        </w:rPr>
        <w:t>c).- Se compruebe que el licitante se encuentra en alguno de los supuestos contenidos en los artículos 50 y 60 de la LAASSP.</w:t>
      </w:r>
    </w:p>
    <w:p w:rsidR="00022753" w:rsidRPr="008B23A1" w:rsidRDefault="00022753" w:rsidP="00AB01E1">
      <w:pPr>
        <w:ind w:right="-235"/>
        <w:jc w:val="both"/>
        <w:rPr>
          <w:rFonts w:asciiTheme="minorHAnsi" w:hAnsiTheme="minorHAnsi" w:cstheme="minorHAnsi"/>
          <w:sz w:val="22"/>
        </w:rPr>
      </w:pPr>
    </w:p>
    <w:p w:rsidR="00022753" w:rsidRPr="008B23A1" w:rsidRDefault="00022753" w:rsidP="005807A5">
      <w:pPr>
        <w:numPr>
          <w:ilvl w:val="0"/>
          <w:numId w:val="4"/>
        </w:numPr>
        <w:tabs>
          <w:tab w:val="left" w:pos="426"/>
        </w:tabs>
        <w:ind w:left="0" w:right="-235" w:firstLine="0"/>
        <w:contextualSpacing/>
        <w:jc w:val="both"/>
        <w:rPr>
          <w:rFonts w:asciiTheme="minorHAnsi" w:eastAsia="Calibri" w:hAnsiTheme="minorHAnsi" w:cstheme="minorHAnsi"/>
          <w:b/>
          <w:sz w:val="22"/>
          <w:lang w:eastAsia="es-MX"/>
        </w:rPr>
      </w:pPr>
      <w:r w:rsidRPr="008B23A1">
        <w:rPr>
          <w:rFonts w:asciiTheme="minorHAnsi" w:eastAsia="Calibri" w:hAnsiTheme="minorHAnsi" w:cstheme="minorHAnsi"/>
          <w:b/>
          <w:sz w:val="22"/>
          <w:lang w:eastAsia="es-MX"/>
        </w:rPr>
        <w:t>CRITERIO DE ADJUDICACIÓN:</w:t>
      </w:r>
    </w:p>
    <w:p w:rsidR="00022753" w:rsidRPr="008B23A1" w:rsidRDefault="00022753" w:rsidP="00AB01E1">
      <w:pPr>
        <w:ind w:right="-235"/>
        <w:jc w:val="both"/>
        <w:rPr>
          <w:rFonts w:asciiTheme="minorHAnsi" w:hAnsiTheme="minorHAnsi" w:cstheme="minorHAnsi"/>
          <w:sz w:val="22"/>
        </w:rPr>
      </w:pPr>
    </w:p>
    <w:p w:rsidR="00022753" w:rsidRPr="008B23A1" w:rsidRDefault="009B753B" w:rsidP="00AB01E1">
      <w:pPr>
        <w:ind w:right="-235"/>
        <w:jc w:val="both"/>
        <w:rPr>
          <w:rFonts w:asciiTheme="minorHAnsi" w:hAnsiTheme="minorHAnsi" w:cstheme="minorHAnsi"/>
          <w:sz w:val="22"/>
        </w:rPr>
      </w:pPr>
      <w:r w:rsidRPr="008B23A1">
        <w:rPr>
          <w:rFonts w:asciiTheme="minorHAnsi" w:hAnsiTheme="minorHAnsi" w:cstheme="minorHAnsi"/>
          <w:sz w:val="22"/>
        </w:rPr>
        <w:t xml:space="preserve">Se </w:t>
      </w:r>
      <w:r w:rsidR="00022753" w:rsidRPr="008B23A1">
        <w:rPr>
          <w:rFonts w:asciiTheme="minorHAnsi" w:hAnsiTheme="minorHAnsi" w:cstheme="minorHAnsi"/>
          <w:sz w:val="22"/>
        </w:rPr>
        <w:t>adjudica</w:t>
      </w:r>
      <w:r w:rsidR="00F0042D" w:rsidRPr="008B23A1">
        <w:rPr>
          <w:rFonts w:asciiTheme="minorHAnsi" w:hAnsiTheme="minorHAnsi" w:cstheme="minorHAnsi"/>
          <w:sz w:val="22"/>
        </w:rPr>
        <w:t>rá</w:t>
      </w:r>
      <w:r w:rsidR="00022753" w:rsidRPr="008B23A1">
        <w:rPr>
          <w:rFonts w:asciiTheme="minorHAnsi" w:hAnsiTheme="minorHAnsi" w:cstheme="minorHAnsi"/>
          <w:sz w:val="22"/>
        </w:rPr>
        <w:t xml:space="preserve"> l</w:t>
      </w:r>
      <w:r w:rsidR="005C482D" w:rsidRPr="008B23A1">
        <w:rPr>
          <w:rFonts w:asciiTheme="minorHAnsi" w:hAnsiTheme="minorHAnsi" w:cstheme="minorHAnsi"/>
          <w:sz w:val="22"/>
        </w:rPr>
        <w:t>a</w:t>
      </w:r>
      <w:r w:rsidR="00EA19CD" w:rsidRPr="008B23A1">
        <w:rPr>
          <w:rFonts w:asciiTheme="minorHAnsi" w:hAnsiTheme="minorHAnsi" w:cstheme="minorHAnsi"/>
          <w:sz w:val="22"/>
        </w:rPr>
        <w:t xml:space="preserve"> totalidad de las </w:t>
      </w:r>
      <w:r w:rsidR="00022753" w:rsidRPr="008B23A1">
        <w:rPr>
          <w:rFonts w:asciiTheme="minorHAnsi" w:hAnsiTheme="minorHAnsi" w:cstheme="minorHAnsi"/>
          <w:sz w:val="22"/>
        </w:rPr>
        <w:t>pa</w:t>
      </w:r>
      <w:r w:rsidR="005C482D" w:rsidRPr="008B23A1">
        <w:rPr>
          <w:rFonts w:asciiTheme="minorHAnsi" w:hAnsiTheme="minorHAnsi" w:cstheme="minorHAnsi"/>
          <w:sz w:val="22"/>
        </w:rPr>
        <w:t>rtida</w:t>
      </w:r>
      <w:r w:rsidR="00EA19CD" w:rsidRPr="008B23A1">
        <w:rPr>
          <w:rFonts w:asciiTheme="minorHAnsi" w:hAnsiTheme="minorHAnsi" w:cstheme="minorHAnsi"/>
          <w:sz w:val="22"/>
        </w:rPr>
        <w:t xml:space="preserve">s que integran </w:t>
      </w:r>
      <w:r w:rsidR="00981F6E">
        <w:rPr>
          <w:rFonts w:asciiTheme="minorHAnsi" w:hAnsiTheme="minorHAnsi" w:cstheme="minorHAnsi"/>
          <w:sz w:val="22"/>
        </w:rPr>
        <w:t>e</w:t>
      </w:r>
      <w:r w:rsidR="00EA19CD" w:rsidRPr="008B23A1">
        <w:rPr>
          <w:rFonts w:asciiTheme="minorHAnsi" w:hAnsiTheme="minorHAnsi" w:cstheme="minorHAnsi"/>
          <w:sz w:val="22"/>
        </w:rPr>
        <w:t>l paquete</w:t>
      </w:r>
      <w:r w:rsidR="00981F6E">
        <w:rPr>
          <w:rFonts w:asciiTheme="minorHAnsi" w:hAnsiTheme="minorHAnsi" w:cstheme="minorHAnsi"/>
          <w:sz w:val="22"/>
        </w:rPr>
        <w:t xml:space="preserve"> único</w:t>
      </w:r>
      <w:r w:rsidR="00EA19CD" w:rsidRPr="008B23A1">
        <w:rPr>
          <w:rFonts w:asciiTheme="minorHAnsi" w:hAnsiTheme="minorHAnsi" w:cstheme="minorHAnsi"/>
          <w:sz w:val="22"/>
        </w:rPr>
        <w:t>, es decir la adjudicación será por paquete</w:t>
      </w:r>
      <w:r w:rsidR="00022753" w:rsidRPr="008B23A1">
        <w:rPr>
          <w:rFonts w:asciiTheme="minorHAnsi" w:hAnsiTheme="minorHAnsi" w:cstheme="minorHAnsi"/>
          <w:sz w:val="22"/>
        </w:rPr>
        <w:t xml:space="preserve"> al</w:t>
      </w:r>
      <w:r w:rsidR="00EA19CD" w:rsidRPr="008B23A1">
        <w:rPr>
          <w:rFonts w:asciiTheme="minorHAnsi" w:hAnsiTheme="minorHAnsi" w:cstheme="minorHAnsi"/>
          <w:sz w:val="22"/>
        </w:rPr>
        <w:t xml:space="preserve"> </w:t>
      </w:r>
      <w:r w:rsidR="00022753" w:rsidRPr="008B23A1">
        <w:rPr>
          <w:rFonts w:asciiTheme="minorHAnsi" w:hAnsiTheme="minorHAnsi" w:cstheme="minorHAnsi"/>
          <w:sz w:val="22"/>
        </w:rPr>
        <w:t>licitante que reúna</w:t>
      </w:r>
      <w:r w:rsidR="00EA19CD" w:rsidRPr="008B23A1">
        <w:rPr>
          <w:rFonts w:asciiTheme="minorHAnsi" w:hAnsiTheme="minorHAnsi" w:cstheme="minorHAnsi"/>
          <w:sz w:val="22"/>
        </w:rPr>
        <w:t xml:space="preserve"> </w:t>
      </w:r>
      <w:r w:rsidR="00022753" w:rsidRPr="008B23A1">
        <w:rPr>
          <w:rFonts w:asciiTheme="minorHAnsi" w:hAnsiTheme="minorHAnsi" w:cstheme="minorHAnsi"/>
          <w:sz w:val="22"/>
        </w:rPr>
        <w:t>las condiciones legales, técnicas y económicas requeridas en la presente convocatoria, que garantice satisfactoriamente el cumplimiento de las obligaciones respectivas y oferte el precio más bajo.</w:t>
      </w:r>
    </w:p>
    <w:p w:rsidR="00022753" w:rsidRPr="008B23A1" w:rsidRDefault="00022753" w:rsidP="00AB01E1">
      <w:pPr>
        <w:ind w:right="-235"/>
        <w:jc w:val="both"/>
        <w:rPr>
          <w:rFonts w:asciiTheme="minorHAnsi" w:hAnsiTheme="minorHAnsi" w:cstheme="minorHAnsi"/>
          <w:sz w:val="22"/>
        </w:rPr>
      </w:pPr>
    </w:p>
    <w:p w:rsidR="00022753" w:rsidRPr="008B23A1" w:rsidRDefault="00022753" w:rsidP="005807A5">
      <w:pPr>
        <w:numPr>
          <w:ilvl w:val="0"/>
          <w:numId w:val="4"/>
        </w:numPr>
        <w:tabs>
          <w:tab w:val="left" w:pos="426"/>
        </w:tabs>
        <w:ind w:left="0" w:right="-235" w:firstLine="0"/>
        <w:contextualSpacing/>
        <w:jc w:val="both"/>
        <w:rPr>
          <w:rFonts w:asciiTheme="minorHAnsi" w:eastAsia="Calibri" w:hAnsiTheme="minorHAnsi" w:cstheme="minorHAnsi"/>
          <w:b/>
          <w:sz w:val="22"/>
          <w:lang w:eastAsia="es-MX"/>
        </w:rPr>
      </w:pPr>
      <w:r w:rsidRPr="008B23A1">
        <w:rPr>
          <w:rFonts w:asciiTheme="minorHAnsi" w:eastAsia="Calibri" w:hAnsiTheme="minorHAnsi" w:cstheme="minorHAnsi"/>
          <w:sz w:val="22"/>
          <w:lang w:eastAsia="es-MX"/>
        </w:rPr>
        <w:t xml:space="preserve"> </w:t>
      </w:r>
      <w:r w:rsidRPr="008B23A1">
        <w:rPr>
          <w:rFonts w:asciiTheme="minorHAnsi" w:eastAsia="Calibri" w:hAnsiTheme="minorHAnsi" w:cstheme="minorHAnsi"/>
          <w:b/>
          <w:sz w:val="22"/>
          <w:lang w:eastAsia="es-MX"/>
        </w:rPr>
        <w:t>MOTIVOS PARA DECLARAR DESIERTA O CANCELAR LA LICITACIÓN:</w:t>
      </w:r>
    </w:p>
    <w:p w:rsidR="00022753" w:rsidRPr="008B23A1" w:rsidRDefault="00022753" w:rsidP="00AB01E1">
      <w:pPr>
        <w:ind w:right="-235"/>
        <w:jc w:val="both"/>
        <w:rPr>
          <w:rFonts w:asciiTheme="minorHAnsi" w:hAnsiTheme="minorHAnsi" w:cstheme="minorHAnsi"/>
          <w:sz w:val="22"/>
        </w:rPr>
      </w:pPr>
    </w:p>
    <w:p w:rsidR="00022753" w:rsidRPr="008B23A1" w:rsidRDefault="00022753" w:rsidP="00AB01E1">
      <w:pPr>
        <w:ind w:right="-235"/>
        <w:jc w:val="both"/>
        <w:rPr>
          <w:rFonts w:asciiTheme="minorHAnsi" w:hAnsiTheme="minorHAnsi" w:cstheme="minorHAnsi"/>
          <w:sz w:val="22"/>
        </w:rPr>
      </w:pPr>
      <w:r w:rsidRPr="008B23A1">
        <w:rPr>
          <w:rFonts w:asciiTheme="minorHAnsi" w:hAnsiTheme="minorHAnsi" w:cstheme="minorHAnsi"/>
          <w:sz w:val="22"/>
        </w:rPr>
        <w:t>En términos de las disposiciones de los artículo</w:t>
      </w:r>
      <w:r w:rsidR="008A0583">
        <w:rPr>
          <w:rFonts w:asciiTheme="minorHAnsi" w:hAnsiTheme="minorHAnsi" w:cstheme="minorHAnsi"/>
          <w:sz w:val="22"/>
        </w:rPr>
        <w:t>s</w:t>
      </w:r>
      <w:r w:rsidRPr="008B23A1">
        <w:rPr>
          <w:rFonts w:asciiTheme="minorHAnsi" w:hAnsiTheme="minorHAnsi" w:cstheme="minorHAnsi"/>
          <w:sz w:val="22"/>
        </w:rPr>
        <w:t xml:space="preserve"> 38 de la LAASSP y 58 de su Reglamento, la Convocante podrá declarar desierta la licitación cuando no se presenten proposiciones en el acto de presentación y apertura, cuando la totalidad de las proposiciones presentadas no reúnan los requisitos solicitados o los precios de</w:t>
      </w:r>
      <w:r w:rsidR="00842F8D" w:rsidRPr="008B23A1">
        <w:rPr>
          <w:rFonts w:asciiTheme="minorHAnsi" w:hAnsiTheme="minorHAnsi" w:cstheme="minorHAnsi"/>
          <w:sz w:val="22"/>
        </w:rPr>
        <w:t xml:space="preserve"> </w:t>
      </w:r>
      <w:r w:rsidRPr="008B23A1">
        <w:rPr>
          <w:rFonts w:asciiTheme="minorHAnsi" w:hAnsiTheme="minorHAnsi" w:cstheme="minorHAnsi"/>
          <w:sz w:val="22"/>
        </w:rPr>
        <w:t>l</w:t>
      </w:r>
      <w:r w:rsidR="00842F8D" w:rsidRPr="008B23A1">
        <w:rPr>
          <w:rFonts w:asciiTheme="minorHAnsi" w:hAnsiTheme="minorHAnsi" w:cstheme="minorHAnsi"/>
          <w:sz w:val="22"/>
        </w:rPr>
        <w:t>os</w:t>
      </w:r>
      <w:r w:rsidRPr="008B23A1">
        <w:rPr>
          <w:rFonts w:asciiTheme="minorHAnsi" w:hAnsiTheme="minorHAnsi" w:cstheme="minorHAnsi"/>
          <w:sz w:val="22"/>
        </w:rPr>
        <w:t xml:space="preserve"> </w:t>
      </w:r>
      <w:r w:rsidR="00842F8D" w:rsidRPr="008B23A1">
        <w:rPr>
          <w:rFonts w:asciiTheme="minorHAnsi" w:hAnsiTheme="minorHAnsi" w:cstheme="minorHAnsi"/>
          <w:sz w:val="22"/>
        </w:rPr>
        <w:t>bienes</w:t>
      </w:r>
      <w:r w:rsidRPr="008B23A1">
        <w:rPr>
          <w:rFonts w:asciiTheme="minorHAnsi" w:hAnsiTheme="minorHAnsi" w:cstheme="minorHAnsi"/>
          <w:sz w:val="22"/>
        </w:rPr>
        <w:t xml:space="preserve"> no resulten aceptables o convenientes, en cuyo caso podrá emitir una segunda convocatoria  o  bien optar por el supuesto de excepción previsto en el artículo 41 fracción VII de la LAASSP. </w:t>
      </w:r>
    </w:p>
    <w:p w:rsidR="00022753" w:rsidRPr="008B23A1" w:rsidRDefault="00022753" w:rsidP="00AB01E1">
      <w:pPr>
        <w:ind w:right="-235"/>
        <w:jc w:val="both"/>
        <w:rPr>
          <w:rFonts w:asciiTheme="minorHAnsi" w:hAnsiTheme="minorHAnsi" w:cstheme="minorHAnsi"/>
          <w:sz w:val="22"/>
        </w:rPr>
      </w:pPr>
    </w:p>
    <w:p w:rsidR="00022753" w:rsidRPr="008B23A1" w:rsidRDefault="00022753" w:rsidP="00AB01E1">
      <w:pPr>
        <w:ind w:right="-235"/>
        <w:jc w:val="both"/>
        <w:rPr>
          <w:rFonts w:asciiTheme="minorHAnsi" w:hAnsiTheme="minorHAnsi" w:cstheme="minorHAnsi"/>
          <w:sz w:val="22"/>
        </w:rPr>
      </w:pPr>
      <w:r w:rsidRPr="008B23A1">
        <w:rPr>
          <w:rFonts w:asciiTheme="minorHAnsi" w:hAnsiTheme="minorHAnsi" w:cstheme="minorHAnsi"/>
          <w:sz w:val="22"/>
        </w:rPr>
        <w:t xml:space="preserve">También podrá cancelar la licitación, cuando se presente caso fortuito o fuerza mayor; existan circunstancias justificadas que extingan la necesidad para adquirir los </w:t>
      </w:r>
      <w:r w:rsidR="007123D8" w:rsidRPr="008B23A1">
        <w:rPr>
          <w:rFonts w:asciiTheme="minorHAnsi" w:hAnsiTheme="minorHAnsi" w:cstheme="minorHAnsi"/>
          <w:sz w:val="22"/>
        </w:rPr>
        <w:t>bienes</w:t>
      </w:r>
      <w:r w:rsidRPr="008B23A1">
        <w:rPr>
          <w:rFonts w:asciiTheme="minorHAnsi" w:hAnsiTheme="minorHAnsi" w:cstheme="minorHAnsi"/>
          <w:sz w:val="22"/>
        </w:rPr>
        <w:t>, o que de continuarse con el procedimiento se pudiera ocasionar un daño o perjuicio a la Convocante.</w:t>
      </w:r>
    </w:p>
    <w:p w:rsidR="00F0042D" w:rsidRPr="008B23A1" w:rsidRDefault="00F0042D" w:rsidP="00AB01E1">
      <w:pPr>
        <w:ind w:right="-235"/>
        <w:jc w:val="both"/>
        <w:rPr>
          <w:rFonts w:asciiTheme="minorHAnsi" w:hAnsiTheme="minorHAnsi" w:cstheme="minorHAnsi"/>
          <w:sz w:val="22"/>
        </w:rPr>
      </w:pPr>
    </w:p>
    <w:p w:rsidR="00022753" w:rsidRPr="008B23A1" w:rsidRDefault="00022753" w:rsidP="00AB01E1">
      <w:pPr>
        <w:ind w:right="-235"/>
        <w:jc w:val="both"/>
        <w:rPr>
          <w:rFonts w:asciiTheme="minorHAnsi" w:hAnsiTheme="minorHAnsi" w:cstheme="minorHAnsi"/>
          <w:sz w:val="22"/>
        </w:rPr>
      </w:pPr>
      <w:r w:rsidRPr="008B23A1">
        <w:rPr>
          <w:rFonts w:asciiTheme="minorHAnsi" w:hAnsiTheme="minorHAnsi" w:cstheme="minorHAnsi"/>
          <w:sz w:val="22"/>
        </w:rPr>
        <w:t>La determinación de dar por cancelada la licitación,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8B23A1" w:rsidRDefault="0042417D" w:rsidP="003D1157">
      <w:pPr>
        <w:jc w:val="both"/>
        <w:rPr>
          <w:rFonts w:asciiTheme="minorHAnsi" w:hAnsiTheme="minorHAnsi" w:cstheme="minorHAnsi"/>
          <w:sz w:val="22"/>
          <w:szCs w:val="22"/>
        </w:rPr>
      </w:pPr>
    </w:p>
    <w:p w:rsidR="003D1157" w:rsidRPr="008B23A1" w:rsidRDefault="00406AEC" w:rsidP="004514FE">
      <w:pPr>
        <w:pStyle w:val="Ttulo2"/>
        <w:ind w:right="-235"/>
        <w:jc w:val="center"/>
        <w:rPr>
          <w:rFonts w:asciiTheme="minorHAnsi" w:hAnsiTheme="minorHAnsi" w:cstheme="minorHAnsi"/>
          <w:sz w:val="22"/>
          <w:szCs w:val="22"/>
        </w:rPr>
      </w:pPr>
      <w:r w:rsidRPr="008B23A1">
        <w:rPr>
          <w:rFonts w:asciiTheme="minorHAnsi" w:hAnsiTheme="minorHAnsi" w:cstheme="minorHAnsi"/>
          <w:sz w:val="22"/>
          <w:szCs w:val="22"/>
        </w:rPr>
        <w:t>SECCION VI</w:t>
      </w:r>
      <w:r w:rsidR="003D1157" w:rsidRPr="008B23A1">
        <w:rPr>
          <w:rFonts w:asciiTheme="minorHAnsi" w:hAnsiTheme="minorHAnsi" w:cstheme="minorHAnsi"/>
          <w:sz w:val="22"/>
          <w:szCs w:val="22"/>
        </w:rPr>
        <w:t>. CONTRATACIÓN</w:t>
      </w:r>
    </w:p>
    <w:p w:rsidR="003D1157" w:rsidRPr="008B23A1" w:rsidRDefault="003D1157" w:rsidP="003D1157">
      <w:pPr>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Se hace saber a los licitantes que en términos de las disposiciones del segundo párrafo de</w:t>
      </w:r>
      <w:r w:rsidR="00F0042D" w:rsidRPr="008B23A1">
        <w:rPr>
          <w:rFonts w:asciiTheme="minorHAnsi" w:hAnsiTheme="minorHAnsi" w:cstheme="minorHAnsi"/>
          <w:sz w:val="22"/>
          <w:szCs w:val="22"/>
        </w:rPr>
        <w:t xml:space="preserve">l artículo 45 de la LAASSP que </w:t>
      </w:r>
      <w:r w:rsidRPr="008B23A1">
        <w:rPr>
          <w:rFonts w:asciiTheme="minorHAnsi" w:hAnsiTheme="minorHAnsi" w:cstheme="minorHAnsi"/>
          <w:sz w:val="22"/>
          <w:szCs w:val="22"/>
        </w:rPr>
        <w:t>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La adjudicación del contrato obligará a</w:t>
      </w:r>
      <w:r w:rsidR="00F0042D" w:rsidRPr="008B23A1">
        <w:rPr>
          <w:rFonts w:asciiTheme="minorHAnsi" w:hAnsiTheme="minorHAnsi" w:cstheme="minorHAnsi"/>
          <w:sz w:val="22"/>
          <w:szCs w:val="22"/>
        </w:rPr>
        <w:t xml:space="preserve"> </w:t>
      </w:r>
      <w:r w:rsidRPr="008B23A1">
        <w:rPr>
          <w:rFonts w:asciiTheme="minorHAnsi" w:hAnsiTheme="minorHAnsi" w:cstheme="minorHAnsi"/>
          <w:sz w:val="22"/>
          <w:szCs w:val="22"/>
        </w:rPr>
        <w:t>l</w:t>
      </w:r>
      <w:r w:rsidR="00F0042D" w:rsidRPr="008B23A1">
        <w:rPr>
          <w:rFonts w:asciiTheme="minorHAnsi" w:hAnsiTheme="minorHAnsi" w:cstheme="minorHAnsi"/>
          <w:sz w:val="22"/>
          <w:szCs w:val="22"/>
        </w:rPr>
        <w:t>a</w:t>
      </w:r>
      <w:r w:rsidRPr="008B23A1">
        <w:rPr>
          <w:rFonts w:asciiTheme="minorHAnsi" w:hAnsiTheme="minorHAnsi" w:cstheme="minorHAnsi"/>
          <w:sz w:val="22"/>
          <w:szCs w:val="22"/>
        </w:rPr>
        <w:t xml:space="preserve"> </w:t>
      </w:r>
      <w:r w:rsidR="00F0042D" w:rsidRPr="008B23A1">
        <w:rPr>
          <w:rFonts w:asciiTheme="minorHAnsi" w:hAnsiTheme="minorHAnsi" w:cstheme="minorHAnsi"/>
          <w:sz w:val="22"/>
          <w:szCs w:val="22"/>
        </w:rPr>
        <w:t>convocante</w:t>
      </w:r>
      <w:r w:rsidRPr="008B23A1">
        <w:rPr>
          <w:rFonts w:asciiTheme="minorHAnsi" w:hAnsiTheme="minorHAnsi" w:cstheme="minorHAnsi"/>
          <w:sz w:val="22"/>
          <w:szCs w:val="22"/>
        </w:rPr>
        <w:t xml:space="preserve"> y a la persona en quien hubiere recaído, a formalizar el contrato dentro de los quince días naturales siguientes a la notificación del fallo </w:t>
      </w:r>
      <w:r w:rsidR="00873471" w:rsidRPr="008B23A1">
        <w:rPr>
          <w:rFonts w:asciiTheme="minorHAnsi" w:hAnsiTheme="minorHAnsi" w:cstheme="minorHAnsi"/>
          <w:sz w:val="22"/>
          <w:szCs w:val="22"/>
        </w:rPr>
        <w:t>en la</w:t>
      </w:r>
      <w:r w:rsidR="00EA19CD" w:rsidRPr="008B23A1">
        <w:rPr>
          <w:rFonts w:asciiTheme="minorHAnsi" w:hAnsiTheme="minorHAnsi" w:cstheme="minorHAnsi"/>
          <w:sz w:val="22"/>
          <w:szCs w:val="22"/>
        </w:rPr>
        <w:t>s</w:t>
      </w:r>
      <w:r w:rsidR="00873471" w:rsidRPr="008B23A1">
        <w:rPr>
          <w:rFonts w:asciiTheme="minorHAnsi" w:hAnsiTheme="minorHAnsi" w:cstheme="minorHAnsi"/>
          <w:sz w:val="22"/>
          <w:szCs w:val="22"/>
        </w:rPr>
        <w:t xml:space="preserve"> </w:t>
      </w:r>
      <w:r w:rsidR="00EA19CD" w:rsidRPr="008B23A1">
        <w:rPr>
          <w:rFonts w:asciiTheme="minorHAnsi" w:hAnsiTheme="minorHAnsi" w:cstheme="minorHAnsi"/>
          <w:sz w:val="22"/>
          <w:szCs w:val="22"/>
        </w:rPr>
        <w:t>oficinas administrativas de</w:t>
      </w:r>
      <w:r w:rsidR="00F0042D" w:rsidRPr="008B23A1">
        <w:rPr>
          <w:rFonts w:asciiTheme="minorHAnsi" w:hAnsiTheme="minorHAnsi" w:cstheme="minorHAnsi"/>
          <w:sz w:val="22"/>
          <w:szCs w:val="22"/>
        </w:rPr>
        <w:t xml:space="preserve"> </w:t>
      </w:r>
      <w:r w:rsidR="00EA19CD" w:rsidRPr="008B23A1">
        <w:rPr>
          <w:rFonts w:asciiTheme="minorHAnsi" w:hAnsiTheme="minorHAnsi" w:cstheme="minorHAnsi"/>
          <w:sz w:val="22"/>
          <w:szCs w:val="22"/>
        </w:rPr>
        <w:t>l</w:t>
      </w:r>
      <w:r w:rsidR="00F0042D" w:rsidRPr="008B23A1">
        <w:rPr>
          <w:rFonts w:asciiTheme="minorHAnsi" w:hAnsiTheme="minorHAnsi" w:cstheme="minorHAnsi"/>
          <w:sz w:val="22"/>
          <w:szCs w:val="22"/>
        </w:rPr>
        <w:t>a</w:t>
      </w:r>
      <w:r w:rsidR="00EA19CD" w:rsidRPr="008B23A1">
        <w:rPr>
          <w:rFonts w:asciiTheme="minorHAnsi" w:hAnsiTheme="minorHAnsi" w:cstheme="minorHAnsi"/>
          <w:sz w:val="22"/>
          <w:szCs w:val="22"/>
        </w:rPr>
        <w:t xml:space="preserve"> </w:t>
      </w:r>
      <w:r w:rsidR="00F0042D" w:rsidRPr="008B23A1">
        <w:rPr>
          <w:rFonts w:asciiTheme="minorHAnsi" w:hAnsiTheme="minorHAnsi" w:cstheme="minorHAnsi"/>
          <w:sz w:val="22"/>
          <w:szCs w:val="22"/>
        </w:rPr>
        <w:t>convocante.</w:t>
      </w:r>
    </w:p>
    <w:p w:rsidR="00873471" w:rsidRPr="008B23A1" w:rsidRDefault="00873471" w:rsidP="00982EEA">
      <w:pPr>
        <w:ind w:right="-235"/>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Los derechos y obligaciones que se deriven de los contratos no podrán ser transferidos por el proveedor en favor de cualquier otra persona, con excepción de los derechos de cobro, en cuyo caso se deberá contar con el consentimiento de</w:t>
      </w:r>
      <w:r w:rsidR="00F0042D" w:rsidRPr="008B23A1">
        <w:rPr>
          <w:rFonts w:asciiTheme="minorHAnsi" w:hAnsiTheme="minorHAnsi" w:cstheme="minorHAnsi"/>
          <w:sz w:val="22"/>
          <w:szCs w:val="22"/>
        </w:rPr>
        <w:t xml:space="preserve"> </w:t>
      </w:r>
      <w:r w:rsidRPr="008B23A1">
        <w:rPr>
          <w:rFonts w:asciiTheme="minorHAnsi" w:hAnsiTheme="minorHAnsi" w:cstheme="minorHAnsi"/>
          <w:sz w:val="22"/>
          <w:szCs w:val="22"/>
        </w:rPr>
        <w:t>l</w:t>
      </w:r>
      <w:r w:rsidR="00F0042D" w:rsidRPr="008B23A1">
        <w:rPr>
          <w:rFonts w:asciiTheme="minorHAnsi" w:hAnsiTheme="minorHAnsi" w:cstheme="minorHAnsi"/>
          <w:sz w:val="22"/>
          <w:szCs w:val="22"/>
        </w:rPr>
        <w:t>a</w:t>
      </w:r>
      <w:r w:rsidR="006F75C4" w:rsidRPr="008B23A1">
        <w:rPr>
          <w:rFonts w:asciiTheme="minorHAnsi" w:hAnsiTheme="minorHAnsi" w:cstheme="minorHAnsi"/>
          <w:sz w:val="22"/>
          <w:szCs w:val="22"/>
        </w:rPr>
        <w:t xml:space="preserve"> </w:t>
      </w:r>
      <w:r w:rsidR="00F0042D" w:rsidRPr="008B23A1">
        <w:rPr>
          <w:rFonts w:asciiTheme="minorHAnsi" w:hAnsiTheme="minorHAnsi" w:cstheme="minorHAnsi"/>
          <w:sz w:val="22"/>
          <w:szCs w:val="22"/>
        </w:rPr>
        <w:t>convocante</w:t>
      </w:r>
      <w:r w:rsidRPr="008B23A1">
        <w:rPr>
          <w:rFonts w:asciiTheme="minorHAnsi" w:hAnsiTheme="minorHAnsi" w:cstheme="minorHAnsi"/>
          <w:sz w:val="22"/>
          <w:szCs w:val="22"/>
        </w:rPr>
        <w:t>.</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bCs/>
          <w:sz w:val="22"/>
          <w:szCs w:val="22"/>
        </w:rPr>
      </w:pPr>
      <w:r w:rsidRPr="008B23A1">
        <w:rPr>
          <w:rFonts w:asciiTheme="minorHAnsi" w:hAnsiTheme="minorHAnsi" w:cstheme="minorHAnsi"/>
          <w:sz w:val="22"/>
          <w:szCs w:val="22"/>
        </w:rPr>
        <w:t xml:space="preserve">Para la formalización del contrato el licitante ganador deberá presentar en original o copia certificada los documentos a que alude el artículo 48 fracción VI del Reglamento de la LAASSP, y documento actualizado </w:t>
      </w:r>
      <w:r w:rsidRPr="00EA7A9C">
        <w:rPr>
          <w:rFonts w:asciiTheme="minorHAnsi" w:hAnsiTheme="minorHAnsi" w:cstheme="minorHAnsi"/>
          <w:sz w:val="22"/>
          <w:szCs w:val="22"/>
        </w:rPr>
        <w:lastRenderedPageBreak/>
        <w:t xml:space="preserve">expedido por el SAT, en la que se emita opinión sobre el cumplimiento de sus obligaciones fiscales, en términos de la regla </w:t>
      </w:r>
      <w:r w:rsidR="006E696D" w:rsidRPr="00EA7A9C">
        <w:rPr>
          <w:rFonts w:asciiTheme="minorHAnsi" w:hAnsiTheme="minorHAnsi" w:cstheme="minorHAnsi"/>
          <w:bCs/>
          <w:sz w:val="22"/>
          <w:szCs w:val="22"/>
        </w:rPr>
        <w:t>2.1.29. y 2.1.38</w:t>
      </w:r>
      <w:r w:rsidRPr="00EA7A9C">
        <w:rPr>
          <w:rFonts w:asciiTheme="minorHAnsi" w:hAnsiTheme="minorHAnsi" w:cstheme="minorHAnsi"/>
          <w:bCs/>
          <w:sz w:val="22"/>
          <w:szCs w:val="22"/>
        </w:rPr>
        <w:t xml:space="preserve">. </w:t>
      </w:r>
      <w:r w:rsidRPr="00EA7A9C">
        <w:rPr>
          <w:rFonts w:asciiTheme="minorHAnsi" w:hAnsiTheme="minorHAnsi" w:cstheme="minorHAnsi"/>
          <w:sz w:val="22"/>
          <w:szCs w:val="22"/>
        </w:rPr>
        <w:t xml:space="preserve">de la resolución miscelánea fiscal para </w:t>
      </w:r>
      <w:r w:rsidR="006E696D" w:rsidRPr="00EA7A9C">
        <w:rPr>
          <w:rFonts w:asciiTheme="minorHAnsi" w:hAnsiTheme="minorHAnsi" w:cstheme="minorHAnsi"/>
          <w:sz w:val="22"/>
          <w:szCs w:val="22"/>
        </w:rPr>
        <w:t>el año 2022</w:t>
      </w:r>
      <w:r w:rsidRPr="00EA7A9C">
        <w:rPr>
          <w:rFonts w:asciiTheme="minorHAnsi" w:hAnsiTheme="minorHAnsi" w:cstheme="minorHAnsi"/>
          <w:sz w:val="22"/>
          <w:szCs w:val="22"/>
        </w:rPr>
        <w:t>,</w:t>
      </w:r>
      <w:r w:rsidR="00B40316" w:rsidRPr="00EA7A9C">
        <w:rPr>
          <w:rFonts w:asciiTheme="minorHAnsi" w:hAnsiTheme="minorHAnsi" w:cstheme="minorHAnsi"/>
          <w:sz w:val="22"/>
          <w:szCs w:val="22"/>
        </w:rPr>
        <w:t xml:space="preserve"> publicada en el Diario Oficial de la Federación en fecha 27 de diciembre de 2021,</w:t>
      </w:r>
      <w:r w:rsidRPr="00EA7A9C">
        <w:rPr>
          <w:rFonts w:asciiTheme="minorHAnsi" w:hAnsiTheme="minorHAnsi" w:cstheme="minorHAnsi"/>
          <w:sz w:val="22"/>
          <w:szCs w:val="22"/>
        </w:rPr>
        <w:t xml:space="preserve"> relativa a las disposiciones del artículo 32-D del Código Fiscal de la Federación.</w:t>
      </w:r>
      <w:r w:rsidRPr="008B23A1">
        <w:rPr>
          <w:rFonts w:asciiTheme="minorHAnsi" w:hAnsiTheme="minorHAnsi" w:cstheme="minorHAnsi"/>
          <w:bCs/>
          <w:sz w:val="22"/>
          <w:szCs w:val="22"/>
        </w:rPr>
        <w:t xml:space="preserve"> </w:t>
      </w:r>
    </w:p>
    <w:p w:rsidR="00982EEA" w:rsidRPr="008B23A1" w:rsidRDefault="00982EEA" w:rsidP="00982EEA">
      <w:pPr>
        <w:ind w:right="-235"/>
        <w:jc w:val="both"/>
        <w:rPr>
          <w:rFonts w:asciiTheme="minorHAnsi" w:hAnsiTheme="minorHAnsi" w:cstheme="minorHAnsi"/>
          <w:bCs/>
          <w:sz w:val="22"/>
          <w:szCs w:val="22"/>
        </w:rPr>
      </w:pPr>
    </w:p>
    <w:p w:rsidR="00982EEA" w:rsidRPr="008B23A1" w:rsidRDefault="00982EEA" w:rsidP="005807A5">
      <w:pPr>
        <w:pStyle w:val="Prrafodelista"/>
        <w:numPr>
          <w:ilvl w:val="0"/>
          <w:numId w:val="4"/>
        </w:numPr>
        <w:tabs>
          <w:tab w:val="left" w:pos="426"/>
        </w:tabs>
        <w:ind w:left="0" w:right="-235" w:firstLine="0"/>
        <w:jc w:val="both"/>
        <w:rPr>
          <w:rFonts w:asciiTheme="minorHAnsi" w:hAnsiTheme="minorHAnsi" w:cstheme="minorHAnsi"/>
          <w:color w:val="000000"/>
          <w:sz w:val="22"/>
          <w:szCs w:val="22"/>
        </w:rPr>
      </w:pPr>
      <w:r w:rsidRPr="008B23A1">
        <w:rPr>
          <w:rFonts w:asciiTheme="minorHAnsi" w:hAnsiTheme="minorHAnsi" w:cstheme="minorHAnsi"/>
          <w:b/>
          <w:color w:val="000000"/>
          <w:sz w:val="22"/>
          <w:szCs w:val="22"/>
        </w:rPr>
        <w:t>PATENTES, MARCAS Y DERECHOS DE AUTOR:</w:t>
      </w:r>
      <w:r w:rsidRPr="008B23A1">
        <w:rPr>
          <w:rFonts w:asciiTheme="minorHAnsi" w:hAnsiTheme="minorHAnsi" w:cstheme="minorHAnsi"/>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982EEA" w:rsidRPr="008B23A1" w:rsidRDefault="00982EEA" w:rsidP="00982EEA">
      <w:pPr>
        <w:ind w:right="-235"/>
        <w:jc w:val="both"/>
        <w:rPr>
          <w:rFonts w:asciiTheme="minorHAnsi" w:hAnsiTheme="minorHAnsi" w:cstheme="minorHAnsi"/>
          <w:b/>
          <w:sz w:val="22"/>
          <w:szCs w:val="22"/>
        </w:rPr>
      </w:pPr>
    </w:p>
    <w:p w:rsidR="00982EEA" w:rsidRPr="008B23A1" w:rsidRDefault="00982EEA" w:rsidP="005807A5">
      <w:pPr>
        <w:numPr>
          <w:ilvl w:val="0"/>
          <w:numId w:val="4"/>
        </w:numPr>
        <w:tabs>
          <w:tab w:val="left" w:pos="426"/>
        </w:tabs>
        <w:ind w:left="0" w:right="-235" w:firstLine="0"/>
        <w:jc w:val="both"/>
        <w:rPr>
          <w:rFonts w:asciiTheme="minorHAnsi" w:hAnsiTheme="minorHAnsi" w:cstheme="minorHAnsi"/>
          <w:b/>
          <w:sz w:val="22"/>
          <w:szCs w:val="22"/>
        </w:rPr>
      </w:pPr>
      <w:r w:rsidRPr="008B23A1">
        <w:rPr>
          <w:rFonts w:asciiTheme="minorHAnsi" w:hAnsiTheme="minorHAnsi" w:cstheme="minorHAnsi"/>
          <w:b/>
          <w:sz w:val="22"/>
          <w:szCs w:val="22"/>
        </w:rPr>
        <w:t>GARANTÍA DE CUMPLIMIENTO.</w:t>
      </w: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rsidR="00982EEA" w:rsidRPr="008B23A1" w:rsidRDefault="00982EEA" w:rsidP="00982EEA">
      <w:pPr>
        <w:ind w:right="-235"/>
        <w:jc w:val="both"/>
        <w:rPr>
          <w:rFonts w:asciiTheme="minorHAnsi" w:hAnsiTheme="minorHAnsi"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982EEA" w:rsidRPr="008B23A1" w:rsidTr="00820178">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982EEA" w:rsidRPr="008B23A1" w:rsidRDefault="00982EEA" w:rsidP="006B63E9">
            <w:pPr>
              <w:spacing w:before="69"/>
              <w:ind w:right="368"/>
              <w:jc w:val="center"/>
              <w:rPr>
                <w:rFonts w:asciiTheme="minorHAnsi" w:eastAsia="Calibri" w:hAnsiTheme="minorHAnsi" w:cstheme="minorHAnsi"/>
                <w:sz w:val="22"/>
                <w:szCs w:val="22"/>
                <w:lang w:eastAsia="en-US"/>
              </w:rPr>
            </w:pPr>
            <w:r w:rsidRPr="008B23A1">
              <w:rPr>
                <w:rFonts w:asciiTheme="minorHAnsi" w:eastAsia="Calibri" w:hAnsiTheme="minorHAnsi" w:cstheme="minorHAnsi"/>
                <w:b/>
                <w:sz w:val="22"/>
                <w:szCs w:val="22"/>
                <w:lang w:eastAsia="en-US"/>
              </w:rPr>
              <w:t>Monto del Pedido o Contrato</w:t>
            </w:r>
            <w:r w:rsidRPr="008B23A1">
              <w:rPr>
                <w:rFonts w:asciiTheme="minorHAnsi" w:eastAsia="Calibri" w:hAnsiTheme="minorHAnsi" w:cstheme="minorHAnsi"/>
                <w:b/>
                <w:spacing w:val="1"/>
                <w:sz w:val="22"/>
                <w:szCs w:val="22"/>
                <w:lang w:eastAsia="en-US"/>
              </w:rPr>
              <w:t xml:space="preserve"> </w:t>
            </w:r>
            <w:r w:rsidRPr="008B23A1">
              <w:rPr>
                <w:rFonts w:asciiTheme="minorHAnsi" w:eastAsia="Calibri" w:hAnsiTheme="minorHAnsi" w:cstheme="minorHAnsi"/>
                <w:b/>
                <w:sz w:val="22"/>
                <w:szCs w:val="22"/>
                <w:lang w:eastAsia="en-US"/>
              </w:rPr>
              <w:t>en</w:t>
            </w:r>
            <w:r w:rsidRPr="008B23A1">
              <w:rPr>
                <w:rFonts w:asciiTheme="minorHAnsi" w:eastAsia="Calibri" w:hAnsiTheme="minorHAnsi" w:cstheme="minorHAnsi"/>
                <w:b/>
                <w:spacing w:val="-1"/>
                <w:sz w:val="22"/>
                <w:szCs w:val="22"/>
                <w:lang w:eastAsia="en-US"/>
              </w:rPr>
              <w:t xml:space="preserve"> </w:t>
            </w:r>
            <w:r w:rsidRPr="008B23A1">
              <w:rPr>
                <w:rFonts w:asciiTheme="minorHAnsi" w:eastAsia="Calibri" w:hAnsiTheme="minorHAnsi" w:cstheme="minorHAnsi"/>
                <w:b/>
                <w:sz w:val="22"/>
                <w:szCs w:val="22"/>
                <w:lang w:eastAsia="en-US"/>
              </w:rPr>
              <w:t>UMAS sin</w:t>
            </w:r>
            <w:r w:rsidRPr="008B23A1">
              <w:rPr>
                <w:rFonts w:asciiTheme="minorHAnsi" w:eastAsia="Calibri" w:hAnsiTheme="minorHAnsi" w:cstheme="minorHAnsi"/>
                <w:b/>
                <w:spacing w:val="-1"/>
                <w:sz w:val="22"/>
                <w:szCs w:val="22"/>
                <w:lang w:eastAsia="en-US"/>
              </w:rPr>
              <w:t xml:space="preserve"> </w:t>
            </w:r>
            <w:r w:rsidRPr="008B23A1">
              <w:rPr>
                <w:rFonts w:asciiTheme="minorHAnsi" w:eastAsia="Calibri" w:hAnsiTheme="minorHAnsi" w:cstheme="minorHAnsi"/>
                <w:b/>
                <w:sz w:val="22"/>
                <w:szCs w:val="22"/>
                <w:lang w:eastAsia="en-US"/>
              </w:rPr>
              <w:t>I.</w:t>
            </w:r>
            <w:r w:rsidRPr="008B23A1">
              <w:rPr>
                <w:rFonts w:asciiTheme="minorHAnsi" w:eastAsia="Calibri" w:hAnsiTheme="minorHAnsi" w:cstheme="minorHAnsi"/>
                <w:b/>
                <w:spacing w:val="1"/>
                <w:sz w:val="22"/>
                <w:szCs w:val="22"/>
                <w:lang w:eastAsia="en-US"/>
              </w:rPr>
              <w:t>V</w:t>
            </w:r>
            <w:r w:rsidRPr="008B23A1">
              <w:rPr>
                <w:rFonts w:asciiTheme="minorHAnsi" w:eastAsia="Calibri" w:hAnsiTheme="minorHAnsi" w:cstheme="minorHAnsi"/>
                <w:b/>
                <w:spacing w:val="-1"/>
                <w:sz w:val="22"/>
                <w:szCs w:val="22"/>
                <w:lang w:eastAsia="en-US"/>
              </w:rPr>
              <w:t>.</w:t>
            </w:r>
            <w:r w:rsidRPr="008B23A1">
              <w:rPr>
                <w:rFonts w:asciiTheme="minorHAnsi" w:eastAsia="Calibri" w:hAnsiTheme="minorHAnsi" w:cstheme="minorHAnsi"/>
                <w:b/>
                <w:sz w:val="22"/>
                <w:szCs w:val="22"/>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982EEA" w:rsidRPr="008B23A1" w:rsidRDefault="00982EEA" w:rsidP="00982EEA">
            <w:pPr>
              <w:spacing w:before="16" w:line="200" w:lineRule="exact"/>
              <w:ind w:right="-235"/>
              <w:rPr>
                <w:rFonts w:asciiTheme="minorHAnsi" w:eastAsia="MS Mincho" w:hAnsiTheme="minorHAnsi" w:cstheme="minorHAnsi"/>
                <w:sz w:val="22"/>
                <w:szCs w:val="22"/>
                <w:lang w:eastAsia="en-US"/>
              </w:rPr>
            </w:pPr>
          </w:p>
          <w:p w:rsidR="00982EEA" w:rsidRPr="008B23A1" w:rsidRDefault="00982EEA" w:rsidP="006B63E9">
            <w:pPr>
              <w:ind w:left="341" w:right="-235"/>
              <w:rPr>
                <w:rFonts w:asciiTheme="minorHAnsi" w:eastAsia="Calibri" w:hAnsiTheme="minorHAnsi" w:cstheme="minorHAnsi"/>
                <w:sz w:val="22"/>
                <w:szCs w:val="22"/>
                <w:lang w:eastAsia="en-US"/>
              </w:rPr>
            </w:pPr>
            <w:r w:rsidRPr="008B23A1">
              <w:rPr>
                <w:rFonts w:asciiTheme="minorHAnsi" w:eastAsia="Calibri" w:hAnsiTheme="minorHAnsi" w:cstheme="minorHAnsi"/>
                <w:b/>
                <w:sz w:val="22"/>
                <w:szCs w:val="22"/>
                <w:lang w:eastAsia="en-US"/>
              </w:rPr>
              <w:t>% Mínimo de Garantía</w:t>
            </w:r>
          </w:p>
        </w:tc>
      </w:tr>
      <w:tr w:rsidR="00982EEA" w:rsidRPr="008B23A1"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8B23A1" w:rsidRDefault="00982EEA" w:rsidP="006B63E9">
            <w:pPr>
              <w:spacing w:before="51"/>
              <w:ind w:left="201" w:right="-235"/>
              <w:rPr>
                <w:rFonts w:asciiTheme="minorHAnsi" w:eastAsia="Calibri" w:hAnsiTheme="minorHAnsi" w:cstheme="minorHAnsi"/>
                <w:sz w:val="22"/>
                <w:szCs w:val="22"/>
                <w:lang w:eastAsia="en-US"/>
              </w:rPr>
            </w:pPr>
            <w:r w:rsidRPr="008B23A1">
              <w:rPr>
                <w:rFonts w:asciiTheme="minorHAnsi" w:eastAsia="Calibri" w:hAnsiTheme="minorHAnsi" w:cstheme="minorHAnsi"/>
                <w:sz w:val="22"/>
                <w:szCs w:val="22"/>
                <w:lang w:eastAsia="en-US"/>
              </w:rPr>
              <w:t>De 0</w:t>
            </w:r>
            <w:r w:rsidRPr="008B23A1">
              <w:rPr>
                <w:rFonts w:asciiTheme="minorHAnsi" w:eastAsia="Calibri" w:hAnsiTheme="minorHAnsi" w:cstheme="minorHAnsi"/>
                <w:spacing w:val="-1"/>
                <w:sz w:val="22"/>
                <w:szCs w:val="22"/>
                <w:lang w:eastAsia="en-US"/>
              </w:rPr>
              <w:t xml:space="preserve"> </w:t>
            </w:r>
            <w:r w:rsidRPr="008B23A1">
              <w:rPr>
                <w:rFonts w:asciiTheme="minorHAnsi" w:eastAsia="Calibri" w:hAnsiTheme="minorHAnsi" w:cstheme="minorHAnsi"/>
                <w:sz w:val="22"/>
                <w:szCs w:val="22"/>
                <w:lang w:eastAsia="en-US"/>
              </w:rPr>
              <w:t>umas a</w:t>
            </w:r>
            <w:r w:rsidRPr="008B23A1">
              <w:rPr>
                <w:rFonts w:asciiTheme="minorHAnsi" w:eastAsia="Calibri" w:hAnsiTheme="minorHAnsi" w:cstheme="minorHAnsi"/>
                <w:spacing w:val="1"/>
                <w:sz w:val="22"/>
                <w:szCs w:val="22"/>
                <w:lang w:eastAsia="en-US"/>
              </w:rPr>
              <w:t xml:space="preserve"> </w:t>
            </w:r>
            <w:r w:rsidRPr="008B23A1">
              <w:rPr>
                <w:rFonts w:asciiTheme="minorHAnsi" w:eastAsia="Calibri" w:hAnsiTheme="minorHAnsi" w:cstheme="minorHAnsi"/>
                <w:sz w:val="22"/>
                <w:szCs w:val="22"/>
                <w:lang w:eastAsia="en-US"/>
              </w:rPr>
              <w:t>2,000</w:t>
            </w:r>
            <w:r w:rsidRPr="008B23A1">
              <w:rPr>
                <w:rFonts w:asciiTheme="minorHAnsi" w:eastAsia="Calibri" w:hAnsiTheme="minorHAnsi" w:cstheme="minorHAnsi"/>
                <w:spacing w:val="1"/>
                <w:sz w:val="22"/>
                <w:szCs w:val="22"/>
                <w:lang w:eastAsia="en-US"/>
              </w:rPr>
              <w:t xml:space="preserve"> </w:t>
            </w:r>
            <w:r w:rsidRPr="008B23A1">
              <w:rPr>
                <w:rFonts w:asciiTheme="minorHAnsi" w:eastAsia="Calibri" w:hAnsiTheme="minorHAnsi" w:cstheme="minorHAnsi"/>
                <w:sz w:val="22"/>
                <w:szCs w:val="22"/>
                <w:lang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982EEA" w:rsidRPr="008B23A1" w:rsidRDefault="00982EEA" w:rsidP="006B63E9">
            <w:pPr>
              <w:spacing w:before="51"/>
              <w:ind w:left="57"/>
              <w:jc w:val="center"/>
              <w:rPr>
                <w:rFonts w:asciiTheme="minorHAnsi" w:eastAsia="Calibri" w:hAnsiTheme="minorHAnsi" w:cstheme="minorHAnsi"/>
                <w:sz w:val="22"/>
                <w:szCs w:val="22"/>
                <w:lang w:eastAsia="en-US"/>
              </w:rPr>
            </w:pPr>
            <w:r w:rsidRPr="008B23A1">
              <w:rPr>
                <w:rFonts w:asciiTheme="minorHAnsi" w:eastAsia="Calibri" w:hAnsiTheme="minorHAnsi" w:cstheme="minorHAnsi"/>
                <w:sz w:val="22"/>
                <w:szCs w:val="22"/>
                <w:lang w:eastAsia="en-US"/>
              </w:rPr>
              <w:t>No</w:t>
            </w:r>
            <w:r w:rsidRPr="008B23A1">
              <w:rPr>
                <w:rFonts w:asciiTheme="minorHAnsi" w:eastAsia="Calibri" w:hAnsiTheme="minorHAnsi" w:cstheme="minorHAnsi"/>
                <w:spacing w:val="-1"/>
                <w:sz w:val="22"/>
                <w:szCs w:val="22"/>
                <w:lang w:eastAsia="en-US"/>
              </w:rPr>
              <w:t xml:space="preserve"> </w:t>
            </w:r>
            <w:r w:rsidRPr="008B23A1">
              <w:rPr>
                <w:rFonts w:asciiTheme="minorHAnsi" w:eastAsia="Calibri" w:hAnsiTheme="minorHAnsi" w:cstheme="minorHAnsi"/>
                <w:sz w:val="22"/>
                <w:szCs w:val="22"/>
                <w:lang w:eastAsia="en-US"/>
              </w:rPr>
              <w:t>Aplica</w:t>
            </w:r>
          </w:p>
        </w:tc>
      </w:tr>
      <w:tr w:rsidR="00982EEA" w:rsidRPr="008B23A1"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8B23A1" w:rsidRDefault="00982EEA" w:rsidP="006B63E9">
            <w:pPr>
              <w:spacing w:before="51"/>
              <w:ind w:left="201" w:right="-235"/>
              <w:rPr>
                <w:rFonts w:asciiTheme="minorHAnsi" w:eastAsia="Calibri" w:hAnsiTheme="minorHAnsi" w:cstheme="minorHAnsi"/>
                <w:sz w:val="22"/>
                <w:szCs w:val="22"/>
                <w:lang w:eastAsia="en-US"/>
              </w:rPr>
            </w:pPr>
            <w:r w:rsidRPr="008B23A1">
              <w:rPr>
                <w:rFonts w:asciiTheme="minorHAnsi" w:eastAsia="Calibri" w:hAnsiTheme="minorHAnsi" w:cstheme="minorHAnsi"/>
                <w:sz w:val="22"/>
                <w:szCs w:val="22"/>
                <w:lang w:eastAsia="en-US"/>
              </w:rPr>
              <w:t>De 2,000.01</w:t>
            </w:r>
            <w:r w:rsidRPr="008B23A1">
              <w:rPr>
                <w:rFonts w:asciiTheme="minorHAnsi" w:eastAsia="Calibri" w:hAnsiTheme="minorHAnsi" w:cstheme="minorHAnsi"/>
                <w:spacing w:val="2"/>
                <w:sz w:val="22"/>
                <w:szCs w:val="22"/>
                <w:lang w:eastAsia="en-US"/>
              </w:rPr>
              <w:t xml:space="preserve"> </w:t>
            </w:r>
            <w:r w:rsidRPr="008B23A1">
              <w:rPr>
                <w:rFonts w:asciiTheme="minorHAnsi" w:eastAsia="Calibri" w:hAnsiTheme="minorHAnsi" w:cstheme="minorHAnsi"/>
                <w:sz w:val="22"/>
                <w:szCs w:val="22"/>
                <w:lang w:eastAsia="en-US"/>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982EEA" w:rsidRPr="008B23A1" w:rsidRDefault="00982EEA" w:rsidP="006B63E9">
            <w:pPr>
              <w:spacing w:before="51"/>
              <w:ind w:left="57"/>
              <w:jc w:val="center"/>
              <w:rPr>
                <w:rFonts w:asciiTheme="minorHAnsi" w:eastAsia="Calibri" w:hAnsiTheme="minorHAnsi" w:cstheme="minorHAnsi"/>
                <w:sz w:val="22"/>
                <w:szCs w:val="22"/>
                <w:lang w:eastAsia="en-US"/>
              </w:rPr>
            </w:pPr>
            <w:r w:rsidRPr="008B23A1">
              <w:rPr>
                <w:rFonts w:asciiTheme="minorHAnsi" w:eastAsia="Calibri" w:hAnsiTheme="minorHAnsi" w:cstheme="minorHAnsi"/>
                <w:sz w:val="22"/>
                <w:szCs w:val="22"/>
                <w:lang w:eastAsia="en-US"/>
              </w:rPr>
              <w:t>10</w:t>
            </w:r>
          </w:p>
        </w:tc>
      </w:tr>
      <w:tr w:rsidR="00982EEA" w:rsidRPr="008B23A1"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8B23A1" w:rsidRDefault="00982EEA" w:rsidP="006B63E9">
            <w:pPr>
              <w:spacing w:before="51"/>
              <w:ind w:left="201" w:right="-235"/>
              <w:rPr>
                <w:rFonts w:asciiTheme="minorHAnsi" w:eastAsia="Calibri" w:hAnsiTheme="minorHAnsi" w:cstheme="minorHAnsi"/>
                <w:sz w:val="22"/>
                <w:szCs w:val="22"/>
                <w:lang w:eastAsia="en-US"/>
              </w:rPr>
            </w:pPr>
            <w:r w:rsidRPr="008B23A1">
              <w:rPr>
                <w:rFonts w:asciiTheme="minorHAnsi" w:eastAsia="Calibri" w:hAnsiTheme="minorHAnsi" w:cstheme="minorHAnsi"/>
                <w:sz w:val="22"/>
                <w:szCs w:val="22"/>
                <w:lang w:eastAsia="en-US"/>
              </w:rPr>
              <w:t>De 4,000.01</w:t>
            </w:r>
            <w:r w:rsidRPr="008B23A1">
              <w:rPr>
                <w:rFonts w:asciiTheme="minorHAnsi" w:eastAsia="Calibri" w:hAnsiTheme="minorHAnsi" w:cstheme="minorHAnsi"/>
                <w:spacing w:val="2"/>
                <w:sz w:val="22"/>
                <w:szCs w:val="22"/>
                <w:lang w:eastAsia="en-US"/>
              </w:rPr>
              <w:t xml:space="preserve"> </w:t>
            </w:r>
            <w:r w:rsidRPr="008B23A1">
              <w:rPr>
                <w:rFonts w:asciiTheme="minorHAnsi" w:eastAsia="Calibri" w:hAnsiTheme="minorHAnsi" w:cstheme="minorHAnsi"/>
                <w:sz w:val="22"/>
                <w:szCs w:val="22"/>
                <w:lang w:eastAsia="en-US"/>
              </w:rPr>
              <w:t>umas a 13</w:t>
            </w:r>
            <w:r w:rsidRPr="008B23A1">
              <w:rPr>
                <w:rFonts w:asciiTheme="minorHAnsi" w:eastAsia="Calibri" w:hAnsiTheme="minorHAnsi" w:cstheme="minorHAnsi"/>
                <w:spacing w:val="2"/>
                <w:sz w:val="22"/>
                <w:szCs w:val="22"/>
                <w:lang w:eastAsia="en-US"/>
              </w:rPr>
              <w:t>,</w:t>
            </w:r>
            <w:r w:rsidRPr="008B23A1">
              <w:rPr>
                <w:rFonts w:asciiTheme="minorHAnsi" w:eastAsia="Calibri" w:hAnsiTheme="minorHAnsi" w:cstheme="minorHAnsi"/>
                <w:sz w:val="22"/>
                <w:szCs w:val="22"/>
                <w:lang w:eastAsia="en-US"/>
              </w:rPr>
              <w:t>000</w:t>
            </w:r>
            <w:r w:rsidRPr="008B23A1">
              <w:rPr>
                <w:rFonts w:asciiTheme="minorHAnsi" w:eastAsia="Calibri" w:hAnsiTheme="minorHAnsi" w:cstheme="minorHAnsi"/>
                <w:spacing w:val="-1"/>
                <w:sz w:val="22"/>
                <w:szCs w:val="22"/>
                <w:lang w:eastAsia="en-US"/>
              </w:rPr>
              <w:t xml:space="preserve"> </w:t>
            </w:r>
            <w:r w:rsidRPr="008B23A1">
              <w:rPr>
                <w:rFonts w:asciiTheme="minorHAnsi" w:eastAsia="Calibri" w:hAnsiTheme="minorHAnsi" w:cstheme="minorHAnsi"/>
                <w:sz w:val="22"/>
                <w:szCs w:val="22"/>
                <w:lang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982EEA" w:rsidRPr="008B23A1" w:rsidRDefault="00982EEA" w:rsidP="006B63E9">
            <w:pPr>
              <w:spacing w:before="51"/>
              <w:ind w:left="57"/>
              <w:jc w:val="center"/>
              <w:rPr>
                <w:rFonts w:asciiTheme="minorHAnsi" w:eastAsia="Calibri" w:hAnsiTheme="minorHAnsi" w:cstheme="minorHAnsi"/>
                <w:sz w:val="22"/>
                <w:szCs w:val="22"/>
                <w:lang w:eastAsia="en-US"/>
              </w:rPr>
            </w:pPr>
            <w:r w:rsidRPr="008B23A1">
              <w:rPr>
                <w:rFonts w:asciiTheme="minorHAnsi" w:eastAsia="Calibri" w:hAnsiTheme="minorHAnsi" w:cstheme="minorHAnsi"/>
                <w:sz w:val="22"/>
                <w:szCs w:val="22"/>
                <w:lang w:eastAsia="en-US"/>
              </w:rPr>
              <w:t>10</w:t>
            </w:r>
          </w:p>
        </w:tc>
      </w:tr>
      <w:tr w:rsidR="00982EEA" w:rsidRPr="008B23A1" w:rsidTr="0082017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8B23A1" w:rsidRDefault="00982EEA" w:rsidP="006B63E9">
            <w:pPr>
              <w:spacing w:before="51"/>
              <w:ind w:left="201" w:right="-235"/>
              <w:rPr>
                <w:rFonts w:asciiTheme="minorHAnsi" w:eastAsia="Calibri" w:hAnsiTheme="minorHAnsi" w:cstheme="minorHAnsi"/>
                <w:sz w:val="22"/>
                <w:szCs w:val="22"/>
                <w:lang w:eastAsia="en-US"/>
              </w:rPr>
            </w:pPr>
            <w:r w:rsidRPr="008B23A1">
              <w:rPr>
                <w:rFonts w:asciiTheme="minorHAnsi" w:eastAsia="Calibri" w:hAnsiTheme="minorHAnsi" w:cstheme="minorHAnsi"/>
                <w:sz w:val="22"/>
                <w:szCs w:val="22"/>
                <w:lang w:eastAsia="en-US"/>
              </w:rPr>
              <w:t>De 13,000.01</w:t>
            </w:r>
            <w:r w:rsidRPr="008B23A1">
              <w:rPr>
                <w:rFonts w:asciiTheme="minorHAnsi" w:eastAsia="Calibri" w:hAnsiTheme="minorHAnsi" w:cstheme="minorHAnsi"/>
                <w:spacing w:val="-1"/>
                <w:sz w:val="22"/>
                <w:szCs w:val="22"/>
                <w:lang w:eastAsia="en-US"/>
              </w:rPr>
              <w:t xml:space="preserve"> </w:t>
            </w:r>
            <w:r w:rsidRPr="008B23A1">
              <w:rPr>
                <w:rFonts w:asciiTheme="minorHAnsi" w:eastAsia="Calibri" w:hAnsiTheme="minorHAnsi" w:cstheme="minorHAnsi"/>
                <w:sz w:val="22"/>
                <w:szCs w:val="22"/>
                <w:lang w:eastAsia="en-US"/>
              </w:rPr>
              <w:t xml:space="preserve">umas </w:t>
            </w:r>
            <w:r w:rsidRPr="008B23A1">
              <w:rPr>
                <w:rFonts w:asciiTheme="minorHAnsi" w:eastAsia="Calibri" w:hAnsiTheme="minorHAnsi" w:cstheme="minorHAnsi"/>
                <w:spacing w:val="1"/>
                <w:sz w:val="22"/>
                <w:szCs w:val="22"/>
                <w:lang w:eastAsia="en-US"/>
              </w:rPr>
              <w:t>e</w:t>
            </w:r>
            <w:r w:rsidRPr="008B23A1">
              <w:rPr>
                <w:rFonts w:asciiTheme="minorHAnsi" w:eastAsia="Calibri" w:hAnsiTheme="minorHAnsi" w:cstheme="minorHAnsi"/>
                <w:sz w:val="22"/>
                <w:szCs w:val="22"/>
                <w:lang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982EEA" w:rsidRPr="008B23A1" w:rsidRDefault="00982EEA" w:rsidP="006B63E9">
            <w:pPr>
              <w:spacing w:before="51"/>
              <w:ind w:left="57"/>
              <w:jc w:val="center"/>
              <w:rPr>
                <w:rFonts w:asciiTheme="minorHAnsi" w:eastAsia="Calibri" w:hAnsiTheme="minorHAnsi" w:cstheme="minorHAnsi"/>
                <w:sz w:val="22"/>
                <w:szCs w:val="22"/>
                <w:lang w:eastAsia="en-US"/>
              </w:rPr>
            </w:pPr>
            <w:r w:rsidRPr="008B23A1">
              <w:rPr>
                <w:rFonts w:asciiTheme="minorHAnsi" w:eastAsia="Calibri" w:hAnsiTheme="minorHAnsi" w:cstheme="minorHAnsi"/>
                <w:sz w:val="22"/>
                <w:szCs w:val="22"/>
                <w:lang w:eastAsia="en-US"/>
              </w:rPr>
              <w:t>15</w:t>
            </w:r>
          </w:p>
        </w:tc>
      </w:tr>
    </w:tbl>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La garantía de cumplimiento se otorgará a favor de</w:t>
      </w:r>
      <w:r w:rsidR="006B63E9" w:rsidRPr="008B23A1">
        <w:rPr>
          <w:rFonts w:asciiTheme="minorHAnsi" w:hAnsiTheme="minorHAnsi" w:cstheme="minorHAnsi"/>
          <w:sz w:val="22"/>
          <w:szCs w:val="22"/>
        </w:rPr>
        <w:t xml:space="preserve"> </w:t>
      </w:r>
      <w:r w:rsidRPr="008B23A1">
        <w:rPr>
          <w:rFonts w:asciiTheme="minorHAnsi" w:hAnsiTheme="minorHAnsi" w:cstheme="minorHAnsi"/>
          <w:sz w:val="22"/>
          <w:szCs w:val="22"/>
        </w:rPr>
        <w:t>l</w:t>
      </w:r>
      <w:r w:rsidR="006B63E9" w:rsidRPr="008B23A1">
        <w:rPr>
          <w:rFonts w:asciiTheme="minorHAnsi" w:hAnsiTheme="minorHAnsi" w:cstheme="minorHAnsi"/>
          <w:sz w:val="22"/>
          <w:szCs w:val="22"/>
        </w:rPr>
        <w:t xml:space="preserve">a </w:t>
      </w:r>
      <w:r w:rsidR="00555E64" w:rsidRPr="008B23A1">
        <w:rPr>
          <w:rFonts w:asciiTheme="minorHAnsi" w:hAnsiTheme="minorHAnsi" w:cstheme="minorHAnsi"/>
          <w:sz w:val="22"/>
          <w:szCs w:val="22"/>
        </w:rPr>
        <w:t>convocante</w:t>
      </w:r>
      <w:r w:rsidRPr="008B23A1">
        <w:rPr>
          <w:rFonts w:asciiTheme="minorHAnsi" w:hAnsiTheme="minorHAnsi" w:cstheme="minorHAnsi"/>
          <w:sz w:val="22"/>
          <w:szCs w:val="22"/>
        </w:rPr>
        <w:t xml:space="preserve"> y quedará sujeta a las condiciones siguientes:</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a)</w:t>
      </w:r>
      <w:r w:rsidRPr="008B23A1">
        <w:rPr>
          <w:rFonts w:asciiTheme="minorHAnsi" w:hAnsiTheme="minorHAnsi" w:cstheme="minorHAnsi"/>
          <w:sz w:val="22"/>
          <w:szCs w:val="22"/>
        </w:rPr>
        <w:tab/>
        <w:t xml:space="preserve">Garantizará el exacto cumplimiento de todas las cláusulas del contrato y responderá por todas y cada una de las obligaciones asumidas así como de los defectos o vicios ocultos de los </w:t>
      </w:r>
      <w:r w:rsidR="006B63E9" w:rsidRPr="008B23A1">
        <w:rPr>
          <w:rFonts w:asciiTheme="minorHAnsi" w:hAnsiTheme="minorHAnsi" w:cstheme="minorHAnsi"/>
          <w:sz w:val="22"/>
          <w:szCs w:val="22"/>
        </w:rPr>
        <w:t>bienes</w:t>
      </w:r>
      <w:r w:rsidRPr="008B23A1">
        <w:rPr>
          <w:rFonts w:asciiTheme="minorHAnsi" w:hAnsiTheme="minorHAnsi" w:cstheme="minorHAnsi"/>
          <w:sz w:val="22"/>
          <w:szCs w:val="22"/>
        </w:rPr>
        <w:t xml:space="preserve">. </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b</w:t>
      </w:r>
      <w:r w:rsidR="006B63E9" w:rsidRPr="008B23A1">
        <w:rPr>
          <w:rFonts w:asciiTheme="minorHAnsi" w:hAnsiTheme="minorHAnsi" w:cstheme="minorHAnsi"/>
          <w:sz w:val="22"/>
          <w:szCs w:val="22"/>
        </w:rPr>
        <w:t>)</w:t>
      </w:r>
      <w:r w:rsidR="006B63E9" w:rsidRPr="008B23A1">
        <w:rPr>
          <w:rFonts w:asciiTheme="minorHAnsi" w:hAnsiTheme="minorHAnsi" w:cstheme="minorHAnsi"/>
          <w:sz w:val="22"/>
          <w:szCs w:val="22"/>
        </w:rPr>
        <w:tab/>
        <w:t>Estará vigente hasta que los bienes</w:t>
      </w:r>
      <w:r w:rsidRPr="008B23A1">
        <w:rPr>
          <w:rFonts w:asciiTheme="minorHAnsi" w:hAnsiTheme="minorHAnsi" w:cstheme="minorHAnsi"/>
          <w:sz w:val="22"/>
          <w:szCs w:val="22"/>
        </w:rPr>
        <w:t xml:space="preserve"> hayan sido</w:t>
      </w:r>
      <w:r w:rsidR="006B63E9" w:rsidRPr="008B23A1">
        <w:rPr>
          <w:rFonts w:asciiTheme="minorHAnsi" w:hAnsiTheme="minorHAnsi" w:cstheme="minorHAnsi"/>
          <w:sz w:val="22"/>
          <w:szCs w:val="22"/>
        </w:rPr>
        <w:t xml:space="preserve"> recibidos en su totalidad por </w:t>
      </w:r>
      <w:r w:rsidRPr="008B23A1">
        <w:rPr>
          <w:rFonts w:asciiTheme="minorHAnsi" w:hAnsiTheme="minorHAnsi" w:cstheme="minorHAnsi"/>
          <w:sz w:val="22"/>
          <w:szCs w:val="22"/>
        </w:rPr>
        <w:t>l</w:t>
      </w:r>
      <w:r w:rsidR="006B63E9" w:rsidRPr="008B23A1">
        <w:rPr>
          <w:rFonts w:asciiTheme="minorHAnsi" w:hAnsiTheme="minorHAnsi" w:cstheme="minorHAnsi"/>
          <w:sz w:val="22"/>
          <w:szCs w:val="22"/>
        </w:rPr>
        <w:t>a</w:t>
      </w:r>
      <w:r w:rsidRPr="008B23A1">
        <w:rPr>
          <w:rFonts w:asciiTheme="minorHAnsi" w:hAnsiTheme="minorHAnsi" w:cstheme="minorHAnsi"/>
          <w:sz w:val="22"/>
          <w:szCs w:val="22"/>
        </w:rPr>
        <w:t xml:space="preserve"> </w:t>
      </w:r>
      <w:r w:rsidR="00555E64" w:rsidRPr="008B23A1">
        <w:rPr>
          <w:rFonts w:asciiTheme="minorHAnsi" w:hAnsiTheme="minorHAnsi" w:cstheme="minorHAnsi"/>
          <w:sz w:val="22"/>
          <w:szCs w:val="22"/>
        </w:rPr>
        <w:t>convocante</w:t>
      </w:r>
      <w:r w:rsidRPr="008B23A1">
        <w:rPr>
          <w:rFonts w:asciiTheme="minorHAnsi" w:hAnsiTheme="minorHAnsi" w:cstheme="minorHAnsi"/>
          <w:sz w:val="22"/>
          <w:szCs w:val="22"/>
        </w:rPr>
        <w:t xml:space="preserve"> y durante el lapso de un año siguiente a su recepción, para responder de cualquier responsabilidad que resulte a cargo del </w:t>
      </w:r>
      <w:r w:rsidR="006B63E9" w:rsidRPr="008B23A1">
        <w:rPr>
          <w:rFonts w:asciiTheme="minorHAnsi" w:hAnsiTheme="minorHAnsi" w:cstheme="minorHAnsi"/>
          <w:sz w:val="22"/>
          <w:szCs w:val="22"/>
        </w:rPr>
        <w:t>licitante ganador</w:t>
      </w:r>
      <w:r w:rsidRPr="008B23A1">
        <w:rPr>
          <w:rFonts w:asciiTheme="minorHAnsi" w:hAnsiTheme="minorHAnsi" w:cstheme="minorHAnsi"/>
          <w:sz w:val="22"/>
          <w:szCs w:val="22"/>
        </w:rPr>
        <w:t>, en favor de</w:t>
      </w:r>
      <w:r w:rsidR="00555E64" w:rsidRPr="008B23A1">
        <w:rPr>
          <w:rFonts w:asciiTheme="minorHAnsi" w:hAnsiTheme="minorHAnsi" w:cstheme="minorHAnsi"/>
          <w:sz w:val="22"/>
          <w:szCs w:val="22"/>
        </w:rPr>
        <w:t xml:space="preserve"> </w:t>
      </w:r>
      <w:r w:rsidR="00EA19CD" w:rsidRPr="008B23A1">
        <w:rPr>
          <w:rFonts w:asciiTheme="minorHAnsi" w:hAnsiTheme="minorHAnsi" w:cstheme="minorHAnsi"/>
          <w:sz w:val="22"/>
          <w:szCs w:val="22"/>
        </w:rPr>
        <w:t>l</w:t>
      </w:r>
      <w:r w:rsidR="00555E64" w:rsidRPr="008B23A1">
        <w:rPr>
          <w:rFonts w:asciiTheme="minorHAnsi" w:hAnsiTheme="minorHAnsi" w:cstheme="minorHAnsi"/>
          <w:sz w:val="22"/>
          <w:szCs w:val="22"/>
        </w:rPr>
        <w:t>a</w:t>
      </w:r>
      <w:r w:rsidR="00EA19CD" w:rsidRPr="008B23A1">
        <w:rPr>
          <w:rFonts w:asciiTheme="minorHAnsi" w:hAnsiTheme="minorHAnsi" w:cstheme="minorHAnsi"/>
          <w:sz w:val="22"/>
          <w:szCs w:val="22"/>
        </w:rPr>
        <w:t xml:space="preserve"> </w:t>
      </w:r>
      <w:r w:rsidR="00555E64" w:rsidRPr="008B23A1">
        <w:rPr>
          <w:rFonts w:asciiTheme="minorHAnsi" w:hAnsiTheme="minorHAnsi" w:cstheme="minorHAnsi"/>
          <w:sz w:val="22"/>
          <w:szCs w:val="22"/>
        </w:rPr>
        <w:t>convocante</w:t>
      </w:r>
      <w:r w:rsidRPr="008B23A1">
        <w:rPr>
          <w:rFonts w:asciiTheme="minorHAnsi" w:hAnsiTheme="minorHAnsi" w:cstheme="minorHAnsi"/>
          <w:sz w:val="22"/>
          <w:szCs w:val="22"/>
        </w:rPr>
        <w:t xml:space="preserve"> derivada del contrato.</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2D4C2A">
      <w:pPr>
        <w:ind w:left="708" w:right="-235" w:hanging="708"/>
        <w:jc w:val="both"/>
        <w:rPr>
          <w:rFonts w:asciiTheme="minorHAnsi" w:hAnsiTheme="minorHAnsi" w:cstheme="minorHAnsi"/>
          <w:sz w:val="22"/>
          <w:szCs w:val="22"/>
        </w:rPr>
      </w:pPr>
      <w:r w:rsidRPr="008B23A1">
        <w:rPr>
          <w:rFonts w:asciiTheme="minorHAnsi" w:hAnsiTheme="minorHAnsi" w:cstheme="minorHAnsi"/>
          <w:sz w:val="22"/>
          <w:szCs w:val="22"/>
        </w:rPr>
        <w:t>c)</w:t>
      </w:r>
      <w:r w:rsidRPr="008B23A1">
        <w:rPr>
          <w:rFonts w:asciiTheme="minorHAnsi" w:hAnsiTheme="minorHAnsi" w:cstheme="minorHAnsi"/>
          <w:sz w:val="22"/>
          <w:szCs w:val="22"/>
        </w:rPr>
        <w:tab/>
        <w:t>En caso de prórroga de la vigencia del contrato, se entenderá que la póliza de fianza respectiva quedará prorrogada en concordancia con lo anterior, si la misma resulta por causa imputable al Proveedor.</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d)</w:t>
      </w:r>
      <w:r w:rsidRPr="008B23A1">
        <w:rPr>
          <w:rFonts w:asciiTheme="minorHAnsi" w:hAnsiTheme="minorHAnsi" w:cstheme="minorHAnsi"/>
          <w:sz w:val="22"/>
          <w:szCs w:val="22"/>
        </w:rPr>
        <w:tab/>
        <w:t>Para que sea cancelada la fianza será requisito indispensable la autorización de conformidad y por escrito de</w:t>
      </w:r>
      <w:r w:rsidR="00555E64" w:rsidRPr="008B23A1">
        <w:rPr>
          <w:rFonts w:asciiTheme="minorHAnsi" w:hAnsiTheme="minorHAnsi" w:cstheme="minorHAnsi"/>
          <w:sz w:val="22"/>
          <w:szCs w:val="22"/>
        </w:rPr>
        <w:t xml:space="preserve"> </w:t>
      </w:r>
      <w:r w:rsidRPr="008B23A1">
        <w:rPr>
          <w:rFonts w:asciiTheme="minorHAnsi" w:hAnsiTheme="minorHAnsi" w:cstheme="minorHAnsi"/>
          <w:sz w:val="22"/>
          <w:szCs w:val="22"/>
        </w:rPr>
        <w:t>l</w:t>
      </w:r>
      <w:r w:rsidR="00555E64" w:rsidRPr="008B23A1">
        <w:rPr>
          <w:rFonts w:asciiTheme="minorHAnsi" w:hAnsiTheme="minorHAnsi" w:cstheme="minorHAnsi"/>
          <w:sz w:val="22"/>
          <w:szCs w:val="22"/>
        </w:rPr>
        <w:t>a</w:t>
      </w:r>
      <w:r w:rsidR="00392285" w:rsidRPr="008B23A1">
        <w:rPr>
          <w:rFonts w:asciiTheme="minorHAnsi" w:hAnsiTheme="minorHAnsi" w:cstheme="minorHAnsi"/>
          <w:sz w:val="22"/>
          <w:szCs w:val="22"/>
        </w:rPr>
        <w:t xml:space="preserve"> </w:t>
      </w:r>
      <w:r w:rsidR="00555E64" w:rsidRPr="008B23A1">
        <w:rPr>
          <w:rFonts w:asciiTheme="minorHAnsi" w:hAnsiTheme="minorHAnsi" w:cstheme="minorHAnsi"/>
          <w:sz w:val="22"/>
          <w:szCs w:val="22"/>
        </w:rPr>
        <w:t>convocante</w:t>
      </w:r>
      <w:r w:rsidRPr="008B23A1">
        <w:rPr>
          <w:rFonts w:asciiTheme="minorHAnsi" w:hAnsiTheme="minorHAnsi" w:cstheme="minorHAnsi"/>
          <w:sz w:val="22"/>
          <w:szCs w:val="22"/>
        </w:rPr>
        <w:t>.</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e)</w:t>
      </w:r>
      <w:r w:rsidRPr="008B23A1">
        <w:rPr>
          <w:rFonts w:asciiTheme="minorHAnsi" w:hAnsiTheme="minorHAnsi" w:cstheme="minorHAnsi"/>
          <w:sz w:val="22"/>
          <w:szCs w:val="22"/>
        </w:rPr>
        <w:tab/>
        <w:t>La fianza estará vigente durante la substanciación de todos los recursos o ejercicio de las acciones legales que se interpongan, y hasta que se dicte resolución definitiva por autoridad o tribunal competente.</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sz w:val="22"/>
          <w:szCs w:val="22"/>
        </w:rPr>
      </w:pPr>
      <w:r w:rsidRPr="00EA7A9C">
        <w:rPr>
          <w:rFonts w:asciiTheme="minorHAnsi" w:hAnsiTheme="minorHAnsi" w:cstheme="minorHAnsi"/>
          <w:sz w:val="22"/>
          <w:szCs w:val="22"/>
        </w:rPr>
        <w:lastRenderedPageBreak/>
        <w:t>f)</w:t>
      </w:r>
      <w:r w:rsidRPr="00EA7A9C">
        <w:rPr>
          <w:rFonts w:asciiTheme="minorHAnsi" w:hAnsiTheme="minorHAnsi" w:cstheme="minorHAnsi"/>
          <w:sz w:val="22"/>
          <w:szCs w:val="22"/>
        </w:rPr>
        <w:tab/>
        <w:t xml:space="preserve">Que la afianzadora acepte expresamente someterse a los procedimientos de ejecución previstos en la Ley </w:t>
      </w:r>
      <w:r w:rsidR="00391324" w:rsidRPr="00EA7A9C">
        <w:rPr>
          <w:rFonts w:asciiTheme="minorHAnsi" w:hAnsiTheme="minorHAnsi" w:cstheme="minorHAnsi"/>
          <w:sz w:val="22"/>
          <w:szCs w:val="22"/>
        </w:rPr>
        <w:t>de Instituciones de Seguros y Fianzas</w:t>
      </w:r>
      <w:r w:rsidRPr="00EA7A9C">
        <w:rPr>
          <w:rFonts w:asciiTheme="minorHAnsi" w:hAnsiTheme="minorHAnsi" w:cstheme="minorHAnsi"/>
          <w:sz w:val="22"/>
          <w:szCs w:val="22"/>
        </w:rPr>
        <w:t>, para la efectividad de las fianzas.</w:t>
      </w:r>
    </w:p>
    <w:p w:rsidR="00982EEA" w:rsidRPr="008B23A1" w:rsidRDefault="00982EEA" w:rsidP="00982EEA">
      <w:pPr>
        <w:tabs>
          <w:tab w:val="left" w:pos="426"/>
        </w:tabs>
        <w:ind w:right="-235"/>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 xml:space="preserve">El incumplimiento de la presentación de dicha garantía dará origen a la rescisión del pedido y/o contrato y se adjudicará a la siguiente propuesta solvente más baja, así como se actuara conforme lo previsto en los </w:t>
      </w:r>
      <w:r w:rsidR="00D96736">
        <w:rPr>
          <w:rFonts w:asciiTheme="minorHAnsi" w:hAnsiTheme="minorHAnsi" w:cstheme="minorHAnsi"/>
          <w:sz w:val="22"/>
          <w:szCs w:val="22"/>
        </w:rPr>
        <w:t>artículos 59 y 60 de la ley de Adquisiciones, Arrendamientos y Servicios para el Sector P</w:t>
      </w:r>
      <w:r w:rsidRPr="008B23A1">
        <w:rPr>
          <w:rFonts w:asciiTheme="minorHAnsi" w:hAnsiTheme="minorHAnsi" w:cstheme="minorHAnsi"/>
          <w:sz w:val="22"/>
          <w:szCs w:val="22"/>
        </w:rPr>
        <w:t>úblico.</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5807A5">
      <w:pPr>
        <w:numPr>
          <w:ilvl w:val="0"/>
          <w:numId w:val="4"/>
        </w:numPr>
        <w:tabs>
          <w:tab w:val="left" w:pos="426"/>
        </w:tabs>
        <w:ind w:left="0" w:right="-235" w:firstLine="0"/>
        <w:jc w:val="both"/>
        <w:rPr>
          <w:rFonts w:asciiTheme="minorHAnsi" w:hAnsiTheme="minorHAnsi" w:cstheme="minorHAnsi"/>
          <w:sz w:val="22"/>
          <w:szCs w:val="22"/>
        </w:rPr>
      </w:pPr>
      <w:r w:rsidRPr="008B23A1">
        <w:rPr>
          <w:rFonts w:asciiTheme="minorHAnsi" w:hAnsiTheme="minorHAnsi" w:cstheme="minorHAnsi"/>
          <w:b/>
          <w:sz w:val="22"/>
          <w:szCs w:val="22"/>
        </w:rPr>
        <w:t>PRÓRROGAS:</w:t>
      </w:r>
      <w:r w:rsidRPr="008B23A1">
        <w:rPr>
          <w:rFonts w:asciiTheme="minorHAnsi" w:hAnsiTheme="minorHAnsi" w:cstheme="minorHAnsi"/>
          <w:sz w:val="22"/>
          <w:szCs w:val="22"/>
        </w:rPr>
        <w:t xml:space="preserve"> </w:t>
      </w:r>
      <w:r w:rsidR="00555E64" w:rsidRPr="008B23A1">
        <w:rPr>
          <w:rFonts w:asciiTheme="minorHAnsi" w:hAnsiTheme="minorHAnsi" w:cstheme="minorHAnsi"/>
          <w:sz w:val="22"/>
          <w:szCs w:val="22"/>
        </w:rPr>
        <w:t>La convocante</w:t>
      </w:r>
      <w:r w:rsidRPr="008B23A1">
        <w:rPr>
          <w:rFonts w:asciiTheme="minorHAnsi" w:hAnsiTheme="minorHAnsi" w:cstheme="minorHAnsi"/>
          <w:sz w:val="22"/>
          <w:szCs w:val="22"/>
        </w:rPr>
        <w:t xml:space="preserve"> podrá otorgar </w:t>
      </w:r>
      <w:r w:rsidRPr="008B23A1">
        <w:rPr>
          <w:rFonts w:asciiTheme="minorHAnsi" w:hAnsiTheme="minorHAnsi" w:cstheme="minorHAnsi"/>
          <w:b/>
          <w:sz w:val="22"/>
          <w:szCs w:val="22"/>
        </w:rPr>
        <w:t>prórroga</w:t>
      </w:r>
      <w:r w:rsidRPr="008B23A1">
        <w:rPr>
          <w:rFonts w:asciiTheme="minorHAnsi" w:hAnsiTheme="minorHAnsi" w:cstheme="minorHAnsi"/>
          <w:sz w:val="22"/>
          <w:szCs w:val="22"/>
        </w:rPr>
        <w:t xml:space="preserve"> a la fecha o plazo para la entrega, siempre y cuando se cumpla con los siguientes requisitos:</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D81DB2">
      <w:pPr>
        <w:numPr>
          <w:ilvl w:val="0"/>
          <w:numId w:val="2"/>
        </w:numPr>
        <w:spacing w:after="120"/>
        <w:ind w:left="284" w:right="-235"/>
        <w:jc w:val="both"/>
        <w:rPr>
          <w:rFonts w:asciiTheme="minorHAnsi" w:hAnsiTheme="minorHAnsi" w:cstheme="minorHAnsi"/>
          <w:sz w:val="22"/>
          <w:szCs w:val="22"/>
        </w:rPr>
      </w:pPr>
      <w:r w:rsidRPr="008B23A1">
        <w:rPr>
          <w:rFonts w:asciiTheme="minorHAnsi" w:hAnsiTheme="minorHAnsi" w:cstheme="minorHAnsi"/>
          <w:sz w:val="22"/>
          <w:szCs w:val="22"/>
        </w:rPr>
        <w:t>Que exista una solicitud expresa del proveedor que justifique las razones que motivan el retraso (</w:t>
      </w:r>
      <w:r w:rsidRPr="008B23A1">
        <w:rPr>
          <w:rFonts w:asciiTheme="minorHAnsi" w:hAnsiTheme="minorHAnsi" w:cstheme="minorHAnsi"/>
          <w:b/>
          <w:sz w:val="22"/>
          <w:szCs w:val="22"/>
        </w:rPr>
        <w:t>caso fortuito o fuerza mayor, o por causas atribuibles a la convocante</w:t>
      </w:r>
      <w:r w:rsidRPr="008B23A1">
        <w:rPr>
          <w:rFonts w:asciiTheme="minorHAnsi" w:hAnsiTheme="minorHAnsi" w:cstheme="minorHAnsi"/>
          <w:sz w:val="22"/>
          <w:szCs w:val="22"/>
        </w:rPr>
        <w:t xml:space="preserve">) conforme la fecha pactada en el contrato. </w:t>
      </w:r>
    </w:p>
    <w:p w:rsidR="00982EEA" w:rsidRPr="008B23A1" w:rsidRDefault="00982EEA" w:rsidP="00D81DB2">
      <w:pPr>
        <w:numPr>
          <w:ilvl w:val="0"/>
          <w:numId w:val="2"/>
        </w:numPr>
        <w:spacing w:after="120"/>
        <w:ind w:left="284" w:right="-235"/>
        <w:jc w:val="both"/>
        <w:rPr>
          <w:rFonts w:asciiTheme="minorHAnsi" w:hAnsiTheme="minorHAnsi" w:cstheme="minorHAnsi"/>
          <w:sz w:val="22"/>
          <w:szCs w:val="22"/>
        </w:rPr>
      </w:pPr>
      <w:r w:rsidRPr="008B23A1">
        <w:rPr>
          <w:rFonts w:asciiTheme="minorHAnsi" w:hAnsiTheme="minorHAnsi" w:cstheme="minorHAnsi"/>
          <w:sz w:val="22"/>
          <w:szCs w:val="22"/>
        </w:rPr>
        <w:t xml:space="preserve">Que </w:t>
      </w:r>
      <w:r w:rsidRPr="008B23A1">
        <w:rPr>
          <w:rFonts w:asciiTheme="minorHAnsi" w:hAnsiTheme="minorHAnsi" w:cstheme="minorHAnsi"/>
          <w:b/>
          <w:sz w:val="22"/>
          <w:szCs w:val="22"/>
        </w:rPr>
        <w:t>acredite</w:t>
      </w:r>
      <w:r w:rsidRPr="008B23A1">
        <w:rPr>
          <w:rFonts w:asciiTheme="minorHAnsi" w:hAnsiTheme="minorHAnsi" w:cstheme="minorHAnsi"/>
          <w:sz w:val="22"/>
          <w:szCs w:val="22"/>
        </w:rPr>
        <w:t xml:space="preserve"> las razones expuestas en dicha solicitud a través de documentos soportes que acompañen a la misma; y</w:t>
      </w:r>
    </w:p>
    <w:p w:rsidR="00982EEA" w:rsidRPr="008B23A1" w:rsidRDefault="00982EEA" w:rsidP="00D81DB2">
      <w:pPr>
        <w:numPr>
          <w:ilvl w:val="0"/>
          <w:numId w:val="2"/>
        </w:numPr>
        <w:ind w:left="284" w:right="-235"/>
        <w:jc w:val="both"/>
        <w:rPr>
          <w:rFonts w:asciiTheme="minorHAnsi" w:hAnsiTheme="minorHAnsi" w:cstheme="minorHAnsi"/>
          <w:sz w:val="22"/>
          <w:szCs w:val="22"/>
        </w:rPr>
      </w:pPr>
      <w:r w:rsidRPr="008B23A1">
        <w:rPr>
          <w:rFonts w:asciiTheme="minorHAnsi" w:hAnsiTheme="minorHAnsi" w:cstheme="minorHAnsi"/>
          <w:sz w:val="22"/>
          <w:szCs w:val="22"/>
        </w:rPr>
        <w:t xml:space="preserve">Que la solicitud referida sea remitida previo al vencimiento de la fecha de cumplimiento para la </w:t>
      </w:r>
      <w:r w:rsidR="001B1D90" w:rsidRPr="008B23A1">
        <w:rPr>
          <w:rFonts w:asciiTheme="minorHAnsi" w:hAnsiTheme="minorHAnsi" w:cstheme="minorHAnsi"/>
          <w:sz w:val="22"/>
          <w:szCs w:val="22"/>
        </w:rPr>
        <w:t xml:space="preserve">entrega de los bienes </w:t>
      </w:r>
      <w:r w:rsidRPr="008B23A1">
        <w:rPr>
          <w:rFonts w:asciiTheme="minorHAnsi" w:hAnsiTheme="minorHAnsi" w:cstheme="minorHAnsi"/>
          <w:sz w:val="22"/>
          <w:szCs w:val="22"/>
        </w:rPr>
        <w:t>estipulada en el contrato.</w:t>
      </w:r>
    </w:p>
    <w:p w:rsidR="00982EEA" w:rsidRPr="008B23A1" w:rsidRDefault="00982EEA" w:rsidP="00982EEA">
      <w:pPr>
        <w:ind w:right="-235"/>
        <w:jc w:val="both"/>
        <w:rPr>
          <w:rFonts w:asciiTheme="minorHAnsi" w:hAnsiTheme="minorHAnsi" w:cstheme="minorHAnsi"/>
          <w:sz w:val="22"/>
          <w:szCs w:val="22"/>
        </w:rPr>
      </w:pPr>
    </w:p>
    <w:p w:rsidR="00982EEA" w:rsidRPr="008B23A1" w:rsidRDefault="00555E64"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La convocante</w:t>
      </w:r>
      <w:r w:rsidR="00982EEA" w:rsidRPr="008B23A1">
        <w:rPr>
          <w:rFonts w:asciiTheme="minorHAnsi" w:hAnsiTheme="minorHAnsi" w:cstheme="minorHAnsi"/>
          <w:sz w:val="22"/>
          <w:szCs w:val="22"/>
        </w:rPr>
        <w:t xml:space="preserve"> modificará la fecha o plazo para la entrega de los </w:t>
      </w:r>
      <w:r w:rsidR="00D81DB2" w:rsidRPr="008B23A1">
        <w:rPr>
          <w:rFonts w:asciiTheme="minorHAnsi" w:hAnsiTheme="minorHAnsi" w:cstheme="minorHAnsi"/>
          <w:sz w:val="22"/>
          <w:szCs w:val="22"/>
        </w:rPr>
        <w:t>bienes</w:t>
      </w:r>
      <w:r w:rsidR="00982EEA" w:rsidRPr="008B23A1">
        <w:rPr>
          <w:rFonts w:asciiTheme="minorHAnsi" w:hAnsiTheme="minorHAnsi" w:cstheme="minorHAnsi"/>
          <w:sz w:val="22"/>
          <w:szCs w:val="22"/>
        </w:rPr>
        <w:t xml:space="preserve"> originalmente establecidos en el contrato, en caso de otorgar la prórroga solicitada. En este supuesto la Convocante deberá formalizar el convenio modificatorio respectivo, no procediendo la aplicación de penas convencionales por atraso. Tratándose de causas imputables </w:t>
      </w:r>
      <w:r w:rsidR="00D81DB2" w:rsidRPr="008B23A1">
        <w:rPr>
          <w:rFonts w:asciiTheme="minorHAnsi" w:hAnsiTheme="minorHAnsi" w:cstheme="minorHAnsi"/>
          <w:sz w:val="22"/>
          <w:szCs w:val="22"/>
        </w:rPr>
        <w:t>a</w:t>
      </w:r>
      <w:r w:rsidRPr="008B23A1">
        <w:rPr>
          <w:rFonts w:asciiTheme="minorHAnsi" w:hAnsiTheme="minorHAnsi" w:cstheme="minorHAnsi"/>
          <w:sz w:val="22"/>
          <w:szCs w:val="22"/>
        </w:rPr>
        <w:t xml:space="preserve"> </w:t>
      </w:r>
      <w:r w:rsidR="00D81DB2" w:rsidRPr="008B23A1">
        <w:rPr>
          <w:rFonts w:asciiTheme="minorHAnsi" w:hAnsiTheme="minorHAnsi" w:cstheme="minorHAnsi"/>
          <w:sz w:val="22"/>
          <w:szCs w:val="22"/>
        </w:rPr>
        <w:t>l</w:t>
      </w:r>
      <w:r w:rsidRPr="008B23A1">
        <w:rPr>
          <w:rFonts w:asciiTheme="minorHAnsi" w:hAnsiTheme="minorHAnsi" w:cstheme="minorHAnsi"/>
          <w:sz w:val="22"/>
          <w:szCs w:val="22"/>
        </w:rPr>
        <w:t>a convocante</w:t>
      </w:r>
      <w:r w:rsidR="00982EEA" w:rsidRPr="008B23A1">
        <w:rPr>
          <w:rFonts w:asciiTheme="minorHAnsi" w:hAnsiTheme="minorHAnsi" w:cstheme="minorHAnsi"/>
          <w:b/>
          <w:sz w:val="22"/>
          <w:szCs w:val="22"/>
        </w:rPr>
        <w:t xml:space="preserve"> </w:t>
      </w:r>
      <w:r w:rsidR="00982EEA" w:rsidRPr="008B23A1">
        <w:rPr>
          <w:rFonts w:asciiTheme="minorHAnsi" w:hAnsiTheme="minorHAnsi" w:cstheme="minorHAnsi"/>
          <w:sz w:val="22"/>
          <w:szCs w:val="22"/>
        </w:rPr>
        <w:t>no se requerirá de la solicitud del proveedor.</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En caso de que el proveedor no obtenga la prórroga de referencia, por ser causa imputable a éste el atraso, se hará acreedor a la aplicación de las penas convencionales.</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5807A5">
      <w:pPr>
        <w:numPr>
          <w:ilvl w:val="0"/>
          <w:numId w:val="4"/>
        </w:numPr>
        <w:tabs>
          <w:tab w:val="left" w:pos="426"/>
        </w:tabs>
        <w:ind w:left="0" w:right="-235" w:firstLine="0"/>
        <w:contextualSpacing/>
        <w:jc w:val="both"/>
        <w:rPr>
          <w:rFonts w:asciiTheme="minorHAnsi" w:eastAsia="Calibri" w:hAnsiTheme="minorHAnsi" w:cstheme="minorHAnsi"/>
          <w:b/>
          <w:sz w:val="22"/>
          <w:szCs w:val="22"/>
          <w:lang w:eastAsia="es-MX"/>
        </w:rPr>
      </w:pPr>
      <w:r w:rsidRPr="008B23A1">
        <w:rPr>
          <w:rFonts w:asciiTheme="minorHAnsi" w:eastAsia="Calibri" w:hAnsiTheme="minorHAnsi" w:cstheme="minorHAnsi"/>
          <w:b/>
          <w:sz w:val="22"/>
          <w:szCs w:val="22"/>
          <w:lang w:eastAsia="es-MX"/>
        </w:rPr>
        <w:t>MODIFICACIÓN DEL CONTRATO:</w:t>
      </w:r>
    </w:p>
    <w:p w:rsidR="00982EEA" w:rsidRPr="008B23A1" w:rsidRDefault="00982EEA" w:rsidP="00982EEA">
      <w:pPr>
        <w:ind w:right="-235"/>
        <w:jc w:val="both"/>
        <w:rPr>
          <w:rFonts w:asciiTheme="minorHAnsi" w:hAnsiTheme="minorHAnsi" w:cstheme="minorHAnsi"/>
          <w:sz w:val="22"/>
          <w:szCs w:val="22"/>
        </w:rPr>
      </w:pPr>
    </w:p>
    <w:p w:rsidR="00982EEA" w:rsidRPr="008B23A1" w:rsidRDefault="00555E64"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La convocante</w:t>
      </w:r>
      <w:r w:rsidR="00982EEA" w:rsidRPr="008B23A1">
        <w:rPr>
          <w:rFonts w:asciiTheme="minorHAnsi" w:hAnsiTheme="minorHAnsi" w:cstheme="minorHAnsi"/>
          <w:sz w:val="22"/>
          <w:szCs w:val="22"/>
        </w:rPr>
        <w:t xml:space="preserve"> podrá, dentro de su presupuesto aprobado y disponible, bajo su responsabilidad y por razones fundadas y explícitas, acordar el incremento del monto del contrato o de la cantidad de </w:t>
      </w:r>
      <w:r w:rsidR="00D6060A" w:rsidRPr="008B23A1">
        <w:rPr>
          <w:rFonts w:asciiTheme="minorHAnsi" w:hAnsiTheme="minorHAnsi" w:cstheme="minorHAnsi"/>
          <w:sz w:val="22"/>
          <w:szCs w:val="22"/>
        </w:rPr>
        <w:t>los bienes</w:t>
      </w:r>
      <w:r w:rsidR="00982EEA" w:rsidRPr="008B23A1">
        <w:rPr>
          <w:rFonts w:asciiTheme="minorHAnsi" w:hAnsiTheme="minorHAnsi" w:cstheme="minorHAnsi"/>
          <w:sz w:val="22"/>
          <w:szCs w:val="22"/>
        </w:rPr>
        <w:t xml:space="preserve"> solicitados mediante modificaciones al contrato, siempre que el monto total de las modificaciones no rebase, en conjunto, el veinte por ciento del monto o cantidad de los conceptos o volúmenes establecidos originalmente en el mismo y el precio de los </w:t>
      </w:r>
      <w:r w:rsidR="007123D8" w:rsidRPr="008B23A1">
        <w:rPr>
          <w:rFonts w:asciiTheme="minorHAnsi" w:hAnsiTheme="minorHAnsi" w:cstheme="minorHAnsi"/>
          <w:sz w:val="22"/>
          <w:szCs w:val="22"/>
        </w:rPr>
        <w:t>bienes</w:t>
      </w:r>
      <w:r w:rsidR="00982EEA" w:rsidRPr="008B23A1">
        <w:rPr>
          <w:rFonts w:asciiTheme="minorHAnsi" w:hAnsiTheme="minorHAnsi" w:cstheme="minorHAnsi"/>
          <w:sz w:val="22"/>
          <w:szCs w:val="22"/>
        </w:rPr>
        <w:t xml:space="preserve"> objeto de la </w:t>
      </w:r>
      <w:r w:rsidR="00D6060A" w:rsidRPr="008B23A1">
        <w:rPr>
          <w:rFonts w:asciiTheme="minorHAnsi" w:hAnsiTheme="minorHAnsi" w:cstheme="minorHAnsi"/>
          <w:sz w:val="22"/>
          <w:szCs w:val="22"/>
        </w:rPr>
        <w:t>licitación</w:t>
      </w:r>
      <w:r w:rsidR="00982EEA" w:rsidRPr="008B23A1">
        <w:rPr>
          <w:rFonts w:asciiTheme="minorHAnsi" w:hAnsiTheme="minorHAnsi" w:cstheme="minorHAnsi"/>
          <w:sz w:val="22"/>
          <w:szCs w:val="22"/>
        </w:rPr>
        <w:t xml:space="preserve"> sea igual al pactado originalmente.</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Cualquier modificación al contrato se formalizará por escrito, los instrumentos legales respectivos serán suscritos por el servidor público que lo haya hecho en el contrato o quien lo sustituya o esté facultado para ello.</w:t>
      </w:r>
    </w:p>
    <w:p w:rsidR="00982EEA" w:rsidRPr="008B23A1" w:rsidRDefault="00982EEA" w:rsidP="00982EEA">
      <w:pPr>
        <w:ind w:right="-235"/>
        <w:jc w:val="both"/>
        <w:rPr>
          <w:rFonts w:asciiTheme="minorHAnsi" w:hAnsiTheme="minorHAnsi" w:cstheme="minorHAnsi"/>
          <w:sz w:val="22"/>
          <w:szCs w:val="22"/>
        </w:rPr>
      </w:pPr>
    </w:p>
    <w:p w:rsidR="00982EEA" w:rsidRPr="008B23A1" w:rsidRDefault="00555E64"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La convocante</w:t>
      </w:r>
      <w:r w:rsidR="00D6060A" w:rsidRPr="008B23A1">
        <w:rPr>
          <w:rFonts w:asciiTheme="minorHAnsi" w:hAnsiTheme="minorHAnsi" w:cstheme="minorHAnsi"/>
          <w:sz w:val="22"/>
          <w:szCs w:val="22"/>
        </w:rPr>
        <w:t xml:space="preserve"> </w:t>
      </w:r>
      <w:r w:rsidR="00982EEA" w:rsidRPr="008B23A1">
        <w:rPr>
          <w:rFonts w:asciiTheme="minorHAnsi" w:hAnsiTheme="minorHAnsi" w:cstheme="minorHAnsi"/>
          <w:sz w:val="22"/>
          <w:szCs w:val="22"/>
        </w:rPr>
        <w:t>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982EEA" w:rsidRPr="008B23A1" w:rsidRDefault="00982EEA" w:rsidP="00982EEA">
      <w:pPr>
        <w:ind w:right="-235"/>
        <w:jc w:val="both"/>
        <w:rPr>
          <w:rFonts w:asciiTheme="minorHAnsi" w:hAnsiTheme="minorHAnsi" w:cstheme="minorHAnsi"/>
          <w:sz w:val="22"/>
          <w:szCs w:val="22"/>
        </w:rPr>
      </w:pPr>
    </w:p>
    <w:p w:rsidR="00982EEA" w:rsidRPr="008B23A1" w:rsidRDefault="00555E64"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La convocante</w:t>
      </w:r>
      <w:r w:rsidR="00982EEA" w:rsidRPr="008B23A1">
        <w:rPr>
          <w:rFonts w:asciiTheme="minorHAnsi" w:hAnsiTheme="minorHAnsi" w:cstheme="minorHAnsi"/>
          <w:sz w:val="22"/>
          <w:szCs w:val="22"/>
        </w:rPr>
        <w:t xml:space="preserve"> solicitará al proveedor la entrega de la </w:t>
      </w:r>
      <w:r w:rsidR="00982EEA" w:rsidRPr="008B23A1">
        <w:rPr>
          <w:rFonts w:asciiTheme="minorHAnsi" w:hAnsiTheme="minorHAnsi" w:cstheme="minorHAnsi"/>
          <w:b/>
          <w:bCs/>
          <w:sz w:val="22"/>
          <w:szCs w:val="22"/>
        </w:rPr>
        <w:t>modificación respectiva de garantía de cumplimiento</w:t>
      </w:r>
      <w:r w:rsidR="00982EEA" w:rsidRPr="008B23A1">
        <w:rPr>
          <w:rFonts w:asciiTheme="minorHAnsi" w:hAnsiTheme="minorHAnsi" w:cstheme="minorHAnsi"/>
          <w:sz w:val="22"/>
          <w:szCs w:val="22"/>
        </w:rPr>
        <w:t xml:space="preserve"> por dicho incremento, la cual deberá estipularse en el convenio modificatorio respectivo.</w:t>
      </w:r>
    </w:p>
    <w:p w:rsidR="00982EEA" w:rsidRPr="008B23A1" w:rsidRDefault="00982EEA" w:rsidP="00982EEA">
      <w:pPr>
        <w:ind w:right="-235"/>
        <w:jc w:val="both"/>
        <w:rPr>
          <w:rFonts w:asciiTheme="minorHAnsi" w:hAnsiTheme="minorHAnsi" w:cstheme="minorHAnsi"/>
          <w:color w:val="000000"/>
          <w:sz w:val="22"/>
          <w:szCs w:val="22"/>
        </w:rPr>
      </w:pPr>
    </w:p>
    <w:p w:rsidR="00982EEA" w:rsidRPr="008B23A1" w:rsidRDefault="00982EEA" w:rsidP="005807A5">
      <w:pPr>
        <w:numPr>
          <w:ilvl w:val="0"/>
          <w:numId w:val="4"/>
        </w:numPr>
        <w:tabs>
          <w:tab w:val="left" w:pos="426"/>
        </w:tabs>
        <w:ind w:left="0" w:right="-235" w:firstLine="0"/>
        <w:contextualSpacing/>
        <w:jc w:val="both"/>
        <w:rPr>
          <w:rFonts w:asciiTheme="minorHAnsi" w:eastAsia="Calibri" w:hAnsiTheme="minorHAnsi" w:cstheme="minorHAnsi"/>
          <w:b/>
          <w:color w:val="000000"/>
          <w:sz w:val="22"/>
          <w:szCs w:val="22"/>
          <w:lang w:eastAsia="es-MX"/>
        </w:rPr>
      </w:pPr>
      <w:r w:rsidRPr="008B23A1">
        <w:rPr>
          <w:rFonts w:asciiTheme="minorHAnsi" w:eastAsia="Calibri" w:hAnsiTheme="minorHAnsi" w:cstheme="minorHAnsi"/>
          <w:b/>
          <w:color w:val="000000"/>
          <w:sz w:val="22"/>
          <w:szCs w:val="22"/>
          <w:lang w:eastAsia="es-MX"/>
        </w:rPr>
        <w:t>PENAS CONVENCIONALES:</w:t>
      </w:r>
    </w:p>
    <w:p w:rsidR="00982EEA" w:rsidRPr="008B23A1" w:rsidRDefault="00982EEA" w:rsidP="00982EEA">
      <w:pPr>
        <w:ind w:right="-235"/>
        <w:jc w:val="both"/>
        <w:rPr>
          <w:rFonts w:asciiTheme="minorHAnsi" w:hAnsiTheme="minorHAnsi" w:cstheme="minorHAnsi"/>
          <w:color w:val="000000"/>
          <w:sz w:val="22"/>
          <w:szCs w:val="22"/>
        </w:rPr>
      </w:pPr>
    </w:p>
    <w:p w:rsidR="00982EEA" w:rsidRPr="008B23A1" w:rsidRDefault="00982EEA" w:rsidP="00982EEA">
      <w:pPr>
        <w:ind w:right="-235"/>
        <w:jc w:val="both"/>
        <w:rPr>
          <w:rFonts w:asciiTheme="minorHAnsi" w:hAnsiTheme="minorHAnsi" w:cstheme="minorHAnsi"/>
          <w:color w:val="000000"/>
          <w:sz w:val="22"/>
          <w:szCs w:val="22"/>
        </w:rPr>
      </w:pPr>
      <w:r w:rsidRPr="008B23A1">
        <w:rPr>
          <w:rFonts w:asciiTheme="minorHAnsi" w:hAnsiTheme="minorHAnsi" w:cstheme="minorHAnsi"/>
          <w:color w:val="000000"/>
          <w:sz w:val="22"/>
          <w:szCs w:val="22"/>
        </w:rPr>
        <w:t>Atendiendo a lo dispuesto en los artículos 53 de la LAASSP y 95 de su Reglamento, en el contrato respectivo se pactarán penas convencionales para el caso de incumplimiento al contrato de acuerdo a las disposiciones de la Norma que establece los Lin</w:t>
      </w:r>
      <w:r w:rsidR="0008280D">
        <w:rPr>
          <w:rFonts w:asciiTheme="minorHAnsi" w:hAnsiTheme="minorHAnsi" w:cstheme="minorHAnsi"/>
          <w:color w:val="000000"/>
          <w:sz w:val="22"/>
          <w:szCs w:val="22"/>
        </w:rPr>
        <w:t>eamientos para la Aplicación y C</w:t>
      </w:r>
      <w:r w:rsidRPr="008B23A1">
        <w:rPr>
          <w:rFonts w:asciiTheme="minorHAnsi" w:hAnsiTheme="minorHAnsi" w:cstheme="minorHAnsi"/>
          <w:color w:val="000000"/>
          <w:sz w:val="22"/>
          <w:szCs w:val="22"/>
        </w:rPr>
        <w:t xml:space="preserve">álculo de Penas Convencionales en las </w:t>
      </w:r>
      <w:r w:rsidRPr="008B23A1">
        <w:rPr>
          <w:rFonts w:asciiTheme="minorHAnsi" w:hAnsiTheme="minorHAnsi" w:cstheme="minorHAnsi"/>
          <w:color w:val="000000"/>
          <w:sz w:val="22"/>
          <w:szCs w:val="22"/>
        </w:rPr>
        <w:lastRenderedPageBreak/>
        <w:t xml:space="preserve">Contrataciones de Bienes y Servicios de la Administración Pública de Baja California, publicada en el Periódico Oficial del Estado de Baja California el día 23 de septiembre de 2005, por lo que en caso de que </w:t>
      </w:r>
      <w:r w:rsidR="00991F4F" w:rsidRPr="008B23A1">
        <w:rPr>
          <w:rFonts w:asciiTheme="minorHAnsi" w:hAnsiTheme="minorHAnsi" w:cstheme="minorHAnsi"/>
          <w:color w:val="000000"/>
          <w:sz w:val="22"/>
          <w:szCs w:val="22"/>
        </w:rPr>
        <w:t>e</w:t>
      </w:r>
      <w:r w:rsidR="00991F4F" w:rsidRPr="008B23A1">
        <w:rPr>
          <w:rFonts w:asciiTheme="minorHAnsi" w:hAnsiTheme="minorHAnsi" w:cstheme="minorHAnsi"/>
          <w:sz w:val="22"/>
          <w:szCs w:val="22"/>
        </w:rPr>
        <w:t>l licitante adjudicado incumpla con la entrega de los bienes</w:t>
      </w:r>
      <w:r w:rsidRPr="008B23A1">
        <w:rPr>
          <w:rFonts w:asciiTheme="minorHAnsi" w:hAnsiTheme="minorHAnsi" w:cstheme="minorHAnsi"/>
          <w:color w:val="000000"/>
          <w:sz w:val="22"/>
          <w:szCs w:val="22"/>
        </w:rPr>
        <w:t xml:space="preserve">, se le sancionará con una pena convencional del equivalente al </w:t>
      </w:r>
      <w:r w:rsidR="00186D97" w:rsidRPr="008B23A1">
        <w:rPr>
          <w:rFonts w:asciiTheme="minorHAnsi" w:hAnsiTheme="minorHAnsi" w:cstheme="minorHAnsi"/>
          <w:sz w:val="22"/>
          <w:szCs w:val="22"/>
        </w:rPr>
        <w:t xml:space="preserve">.003 (tres al millar) </w:t>
      </w:r>
      <w:r w:rsidRPr="008B23A1">
        <w:rPr>
          <w:rFonts w:asciiTheme="minorHAnsi" w:hAnsiTheme="minorHAnsi" w:cstheme="minorHAnsi"/>
          <w:color w:val="000000"/>
          <w:sz w:val="22"/>
          <w:szCs w:val="22"/>
        </w:rPr>
        <w:t xml:space="preserve">del pago correspondiente por cada día natural de retraso hasta agotar el límite máximo de aplicación de la pena convencional, equivalente al 10% (diez por ciento) del monto total del Contrato. Dicha pena se le descontará </w:t>
      </w:r>
      <w:r w:rsidR="00F50452" w:rsidRPr="008B23A1">
        <w:rPr>
          <w:rFonts w:asciiTheme="minorHAnsi" w:hAnsiTheme="minorHAnsi" w:cstheme="minorHAnsi"/>
          <w:sz w:val="22"/>
          <w:szCs w:val="22"/>
        </w:rPr>
        <w:t>al licitante de las liquidaciones que deban hacérsele</w:t>
      </w:r>
      <w:r w:rsidRPr="008B23A1">
        <w:rPr>
          <w:rFonts w:asciiTheme="minorHAnsi" w:hAnsiTheme="minorHAnsi" w:cstheme="minorHAnsi"/>
          <w:color w:val="000000"/>
          <w:sz w:val="22"/>
          <w:szCs w:val="22"/>
        </w:rPr>
        <w:t>.</w:t>
      </w:r>
    </w:p>
    <w:p w:rsidR="00982EEA" w:rsidRPr="008B23A1" w:rsidRDefault="00982EEA" w:rsidP="00982EEA">
      <w:pPr>
        <w:ind w:right="-235"/>
        <w:jc w:val="both"/>
        <w:rPr>
          <w:rFonts w:asciiTheme="minorHAnsi" w:hAnsiTheme="minorHAnsi" w:cstheme="minorHAnsi"/>
          <w:color w:val="000000"/>
          <w:sz w:val="22"/>
          <w:szCs w:val="22"/>
        </w:rPr>
      </w:pPr>
    </w:p>
    <w:p w:rsidR="003D1157" w:rsidRPr="008B23A1" w:rsidRDefault="00B01685" w:rsidP="000E6370">
      <w:pPr>
        <w:pStyle w:val="Ttulo2"/>
        <w:ind w:right="-235"/>
        <w:jc w:val="center"/>
        <w:rPr>
          <w:rFonts w:asciiTheme="minorHAnsi" w:hAnsiTheme="minorHAnsi" w:cstheme="minorHAnsi"/>
          <w:sz w:val="22"/>
          <w:szCs w:val="22"/>
        </w:rPr>
      </w:pPr>
      <w:r w:rsidRPr="008B23A1">
        <w:rPr>
          <w:rFonts w:asciiTheme="minorHAnsi" w:hAnsiTheme="minorHAnsi" w:cstheme="minorHAnsi"/>
          <w:sz w:val="22"/>
          <w:szCs w:val="22"/>
        </w:rPr>
        <w:t>SECCION VI</w:t>
      </w:r>
      <w:r w:rsidR="003D1157" w:rsidRPr="008B23A1">
        <w:rPr>
          <w:rFonts w:asciiTheme="minorHAnsi" w:hAnsiTheme="minorHAnsi" w:cstheme="minorHAnsi"/>
          <w:sz w:val="22"/>
          <w:szCs w:val="22"/>
        </w:rPr>
        <w:t>I. DE LAS INFRACCIONES Y SANCIONES</w:t>
      </w:r>
    </w:p>
    <w:p w:rsidR="003D1157" w:rsidRPr="008B23A1" w:rsidRDefault="003D1157" w:rsidP="003D1157">
      <w:pPr>
        <w:jc w:val="both"/>
        <w:rPr>
          <w:rFonts w:asciiTheme="minorHAnsi" w:hAnsiTheme="minorHAnsi" w:cstheme="minorHAnsi"/>
          <w:sz w:val="22"/>
          <w:szCs w:val="22"/>
        </w:rPr>
      </w:pPr>
    </w:p>
    <w:p w:rsidR="000E6370" w:rsidRPr="008B23A1" w:rsidRDefault="000E6370" w:rsidP="005807A5">
      <w:pPr>
        <w:pStyle w:val="Prrafodelista"/>
        <w:numPr>
          <w:ilvl w:val="0"/>
          <w:numId w:val="4"/>
        </w:numPr>
        <w:tabs>
          <w:tab w:val="left" w:pos="567"/>
        </w:tabs>
        <w:ind w:left="0" w:right="-235" w:firstLine="0"/>
        <w:rPr>
          <w:rFonts w:asciiTheme="minorHAnsi" w:hAnsiTheme="minorHAnsi" w:cstheme="minorHAnsi"/>
          <w:b/>
          <w:sz w:val="22"/>
          <w:szCs w:val="22"/>
        </w:rPr>
      </w:pPr>
      <w:r w:rsidRPr="008B23A1">
        <w:rPr>
          <w:rFonts w:asciiTheme="minorHAnsi" w:hAnsiTheme="minorHAnsi" w:cstheme="minorHAnsi"/>
          <w:b/>
          <w:sz w:val="22"/>
          <w:szCs w:val="22"/>
        </w:rPr>
        <w:t>RESCISIÓN ADMINISTRATIVA DEL CONTRATO:</w:t>
      </w:r>
    </w:p>
    <w:p w:rsidR="000E6370" w:rsidRPr="008B23A1" w:rsidRDefault="000E6370" w:rsidP="000E6370">
      <w:pPr>
        <w:ind w:right="-235"/>
        <w:jc w:val="both"/>
        <w:rPr>
          <w:rFonts w:asciiTheme="minorHAnsi" w:hAnsiTheme="minorHAnsi" w:cstheme="minorHAnsi"/>
          <w:color w:val="000000"/>
          <w:sz w:val="22"/>
        </w:rPr>
      </w:pPr>
      <w:r w:rsidRPr="008B23A1">
        <w:rPr>
          <w:rFonts w:asciiTheme="minorHAnsi" w:hAnsiTheme="minorHAnsi" w:cstheme="minorHAnsi"/>
          <w:color w:val="000000"/>
          <w:sz w:val="22"/>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la </w:t>
      </w:r>
      <w:r w:rsidR="00555E64" w:rsidRPr="008B23A1">
        <w:rPr>
          <w:rFonts w:asciiTheme="minorHAnsi" w:hAnsiTheme="minorHAnsi" w:cstheme="minorHAnsi"/>
          <w:color w:val="000000"/>
          <w:sz w:val="22"/>
        </w:rPr>
        <w:t>convocante</w:t>
      </w:r>
      <w:r w:rsidRPr="008B23A1">
        <w:rPr>
          <w:rFonts w:asciiTheme="minorHAnsi" w:hAnsiTheme="minorHAnsi" w:cstheme="minorHAnsi"/>
          <w:color w:val="000000"/>
          <w:sz w:val="22"/>
        </w:rPr>
        <w:t xml:space="preserve"> cumpla con el procedimiento establecido en el artículo 54 de la LAASSP, en los siguientes casos:</w:t>
      </w:r>
    </w:p>
    <w:p w:rsidR="000E6370" w:rsidRPr="008B23A1" w:rsidRDefault="000E6370" w:rsidP="000E6370">
      <w:pPr>
        <w:ind w:right="-235"/>
        <w:jc w:val="both"/>
        <w:rPr>
          <w:rFonts w:asciiTheme="minorHAnsi" w:hAnsiTheme="minorHAnsi" w:cstheme="minorHAnsi"/>
          <w:color w:val="000000"/>
          <w:sz w:val="22"/>
        </w:rPr>
      </w:pPr>
    </w:p>
    <w:p w:rsidR="000E6370" w:rsidRPr="008B23A1" w:rsidRDefault="000E6370" w:rsidP="000E6370">
      <w:pPr>
        <w:ind w:right="-235"/>
        <w:jc w:val="both"/>
        <w:rPr>
          <w:rFonts w:asciiTheme="minorHAnsi" w:hAnsiTheme="minorHAnsi" w:cstheme="minorHAnsi"/>
          <w:color w:val="000000"/>
          <w:sz w:val="22"/>
        </w:rPr>
      </w:pPr>
      <w:r w:rsidRPr="008B23A1">
        <w:rPr>
          <w:rFonts w:asciiTheme="minorHAnsi" w:hAnsiTheme="minorHAnsi" w:cstheme="minorHAnsi"/>
          <w:color w:val="000000"/>
          <w:sz w:val="22"/>
        </w:rPr>
        <w:t>a).- Si el Proveedor entrega bienes distintos cuantitativa o cualitativamente a lo solicitado en el contrato o se niega a reponer alguna parte que hubiere sido rechazada por parte del órgano solicitante como resultado del procedimiento de inspección a que alude el numeral 30 que antecede.</w:t>
      </w:r>
    </w:p>
    <w:p w:rsidR="000E6370" w:rsidRPr="008B23A1" w:rsidRDefault="000E6370" w:rsidP="000E6370">
      <w:pPr>
        <w:ind w:right="-235"/>
        <w:jc w:val="both"/>
        <w:rPr>
          <w:rFonts w:asciiTheme="minorHAnsi" w:hAnsiTheme="minorHAnsi" w:cstheme="minorHAnsi"/>
          <w:color w:val="000000"/>
          <w:sz w:val="22"/>
        </w:rPr>
      </w:pPr>
    </w:p>
    <w:p w:rsidR="000E6370" w:rsidRPr="008B23A1" w:rsidRDefault="000E6370" w:rsidP="000E6370">
      <w:pPr>
        <w:ind w:right="-235"/>
        <w:jc w:val="both"/>
        <w:rPr>
          <w:rFonts w:asciiTheme="minorHAnsi" w:hAnsiTheme="minorHAnsi" w:cstheme="minorHAnsi"/>
          <w:color w:val="000000"/>
          <w:sz w:val="22"/>
        </w:rPr>
      </w:pPr>
      <w:r w:rsidRPr="008B23A1">
        <w:rPr>
          <w:rFonts w:asciiTheme="minorHAnsi" w:hAnsiTheme="minorHAnsi" w:cstheme="minorHAnsi"/>
          <w:color w:val="000000"/>
          <w:sz w:val="22"/>
        </w:rPr>
        <w:t>b).- Si el Proveedor incumple con cualquiera de los compromisos asumidos en virtud del contrato formalizado.</w:t>
      </w:r>
    </w:p>
    <w:p w:rsidR="000E6370" w:rsidRPr="008B23A1" w:rsidRDefault="000E6370" w:rsidP="000E6370">
      <w:pPr>
        <w:ind w:right="-235"/>
        <w:jc w:val="both"/>
        <w:rPr>
          <w:rFonts w:asciiTheme="minorHAnsi" w:hAnsiTheme="minorHAnsi" w:cstheme="minorHAnsi"/>
          <w:color w:val="000000"/>
          <w:sz w:val="22"/>
        </w:rPr>
      </w:pPr>
    </w:p>
    <w:p w:rsidR="000E6370" w:rsidRPr="008B23A1" w:rsidRDefault="000E6370" w:rsidP="000E6370">
      <w:pPr>
        <w:ind w:right="-235"/>
        <w:jc w:val="both"/>
        <w:rPr>
          <w:rFonts w:asciiTheme="minorHAnsi" w:hAnsiTheme="minorHAnsi" w:cstheme="minorHAnsi"/>
          <w:color w:val="000000"/>
          <w:sz w:val="22"/>
        </w:rPr>
      </w:pPr>
      <w:r w:rsidRPr="008B23A1">
        <w:rPr>
          <w:rFonts w:asciiTheme="minorHAnsi" w:hAnsiTheme="minorHAnsi" w:cstheme="minorHAnsi"/>
          <w:color w:val="000000"/>
          <w:sz w:val="22"/>
        </w:rPr>
        <w:t>c).- Si el Proveedor se declara en quiebra o suspensión de pagos o si efectúa cesión de bienes en forma tal que afecte el cumplimiento del contrato.</w:t>
      </w:r>
    </w:p>
    <w:p w:rsidR="000E6370" w:rsidRPr="008B23A1" w:rsidRDefault="000E6370" w:rsidP="000E6370">
      <w:pPr>
        <w:ind w:right="-235"/>
        <w:jc w:val="both"/>
        <w:rPr>
          <w:rFonts w:asciiTheme="minorHAnsi" w:hAnsiTheme="minorHAnsi" w:cstheme="minorHAnsi"/>
          <w:color w:val="000000"/>
          <w:sz w:val="22"/>
        </w:rPr>
      </w:pPr>
    </w:p>
    <w:p w:rsidR="000E6370" w:rsidRPr="008B23A1" w:rsidRDefault="000E6370" w:rsidP="000E6370">
      <w:pPr>
        <w:ind w:right="-235"/>
        <w:jc w:val="both"/>
        <w:rPr>
          <w:rFonts w:asciiTheme="minorHAnsi" w:hAnsiTheme="minorHAnsi" w:cstheme="minorHAnsi"/>
          <w:color w:val="000000"/>
          <w:sz w:val="22"/>
        </w:rPr>
      </w:pPr>
      <w:r w:rsidRPr="008B23A1">
        <w:rPr>
          <w:rFonts w:asciiTheme="minorHAnsi" w:hAnsiTheme="minorHAnsi" w:cstheme="minorHAnsi"/>
          <w:color w:val="000000"/>
          <w:sz w:val="22"/>
        </w:rPr>
        <w:t>d).- Si el Proveedor subcontrata o cede total o parcialmente el contrato o los derechos derivados del mismo a un tercero.</w:t>
      </w:r>
    </w:p>
    <w:p w:rsidR="000E6370" w:rsidRPr="008B23A1" w:rsidRDefault="000E6370" w:rsidP="000E6370">
      <w:pPr>
        <w:ind w:right="-235"/>
        <w:jc w:val="both"/>
        <w:rPr>
          <w:rFonts w:asciiTheme="minorHAnsi" w:hAnsiTheme="minorHAnsi" w:cstheme="minorHAnsi"/>
          <w:color w:val="000000"/>
          <w:sz w:val="22"/>
        </w:rPr>
      </w:pPr>
    </w:p>
    <w:p w:rsidR="000E6370" w:rsidRPr="008B23A1" w:rsidRDefault="000E6370" w:rsidP="000E6370">
      <w:pPr>
        <w:ind w:right="-235"/>
        <w:jc w:val="both"/>
        <w:rPr>
          <w:rFonts w:asciiTheme="minorHAnsi" w:hAnsiTheme="minorHAnsi" w:cstheme="minorHAnsi"/>
          <w:color w:val="000000"/>
          <w:sz w:val="22"/>
        </w:rPr>
      </w:pPr>
      <w:r w:rsidRPr="008B23A1">
        <w:rPr>
          <w:rFonts w:asciiTheme="minorHAnsi" w:hAnsiTheme="minorHAnsi" w:cstheme="minorHAnsi"/>
          <w:color w:val="000000"/>
          <w:sz w:val="22"/>
        </w:rPr>
        <w:t>e).- Si el Proveedor no concede al órgano solicitante o a las dependencias que tengan facultad de intervenir, las facilidades o datos necesarios para la inspección y validación de los bienes materia del contrato.</w:t>
      </w:r>
    </w:p>
    <w:p w:rsidR="000E6370" w:rsidRPr="008B23A1" w:rsidRDefault="000E6370" w:rsidP="000E6370">
      <w:pPr>
        <w:ind w:right="-235"/>
        <w:jc w:val="both"/>
        <w:rPr>
          <w:rFonts w:asciiTheme="minorHAnsi" w:hAnsiTheme="minorHAnsi" w:cstheme="minorHAnsi"/>
          <w:color w:val="000000"/>
          <w:sz w:val="22"/>
        </w:rPr>
      </w:pPr>
    </w:p>
    <w:p w:rsidR="000E6370" w:rsidRPr="008B23A1" w:rsidRDefault="000E6370" w:rsidP="000E6370">
      <w:pPr>
        <w:ind w:right="-235"/>
        <w:jc w:val="both"/>
        <w:rPr>
          <w:rFonts w:asciiTheme="minorHAnsi" w:hAnsiTheme="minorHAnsi" w:cstheme="minorHAnsi"/>
          <w:color w:val="000000"/>
          <w:sz w:val="22"/>
        </w:rPr>
      </w:pPr>
      <w:r w:rsidRPr="008B23A1">
        <w:rPr>
          <w:rFonts w:asciiTheme="minorHAnsi" w:hAnsiTheme="minorHAnsi" w:cstheme="minorHAnsi"/>
          <w:color w:val="000000"/>
          <w:sz w:val="22"/>
        </w:rPr>
        <w:t>Si previamente a la determinación de dar por rescindido el contrato, se hiciere entrega de los bienes, el procedimiento iniciado quedará sin efecto, previa aceptación y verificación por parte de</w:t>
      </w:r>
      <w:r w:rsidR="00555E64" w:rsidRPr="008B23A1">
        <w:rPr>
          <w:rFonts w:asciiTheme="minorHAnsi" w:hAnsiTheme="minorHAnsi" w:cstheme="minorHAnsi"/>
          <w:sz w:val="22"/>
          <w:szCs w:val="22"/>
        </w:rPr>
        <w:t xml:space="preserve"> la convocante</w:t>
      </w:r>
      <w:r w:rsidRPr="008B23A1">
        <w:rPr>
          <w:rFonts w:asciiTheme="minorHAnsi" w:hAnsiTheme="minorHAnsi" w:cstheme="minorHAnsi"/>
          <w:color w:val="000000"/>
          <w:sz w:val="22"/>
        </w:rPr>
        <w:t xml:space="preserve"> de que continua vigente la necesidad de los mismos, aplicando en su caso, las penas convencionales que correspondan.</w:t>
      </w:r>
    </w:p>
    <w:p w:rsidR="000E6370" w:rsidRPr="008B23A1" w:rsidRDefault="000E6370" w:rsidP="000E6370">
      <w:pPr>
        <w:ind w:right="-235"/>
        <w:jc w:val="both"/>
        <w:rPr>
          <w:rFonts w:asciiTheme="minorHAnsi" w:hAnsiTheme="minorHAnsi" w:cstheme="minorHAnsi"/>
          <w:color w:val="000000"/>
          <w:sz w:val="22"/>
        </w:rPr>
      </w:pPr>
    </w:p>
    <w:p w:rsidR="000E6370" w:rsidRPr="008B23A1" w:rsidRDefault="00555E64" w:rsidP="000E6370">
      <w:pPr>
        <w:ind w:right="-235"/>
        <w:jc w:val="both"/>
        <w:rPr>
          <w:rFonts w:asciiTheme="minorHAnsi" w:hAnsiTheme="minorHAnsi" w:cstheme="minorHAnsi"/>
          <w:color w:val="000000"/>
          <w:sz w:val="22"/>
        </w:rPr>
      </w:pPr>
      <w:r w:rsidRPr="008B23A1">
        <w:rPr>
          <w:rFonts w:asciiTheme="minorHAnsi" w:hAnsiTheme="minorHAnsi" w:cstheme="minorHAnsi"/>
          <w:sz w:val="22"/>
          <w:szCs w:val="22"/>
        </w:rPr>
        <w:t>La convocante</w:t>
      </w:r>
      <w:r w:rsidR="000E6370" w:rsidRPr="008B23A1">
        <w:rPr>
          <w:rFonts w:asciiTheme="minorHAnsi" w:hAnsiTheme="minorHAnsi" w:cstheme="minorHAnsi"/>
          <w:color w:val="000000"/>
          <w:sz w:val="22"/>
        </w:rPr>
        <w:t xml:space="preserv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0E6370" w:rsidRPr="008B23A1" w:rsidRDefault="000E6370" w:rsidP="000E6370">
      <w:pPr>
        <w:ind w:right="-235"/>
        <w:jc w:val="both"/>
        <w:rPr>
          <w:rFonts w:asciiTheme="minorHAnsi" w:hAnsiTheme="minorHAnsi" w:cstheme="minorHAnsi"/>
          <w:sz w:val="22"/>
          <w:szCs w:val="22"/>
          <w:u w:val="single"/>
        </w:rPr>
      </w:pPr>
    </w:p>
    <w:p w:rsidR="000E6370" w:rsidRPr="008B23A1" w:rsidRDefault="000E6370" w:rsidP="005807A5">
      <w:pPr>
        <w:numPr>
          <w:ilvl w:val="0"/>
          <w:numId w:val="4"/>
        </w:numPr>
        <w:tabs>
          <w:tab w:val="left" w:pos="426"/>
        </w:tabs>
        <w:ind w:left="0" w:right="-235" w:firstLine="0"/>
        <w:rPr>
          <w:rFonts w:asciiTheme="minorHAnsi" w:hAnsiTheme="minorHAnsi" w:cstheme="minorHAnsi"/>
          <w:b/>
          <w:sz w:val="22"/>
          <w:szCs w:val="22"/>
        </w:rPr>
      </w:pPr>
      <w:r w:rsidRPr="008B23A1">
        <w:rPr>
          <w:rFonts w:asciiTheme="minorHAnsi" w:hAnsiTheme="minorHAnsi" w:cstheme="minorHAnsi"/>
          <w:b/>
          <w:sz w:val="22"/>
          <w:szCs w:val="22"/>
        </w:rPr>
        <w:t>NEGOCIACIÓN DE CONDICIONES:</w:t>
      </w:r>
    </w:p>
    <w:p w:rsidR="000E6370" w:rsidRPr="008B23A1" w:rsidRDefault="000E6370" w:rsidP="000E6370">
      <w:pPr>
        <w:ind w:right="-235"/>
        <w:jc w:val="both"/>
        <w:rPr>
          <w:rFonts w:asciiTheme="minorHAnsi" w:hAnsiTheme="minorHAnsi" w:cstheme="minorHAnsi"/>
          <w:sz w:val="22"/>
          <w:szCs w:val="22"/>
          <w:u w:val="single"/>
        </w:rPr>
      </w:pPr>
    </w:p>
    <w:p w:rsidR="000E6370" w:rsidRPr="008B23A1" w:rsidRDefault="000E6370" w:rsidP="000E6370">
      <w:pPr>
        <w:ind w:right="-235"/>
        <w:jc w:val="both"/>
        <w:rPr>
          <w:rFonts w:asciiTheme="minorHAnsi" w:hAnsiTheme="minorHAnsi" w:cstheme="minorHAnsi"/>
          <w:color w:val="000000"/>
          <w:sz w:val="22"/>
        </w:rPr>
      </w:pPr>
      <w:r w:rsidRPr="008B23A1">
        <w:rPr>
          <w:rFonts w:asciiTheme="minorHAnsi" w:hAnsiTheme="minorHAnsi" w:cstheme="minorHAnsi"/>
          <w:color w:val="000000"/>
          <w:sz w:val="22"/>
        </w:rPr>
        <w:t xml:space="preserve">En cumplimiento de las disposiciones del artículo 25 de la LAASSP ninguna de las condiciones contenidas en la presente convocatoria de </w:t>
      </w:r>
      <w:r w:rsidR="000E362D" w:rsidRPr="008B23A1">
        <w:rPr>
          <w:rFonts w:asciiTheme="minorHAnsi" w:hAnsiTheme="minorHAnsi" w:cstheme="minorHAnsi"/>
          <w:color w:val="000000"/>
          <w:sz w:val="22"/>
        </w:rPr>
        <w:t>lici</w:t>
      </w:r>
      <w:r w:rsidRPr="008B23A1">
        <w:rPr>
          <w:rFonts w:asciiTheme="minorHAnsi" w:hAnsiTheme="minorHAnsi" w:cstheme="minorHAnsi"/>
          <w:color w:val="000000"/>
          <w:sz w:val="22"/>
        </w:rPr>
        <w:t>tación, así com</w:t>
      </w:r>
      <w:r w:rsidR="00555E64" w:rsidRPr="008B23A1">
        <w:rPr>
          <w:rFonts w:asciiTheme="minorHAnsi" w:hAnsiTheme="minorHAnsi" w:cstheme="minorHAnsi"/>
          <w:color w:val="000000"/>
          <w:sz w:val="22"/>
        </w:rPr>
        <w:t>o las proposiciones presentadas</w:t>
      </w:r>
      <w:r w:rsidRPr="008B23A1">
        <w:rPr>
          <w:rFonts w:asciiTheme="minorHAnsi" w:hAnsiTheme="minorHAnsi" w:cstheme="minorHAnsi"/>
          <w:color w:val="000000"/>
          <w:sz w:val="22"/>
        </w:rPr>
        <w:t xml:space="preserve"> por los licitantes podrán ser negociadas.</w:t>
      </w:r>
    </w:p>
    <w:p w:rsidR="003D1157" w:rsidRPr="008B23A1" w:rsidRDefault="003D1157" w:rsidP="003D1157">
      <w:pPr>
        <w:ind w:left="360" w:hanging="360"/>
        <w:jc w:val="both"/>
        <w:rPr>
          <w:rFonts w:asciiTheme="minorHAnsi" w:hAnsiTheme="minorHAnsi" w:cstheme="minorHAnsi"/>
          <w:sz w:val="22"/>
          <w:szCs w:val="22"/>
        </w:rPr>
      </w:pPr>
    </w:p>
    <w:p w:rsidR="003D1157" w:rsidRPr="008B23A1" w:rsidRDefault="000E6370" w:rsidP="000E6370">
      <w:pPr>
        <w:pStyle w:val="Ttulo2"/>
        <w:ind w:right="-235"/>
        <w:jc w:val="center"/>
        <w:rPr>
          <w:rFonts w:asciiTheme="minorHAnsi" w:hAnsiTheme="minorHAnsi" w:cstheme="minorHAnsi"/>
          <w:sz w:val="22"/>
          <w:szCs w:val="22"/>
        </w:rPr>
      </w:pPr>
      <w:r w:rsidRPr="008B23A1">
        <w:rPr>
          <w:rFonts w:asciiTheme="minorHAnsi" w:hAnsiTheme="minorHAnsi" w:cstheme="minorHAnsi"/>
          <w:sz w:val="22"/>
          <w:szCs w:val="22"/>
        </w:rPr>
        <w:t>SECCION VI</w:t>
      </w:r>
      <w:r w:rsidR="003D1157" w:rsidRPr="008B23A1">
        <w:rPr>
          <w:rFonts w:asciiTheme="minorHAnsi" w:hAnsiTheme="minorHAnsi" w:cstheme="minorHAnsi"/>
          <w:sz w:val="22"/>
          <w:szCs w:val="22"/>
        </w:rPr>
        <w:t>II.   INCONFORMIDADES Y CONTROVERSIAS</w:t>
      </w:r>
    </w:p>
    <w:p w:rsidR="003D1157" w:rsidRPr="008B23A1" w:rsidRDefault="003D1157" w:rsidP="003D1157">
      <w:pPr>
        <w:ind w:left="360" w:hanging="360"/>
        <w:jc w:val="both"/>
        <w:rPr>
          <w:rFonts w:asciiTheme="minorHAnsi" w:hAnsiTheme="minorHAnsi" w:cstheme="minorHAnsi"/>
          <w:sz w:val="22"/>
          <w:szCs w:val="22"/>
        </w:rPr>
      </w:pPr>
    </w:p>
    <w:p w:rsidR="000E6370" w:rsidRPr="008B23A1" w:rsidRDefault="000E6370" w:rsidP="005807A5">
      <w:pPr>
        <w:pStyle w:val="Prrafodelista"/>
        <w:numPr>
          <w:ilvl w:val="0"/>
          <w:numId w:val="4"/>
        </w:numPr>
        <w:tabs>
          <w:tab w:val="left" w:pos="426"/>
        </w:tabs>
        <w:ind w:left="0" w:right="-235" w:firstLine="0"/>
        <w:jc w:val="both"/>
        <w:rPr>
          <w:rFonts w:asciiTheme="minorHAnsi" w:hAnsiTheme="minorHAnsi" w:cstheme="minorHAnsi"/>
          <w:sz w:val="22"/>
        </w:rPr>
      </w:pPr>
      <w:r w:rsidRPr="008B23A1">
        <w:rPr>
          <w:rFonts w:asciiTheme="minorHAnsi" w:hAnsiTheme="minorHAnsi" w:cstheme="minorHAnsi"/>
          <w:sz w:val="22"/>
        </w:rPr>
        <w:t xml:space="preserve">La autoridad competente para recibir y resolver cualquier inconformidad que interpongan los licitantes contra actos de la presente licitación pública es la Secretaría de la Función Pública, en su domicilio ubicado en </w:t>
      </w:r>
      <w:r w:rsidRPr="008B23A1">
        <w:rPr>
          <w:rFonts w:asciiTheme="minorHAnsi" w:hAnsiTheme="minorHAnsi" w:cstheme="minorHAnsi"/>
          <w:sz w:val="22"/>
        </w:rPr>
        <w:lastRenderedPageBreak/>
        <w:t>Insurgentes Sur número 1735, Colonia Guadalupe Inn,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3D3022" w:rsidRPr="008B23A1" w:rsidRDefault="003D3022" w:rsidP="000E6370">
      <w:pPr>
        <w:ind w:left="644"/>
        <w:jc w:val="both"/>
        <w:rPr>
          <w:rFonts w:asciiTheme="minorHAnsi" w:hAnsiTheme="minorHAnsi" w:cstheme="minorHAnsi"/>
          <w:sz w:val="22"/>
          <w:szCs w:val="22"/>
        </w:rPr>
      </w:pPr>
    </w:p>
    <w:p w:rsidR="007B1501" w:rsidRPr="008B23A1" w:rsidRDefault="007B1501" w:rsidP="000E6370">
      <w:pPr>
        <w:ind w:left="644"/>
        <w:jc w:val="both"/>
        <w:rPr>
          <w:rFonts w:asciiTheme="minorHAnsi" w:hAnsiTheme="minorHAnsi" w:cstheme="minorHAnsi"/>
          <w:sz w:val="22"/>
          <w:szCs w:val="22"/>
        </w:rPr>
      </w:pPr>
    </w:p>
    <w:p w:rsidR="007B1501" w:rsidRPr="008B23A1" w:rsidRDefault="007B1501" w:rsidP="000E6370">
      <w:pPr>
        <w:ind w:left="644"/>
        <w:jc w:val="both"/>
        <w:rPr>
          <w:rFonts w:asciiTheme="minorHAnsi" w:hAnsiTheme="minorHAnsi" w:cstheme="minorHAnsi"/>
          <w:sz w:val="22"/>
          <w:szCs w:val="22"/>
        </w:rPr>
      </w:pPr>
    </w:p>
    <w:p w:rsidR="007B1501" w:rsidRPr="008B23A1" w:rsidRDefault="007B1501" w:rsidP="000E6370">
      <w:pPr>
        <w:ind w:left="644"/>
        <w:jc w:val="both"/>
        <w:rPr>
          <w:rFonts w:asciiTheme="minorHAnsi" w:hAnsiTheme="minorHAnsi" w:cstheme="minorHAnsi"/>
          <w:sz w:val="22"/>
          <w:szCs w:val="22"/>
        </w:rPr>
      </w:pPr>
    </w:p>
    <w:p w:rsidR="007B1501" w:rsidRPr="008B23A1" w:rsidRDefault="007B1501" w:rsidP="000E6370">
      <w:pPr>
        <w:ind w:left="644"/>
        <w:jc w:val="both"/>
        <w:rPr>
          <w:rFonts w:asciiTheme="minorHAnsi" w:hAnsiTheme="minorHAnsi" w:cstheme="minorHAnsi"/>
          <w:sz w:val="22"/>
          <w:szCs w:val="22"/>
        </w:rPr>
      </w:pPr>
    </w:p>
    <w:p w:rsidR="007B1501" w:rsidRDefault="007B1501" w:rsidP="007B1501">
      <w:pPr>
        <w:ind w:left="426" w:right="186" w:hanging="288"/>
        <w:jc w:val="center"/>
        <w:rPr>
          <w:rFonts w:asciiTheme="minorHAnsi" w:hAnsiTheme="minorHAnsi" w:cstheme="minorHAnsi"/>
          <w:b/>
          <w:sz w:val="60"/>
          <w:szCs w:val="60"/>
        </w:rPr>
      </w:pPr>
    </w:p>
    <w:p w:rsidR="0008280D" w:rsidRDefault="0008280D" w:rsidP="007B1501">
      <w:pPr>
        <w:ind w:left="426" w:right="186" w:hanging="288"/>
        <w:jc w:val="center"/>
        <w:rPr>
          <w:rFonts w:asciiTheme="minorHAnsi" w:hAnsiTheme="minorHAnsi" w:cstheme="minorHAnsi"/>
          <w:b/>
          <w:sz w:val="60"/>
          <w:szCs w:val="60"/>
        </w:rPr>
      </w:pPr>
    </w:p>
    <w:p w:rsidR="0008280D" w:rsidRDefault="0008280D" w:rsidP="007B1501">
      <w:pPr>
        <w:ind w:left="426" w:right="186" w:hanging="288"/>
        <w:jc w:val="center"/>
        <w:rPr>
          <w:rFonts w:asciiTheme="minorHAnsi" w:hAnsiTheme="minorHAnsi" w:cstheme="minorHAnsi"/>
          <w:b/>
          <w:sz w:val="60"/>
          <w:szCs w:val="60"/>
        </w:rPr>
      </w:pPr>
    </w:p>
    <w:p w:rsidR="0008280D" w:rsidRDefault="0008280D" w:rsidP="007B1501">
      <w:pPr>
        <w:ind w:left="426" w:right="186" w:hanging="288"/>
        <w:jc w:val="center"/>
        <w:rPr>
          <w:rFonts w:asciiTheme="minorHAnsi" w:hAnsiTheme="minorHAnsi" w:cstheme="minorHAnsi"/>
          <w:b/>
          <w:sz w:val="60"/>
          <w:szCs w:val="60"/>
        </w:rPr>
      </w:pPr>
    </w:p>
    <w:p w:rsidR="0008280D" w:rsidRDefault="0008280D" w:rsidP="007B1501">
      <w:pPr>
        <w:ind w:left="426" w:right="186" w:hanging="288"/>
        <w:jc w:val="center"/>
        <w:rPr>
          <w:rFonts w:asciiTheme="minorHAnsi" w:hAnsiTheme="minorHAnsi" w:cstheme="minorHAnsi"/>
          <w:b/>
          <w:sz w:val="60"/>
          <w:szCs w:val="60"/>
        </w:rPr>
      </w:pPr>
    </w:p>
    <w:p w:rsidR="0008280D" w:rsidRDefault="0008280D" w:rsidP="007B1501">
      <w:pPr>
        <w:ind w:left="426" w:right="186" w:hanging="288"/>
        <w:jc w:val="center"/>
        <w:rPr>
          <w:rFonts w:asciiTheme="minorHAnsi" w:hAnsiTheme="minorHAnsi" w:cstheme="minorHAnsi"/>
          <w:b/>
          <w:sz w:val="60"/>
          <w:szCs w:val="60"/>
        </w:rPr>
      </w:pPr>
    </w:p>
    <w:p w:rsidR="0008280D" w:rsidRDefault="0008280D" w:rsidP="007B1501">
      <w:pPr>
        <w:ind w:left="426" w:right="186" w:hanging="288"/>
        <w:jc w:val="center"/>
        <w:rPr>
          <w:rFonts w:asciiTheme="minorHAnsi" w:hAnsiTheme="minorHAnsi" w:cstheme="minorHAnsi"/>
          <w:b/>
          <w:sz w:val="60"/>
          <w:szCs w:val="60"/>
        </w:rPr>
      </w:pPr>
    </w:p>
    <w:p w:rsidR="0008280D" w:rsidRDefault="0008280D" w:rsidP="007B1501">
      <w:pPr>
        <w:ind w:left="426" w:right="186" w:hanging="288"/>
        <w:jc w:val="center"/>
        <w:rPr>
          <w:rFonts w:asciiTheme="minorHAnsi" w:hAnsiTheme="minorHAnsi" w:cstheme="minorHAnsi"/>
          <w:b/>
          <w:sz w:val="60"/>
          <w:szCs w:val="60"/>
        </w:rPr>
      </w:pPr>
    </w:p>
    <w:p w:rsidR="0008280D" w:rsidRDefault="0008280D" w:rsidP="007B1501">
      <w:pPr>
        <w:ind w:left="426" w:right="186" w:hanging="288"/>
        <w:jc w:val="center"/>
        <w:rPr>
          <w:rFonts w:asciiTheme="minorHAnsi" w:hAnsiTheme="minorHAnsi" w:cstheme="minorHAnsi"/>
          <w:b/>
          <w:sz w:val="60"/>
          <w:szCs w:val="60"/>
        </w:rPr>
      </w:pPr>
    </w:p>
    <w:p w:rsidR="0008280D" w:rsidRDefault="0008280D" w:rsidP="007B1501">
      <w:pPr>
        <w:ind w:left="426" w:right="186" w:hanging="288"/>
        <w:jc w:val="center"/>
        <w:rPr>
          <w:rFonts w:asciiTheme="minorHAnsi" w:hAnsiTheme="minorHAnsi" w:cstheme="minorHAnsi"/>
          <w:b/>
          <w:sz w:val="60"/>
          <w:szCs w:val="60"/>
        </w:rPr>
      </w:pPr>
    </w:p>
    <w:p w:rsidR="0008280D" w:rsidRDefault="0008280D" w:rsidP="007B1501">
      <w:pPr>
        <w:ind w:left="426" w:right="186" w:hanging="288"/>
        <w:jc w:val="center"/>
        <w:rPr>
          <w:rFonts w:asciiTheme="minorHAnsi" w:hAnsiTheme="minorHAnsi" w:cstheme="minorHAnsi"/>
          <w:b/>
          <w:sz w:val="60"/>
          <w:szCs w:val="60"/>
        </w:rPr>
      </w:pPr>
    </w:p>
    <w:p w:rsidR="0008280D" w:rsidRDefault="0008280D" w:rsidP="007B1501">
      <w:pPr>
        <w:ind w:left="426" w:right="186" w:hanging="288"/>
        <w:jc w:val="center"/>
        <w:rPr>
          <w:rFonts w:asciiTheme="minorHAnsi" w:hAnsiTheme="minorHAnsi" w:cstheme="minorHAnsi"/>
          <w:b/>
          <w:sz w:val="60"/>
          <w:szCs w:val="60"/>
        </w:rPr>
      </w:pPr>
    </w:p>
    <w:p w:rsidR="0008280D" w:rsidRPr="008B23A1" w:rsidRDefault="0008280D" w:rsidP="007B1501">
      <w:pPr>
        <w:ind w:left="426" w:right="186" w:hanging="288"/>
        <w:jc w:val="center"/>
        <w:rPr>
          <w:rFonts w:asciiTheme="minorHAnsi" w:hAnsiTheme="minorHAnsi" w:cstheme="minorHAnsi"/>
          <w:b/>
          <w:sz w:val="60"/>
          <w:szCs w:val="60"/>
        </w:rPr>
      </w:pPr>
    </w:p>
    <w:p w:rsidR="007B1501" w:rsidRDefault="007B1501" w:rsidP="007B1501">
      <w:pPr>
        <w:ind w:left="426" w:right="186" w:hanging="288"/>
        <w:jc w:val="center"/>
        <w:rPr>
          <w:rFonts w:asciiTheme="minorHAnsi" w:hAnsiTheme="minorHAnsi" w:cstheme="minorHAnsi"/>
          <w:b/>
          <w:sz w:val="60"/>
          <w:szCs w:val="60"/>
        </w:rPr>
      </w:pPr>
    </w:p>
    <w:p w:rsidR="00BB56DF" w:rsidRDefault="00BB56DF" w:rsidP="007B1501">
      <w:pPr>
        <w:ind w:left="426" w:right="186" w:hanging="288"/>
        <w:jc w:val="center"/>
        <w:rPr>
          <w:rFonts w:asciiTheme="minorHAnsi" w:hAnsiTheme="minorHAnsi" w:cstheme="minorHAnsi"/>
          <w:b/>
          <w:sz w:val="60"/>
          <w:szCs w:val="60"/>
        </w:rPr>
      </w:pPr>
    </w:p>
    <w:p w:rsidR="00BB56DF" w:rsidRDefault="00BB56DF" w:rsidP="007B1501">
      <w:pPr>
        <w:ind w:left="426" w:right="186" w:hanging="288"/>
        <w:jc w:val="center"/>
        <w:rPr>
          <w:rFonts w:asciiTheme="minorHAnsi" w:hAnsiTheme="minorHAnsi" w:cstheme="minorHAnsi"/>
          <w:b/>
          <w:sz w:val="60"/>
          <w:szCs w:val="60"/>
        </w:rPr>
      </w:pPr>
    </w:p>
    <w:p w:rsidR="00BB56DF" w:rsidRDefault="00BB56DF" w:rsidP="007B1501">
      <w:pPr>
        <w:ind w:left="426" w:right="186" w:hanging="288"/>
        <w:jc w:val="center"/>
        <w:rPr>
          <w:rFonts w:asciiTheme="minorHAnsi" w:hAnsiTheme="minorHAnsi" w:cstheme="minorHAnsi"/>
          <w:b/>
          <w:sz w:val="60"/>
          <w:szCs w:val="60"/>
        </w:rPr>
      </w:pPr>
    </w:p>
    <w:p w:rsidR="00BB56DF" w:rsidRDefault="00BB56DF" w:rsidP="007B1501">
      <w:pPr>
        <w:ind w:left="426" w:right="186" w:hanging="288"/>
        <w:jc w:val="center"/>
        <w:rPr>
          <w:rFonts w:asciiTheme="minorHAnsi" w:hAnsiTheme="minorHAnsi" w:cstheme="minorHAnsi"/>
          <w:b/>
          <w:sz w:val="60"/>
          <w:szCs w:val="60"/>
        </w:rPr>
      </w:pPr>
    </w:p>
    <w:p w:rsidR="00BB56DF" w:rsidRDefault="00BB56DF" w:rsidP="007B1501">
      <w:pPr>
        <w:ind w:left="426" w:right="186" w:hanging="288"/>
        <w:jc w:val="center"/>
        <w:rPr>
          <w:rFonts w:asciiTheme="minorHAnsi" w:hAnsiTheme="minorHAnsi" w:cstheme="minorHAnsi"/>
          <w:b/>
          <w:sz w:val="60"/>
          <w:szCs w:val="60"/>
        </w:rPr>
      </w:pPr>
    </w:p>
    <w:p w:rsidR="00BB56DF" w:rsidRPr="008B23A1" w:rsidRDefault="00BB56DF" w:rsidP="007B1501">
      <w:pPr>
        <w:ind w:left="426" w:right="186" w:hanging="288"/>
        <w:jc w:val="center"/>
        <w:rPr>
          <w:rFonts w:asciiTheme="minorHAnsi" w:hAnsiTheme="minorHAnsi" w:cstheme="minorHAnsi"/>
          <w:b/>
          <w:sz w:val="60"/>
          <w:szCs w:val="60"/>
        </w:rPr>
      </w:pPr>
    </w:p>
    <w:p w:rsidR="007B1501" w:rsidRPr="008B23A1" w:rsidRDefault="007B1501" w:rsidP="007B1501">
      <w:pPr>
        <w:ind w:left="426" w:right="186" w:hanging="288"/>
        <w:jc w:val="center"/>
        <w:rPr>
          <w:rFonts w:asciiTheme="minorHAnsi" w:hAnsiTheme="minorHAnsi" w:cstheme="minorHAnsi"/>
          <w:b/>
          <w:sz w:val="60"/>
          <w:szCs w:val="60"/>
        </w:rPr>
      </w:pPr>
    </w:p>
    <w:p w:rsidR="007B1501" w:rsidRPr="008B23A1" w:rsidRDefault="007B1501" w:rsidP="007B1501">
      <w:pPr>
        <w:ind w:left="426" w:right="186" w:hanging="288"/>
        <w:jc w:val="center"/>
        <w:rPr>
          <w:rFonts w:asciiTheme="minorHAnsi" w:hAnsiTheme="minorHAnsi" w:cstheme="minorHAnsi"/>
          <w:b/>
          <w:sz w:val="60"/>
          <w:szCs w:val="60"/>
        </w:rPr>
      </w:pPr>
      <w:r w:rsidRPr="008B23A1">
        <w:rPr>
          <w:rFonts w:asciiTheme="minorHAnsi" w:hAnsiTheme="minorHAnsi" w:cstheme="minorHAnsi"/>
          <w:b/>
          <w:sz w:val="60"/>
          <w:szCs w:val="60"/>
        </w:rPr>
        <w:t>ANEXOS</w:t>
      </w:r>
    </w:p>
    <w:p w:rsidR="007B1501" w:rsidRPr="008B23A1" w:rsidRDefault="007B1501" w:rsidP="000E6370">
      <w:pPr>
        <w:ind w:left="644"/>
        <w:jc w:val="both"/>
        <w:rPr>
          <w:rFonts w:asciiTheme="minorHAnsi" w:hAnsiTheme="minorHAnsi" w:cstheme="minorHAnsi"/>
          <w:sz w:val="22"/>
          <w:szCs w:val="22"/>
        </w:rPr>
      </w:pPr>
    </w:p>
    <w:p w:rsidR="007B1501" w:rsidRPr="008B23A1" w:rsidRDefault="007B1501" w:rsidP="000E6370">
      <w:pPr>
        <w:ind w:left="644"/>
        <w:jc w:val="both"/>
        <w:rPr>
          <w:rFonts w:asciiTheme="minorHAnsi" w:hAnsiTheme="minorHAnsi" w:cstheme="minorHAnsi"/>
          <w:sz w:val="22"/>
          <w:szCs w:val="22"/>
        </w:rPr>
      </w:pPr>
    </w:p>
    <w:p w:rsidR="007B1501" w:rsidRPr="008B23A1" w:rsidRDefault="007B1501" w:rsidP="000E6370">
      <w:pPr>
        <w:ind w:left="644"/>
        <w:jc w:val="both"/>
        <w:rPr>
          <w:rFonts w:asciiTheme="minorHAnsi" w:hAnsiTheme="minorHAnsi" w:cstheme="minorHAnsi"/>
          <w:sz w:val="22"/>
          <w:szCs w:val="22"/>
        </w:rPr>
      </w:pPr>
    </w:p>
    <w:p w:rsidR="007B1501" w:rsidRPr="008B23A1" w:rsidRDefault="007B1501" w:rsidP="000E6370">
      <w:pPr>
        <w:ind w:left="644"/>
        <w:jc w:val="both"/>
        <w:rPr>
          <w:rFonts w:asciiTheme="minorHAnsi" w:hAnsiTheme="minorHAnsi" w:cstheme="minorHAnsi"/>
          <w:sz w:val="22"/>
          <w:szCs w:val="22"/>
        </w:rPr>
      </w:pPr>
    </w:p>
    <w:p w:rsidR="007B1501" w:rsidRPr="008B23A1" w:rsidRDefault="007B1501" w:rsidP="000E6370">
      <w:pPr>
        <w:ind w:left="644"/>
        <w:jc w:val="both"/>
        <w:rPr>
          <w:rFonts w:asciiTheme="minorHAnsi" w:hAnsiTheme="minorHAnsi" w:cstheme="minorHAnsi"/>
          <w:sz w:val="22"/>
          <w:szCs w:val="22"/>
        </w:rPr>
      </w:pPr>
    </w:p>
    <w:p w:rsidR="007B1501" w:rsidRPr="008B23A1" w:rsidRDefault="007B1501" w:rsidP="000E6370">
      <w:pPr>
        <w:ind w:left="644"/>
        <w:jc w:val="both"/>
        <w:rPr>
          <w:rFonts w:asciiTheme="minorHAnsi" w:hAnsiTheme="minorHAnsi" w:cstheme="minorHAnsi"/>
          <w:sz w:val="22"/>
          <w:szCs w:val="22"/>
        </w:rPr>
      </w:pPr>
    </w:p>
    <w:p w:rsidR="007B1501" w:rsidRPr="008B23A1" w:rsidRDefault="007B1501" w:rsidP="000E6370">
      <w:pPr>
        <w:ind w:left="644"/>
        <w:jc w:val="both"/>
        <w:rPr>
          <w:rFonts w:asciiTheme="minorHAnsi" w:hAnsiTheme="minorHAnsi" w:cstheme="minorHAnsi"/>
          <w:sz w:val="22"/>
          <w:szCs w:val="22"/>
        </w:rPr>
      </w:pPr>
    </w:p>
    <w:p w:rsidR="007B1501" w:rsidRPr="008B23A1" w:rsidRDefault="007B1501" w:rsidP="000E6370">
      <w:pPr>
        <w:ind w:left="644"/>
        <w:jc w:val="both"/>
        <w:rPr>
          <w:rFonts w:asciiTheme="minorHAnsi" w:hAnsiTheme="minorHAnsi" w:cstheme="minorHAnsi"/>
          <w:sz w:val="22"/>
          <w:szCs w:val="22"/>
        </w:rPr>
      </w:pPr>
    </w:p>
    <w:p w:rsidR="007B1501" w:rsidRDefault="007B1501" w:rsidP="000E6370">
      <w:pPr>
        <w:ind w:left="644"/>
        <w:jc w:val="both"/>
        <w:rPr>
          <w:rFonts w:asciiTheme="minorHAnsi" w:hAnsiTheme="minorHAnsi" w:cstheme="minorHAnsi"/>
          <w:sz w:val="22"/>
          <w:szCs w:val="22"/>
        </w:rPr>
      </w:pPr>
    </w:p>
    <w:p w:rsidR="0008280D" w:rsidRDefault="0008280D" w:rsidP="000E6370">
      <w:pPr>
        <w:ind w:left="644"/>
        <w:jc w:val="both"/>
        <w:rPr>
          <w:rFonts w:asciiTheme="minorHAnsi" w:hAnsiTheme="minorHAnsi" w:cstheme="minorHAnsi"/>
          <w:sz w:val="22"/>
          <w:szCs w:val="22"/>
        </w:rPr>
      </w:pPr>
    </w:p>
    <w:p w:rsidR="0008280D" w:rsidRDefault="0008280D" w:rsidP="000E6370">
      <w:pPr>
        <w:ind w:left="644"/>
        <w:jc w:val="both"/>
        <w:rPr>
          <w:rFonts w:asciiTheme="minorHAnsi" w:hAnsiTheme="minorHAnsi" w:cstheme="minorHAnsi"/>
          <w:sz w:val="22"/>
          <w:szCs w:val="22"/>
        </w:rPr>
      </w:pPr>
    </w:p>
    <w:p w:rsidR="0008280D" w:rsidRDefault="0008280D" w:rsidP="000E6370">
      <w:pPr>
        <w:ind w:left="644"/>
        <w:jc w:val="both"/>
        <w:rPr>
          <w:rFonts w:asciiTheme="minorHAnsi" w:hAnsiTheme="minorHAnsi" w:cstheme="minorHAnsi"/>
          <w:sz w:val="22"/>
          <w:szCs w:val="22"/>
        </w:rPr>
      </w:pPr>
    </w:p>
    <w:p w:rsidR="0008280D" w:rsidRDefault="0008280D" w:rsidP="000E6370">
      <w:pPr>
        <w:ind w:left="644"/>
        <w:jc w:val="both"/>
        <w:rPr>
          <w:rFonts w:asciiTheme="minorHAnsi" w:hAnsiTheme="minorHAnsi" w:cstheme="minorHAnsi"/>
          <w:sz w:val="22"/>
          <w:szCs w:val="22"/>
        </w:rPr>
      </w:pPr>
    </w:p>
    <w:p w:rsidR="0008280D" w:rsidRDefault="0008280D" w:rsidP="000E6370">
      <w:pPr>
        <w:ind w:left="644"/>
        <w:jc w:val="both"/>
        <w:rPr>
          <w:rFonts w:asciiTheme="minorHAnsi" w:hAnsiTheme="minorHAnsi" w:cstheme="minorHAnsi"/>
          <w:sz w:val="22"/>
          <w:szCs w:val="22"/>
        </w:rPr>
      </w:pPr>
    </w:p>
    <w:p w:rsidR="0008280D" w:rsidRDefault="0008280D" w:rsidP="000E6370">
      <w:pPr>
        <w:ind w:left="644"/>
        <w:jc w:val="both"/>
        <w:rPr>
          <w:rFonts w:asciiTheme="minorHAnsi" w:hAnsiTheme="minorHAnsi" w:cstheme="minorHAnsi"/>
          <w:sz w:val="22"/>
          <w:szCs w:val="22"/>
        </w:rPr>
      </w:pPr>
    </w:p>
    <w:p w:rsidR="0008280D" w:rsidRDefault="0008280D" w:rsidP="000E6370">
      <w:pPr>
        <w:ind w:left="644"/>
        <w:jc w:val="both"/>
        <w:rPr>
          <w:rFonts w:asciiTheme="minorHAnsi" w:hAnsiTheme="minorHAnsi" w:cstheme="minorHAnsi"/>
          <w:sz w:val="22"/>
          <w:szCs w:val="22"/>
        </w:rPr>
      </w:pPr>
    </w:p>
    <w:p w:rsidR="0008280D" w:rsidRDefault="0008280D" w:rsidP="000E6370">
      <w:pPr>
        <w:ind w:left="644"/>
        <w:jc w:val="both"/>
        <w:rPr>
          <w:rFonts w:asciiTheme="minorHAnsi" w:hAnsiTheme="minorHAnsi" w:cstheme="minorHAnsi"/>
          <w:sz w:val="22"/>
          <w:szCs w:val="22"/>
        </w:rPr>
      </w:pPr>
    </w:p>
    <w:p w:rsidR="0008280D" w:rsidRDefault="0008280D" w:rsidP="000E6370">
      <w:pPr>
        <w:ind w:left="644"/>
        <w:jc w:val="both"/>
        <w:rPr>
          <w:rFonts w:asciiTheme="minorHAnsi" w:hAnsiTheme="minorHAnsi" w:cstheme="minorHAnsi"/>
          <w:sz w:val="22"/>
          <w:szCs w:val="22"/>
        </w:rPr>
      </w:pPr>
    </w:p>
    <w:p w:rsidR="0008280D" w:rsidRDefault="0008280D" w:rsidP="000E6370">
      <w:pPr>
        <w:ind w:left="644"/>
        <w:jc w:val="both"/>
        <w:rPr>
          <w:rFonts w:asciiTheme="minorHAnsi" w:hAnsiTheme="minorHAnsi" w:cstheme="minorHAnsi"/>
          <w:sz w:val="22"/>
          <w:szCs w:val="22"/>
        </w:rPr>
      </w:pPr>
    </w:p>
    <w:p w:rsidR="00BB56DF" w:rsidRDefault="00BB56DF" w:rsidP="000E6370">
      <w:pPr>
        <w:ind w:left="644"/>
        <w:jc w:val="both"/>
        <w:rPr>
          <w:rFonts w:asciiTheme="minorHAnsi" w:hAnsiTheme="minorHAnsi" w:cstheme="minorHAnsi"/>
          <w:sz w:val="22"/>
          <w:szCs w:val="22"/>
        </w:rPr>
      </w:pPr>
    </w:p>
    <w:p w:rsidR="00BB56DF" w:rsidRDefault="00BB56DF" w:rsidP="000E6370">
      <w:pPr>
        <w:ind w:left="644"/>
        <w:jc w:val="both"/>
        <w:rPr>
          <w:rFonts w:asciiTheme="minorHAnsi" w:hAnsiTheme="minorHAnsi" w:cstheme="minorHAnsi"/>
          <w:sz w:val="22"/>
          <w:szCs w:val="22"/>
        </w:rPr>
      </w:pPr>
    </w:p>
    <w:p w:rsidR="00BB56DF" w:rsidRDefault="00BB56DF" w:rsidP="000E6370">
      <w:pPr>
        <w:ind w:left="644"/>
        <w:jc w:val="both"/>
        <w:rPr>
          <w:rFonts w:asciiTheme="minorHAnsi" w:hAnsiTheme="minorHAnsi" w:cstheme="minorHAnsi"/>
          <w:sz w:val="22"/>
          <w:szCs w:val="22"/>
        </w:rPr>
      </w:pPr>
    </w:p>
    <w:p w:rsidR="00BB56DF" w:rsidRDefault="00BB56DF" w:rsidP="000E6370">
      <w:pPr>
        <w:ind w:left="644"/>
        <w:jc w:val="both"/>
        <w:rPr>
          <w:rFonts w:asciiTheme="minorHAnsi" w:hAnsiTheme="minorHAnsi" w:cstheme="minorHAnsi"/>
          <w:sz w:val="22"/>
          <w:szCs w:val="22"/>
        </w:rPr>
      </w:pPr>
    </w:p>
    <w:p w:rsidR="0008280D" w:rsidRDefault="0008280D" w:rsidP="000E6370">
      <w:pPr>
        <w:ind w:left="644"/>
        <w:jc w:val="both"/>
        <w:rPr>
          <w:rFonts w:asciiTheme="minorHAnsi" w:hAnsiTheme="minorHAnsi" w:cstheme="minorHAnsi"/>
          <w:sz w:val="22"/>
          <w:szCs w:val="22"/>
        </w:rPr>
      </w:pPr>
    </w:p>
    <w:p w:rsidR="0008280D" w:rsidRDefault="0008280D" w:rsidP="00353A5D">
      <w:pPr>
        <w:jc w:val="both"/>
        <w:rPr>
          <w:rFonts w:asciiTheme="minorHAnsi" w:hAnsiTheme="minorHAnsi" w:cstheme="minorHAnsi"/>
          <w:sz w:val="22"/>
          <w:szCs w:val="22"/>
        </w:rPr>
      </w:pPr>
    </w:p>
    <w:p w:rsidR="0008280D" w:rsidRPr="008B23A1" w:rsidRDefault="0008280D" w:rsidP="000E6370">
      <w:pPr>
        <w:ind w:left="644"/>
        <w:jc w:val="both"/>
        <w:rPr>
          <w:rFonts w:asciiTheme="minorHAnsi" w:hAnsiTheme="minorHAnsi" w:cstheme="minorHAnsi"/>
          <w:sz w:val="22"/>
          <w:szCs w:val="22"/>
        </w:rPr>
      </w:pPr>
    </w:p>
    <w:p w:rsidR="007B1501" w:rsidRPr="008B23A1" w:rsidRDefault="007B1501" w:rsidP="00353A5D">
      <w:pPr>
        <w:jc w:val="both"/>
        <w:rPr>
          <w:rFonts w:asciiTheme="minorHAnsi" w:hAnsiTheme="minorHAnsi" w:cstheme="minorHAnsi"/>
          <w:sz w:val="22"/>
          <w:szCs w:val="22"/>
        </w:rPr>
      </w:pPr>
    </w:p>
    <w:p w:rsidR="00471B4F" w:rsidRPr="008B23A1" w:rsidRDefault="00471B4F" w:rsidP="00471B4F">
      <w:pPr>
        <w:ind w:left="-567" w:right="-518"/>
        <w:jc w:val="center"/>
        <w:rPr>
          <w:rFonts w:asciiTheme="minorHAnsi" w:hAnsiTheme="minorHAnsi" w:cstheme="minorHAnsi"/>
          <w:b/>
          <w:sz w:val="32"/>
          <w:u w:val="single"/>
        </w:rPr>
      </w:pPr>
      <w:r w:rsidRPr="008B23A1">
        <w:rPr>
          <w:rFonts w:asciiTheme="minorHAnsi" w:hAnsiTheme="minorHAnsi" w:cstheme="minorHAnsi"/>
          <w:b/>
          <w:sz w:val="32"/>
          <w:u w:val="single"/>
        </w:rPr>
        <w:lastRenderedPageBreak/>
        <w:t>ANEXO 1</w:t>
      </w:r>
    </w:p>
    <w:p w:rsidR="00471B4F" w:rsidRPr="008B23A1" w:rsidRDefault="00471B4F" w:rsidP="00471B4F">
      <w:pPr>
        <w:ind w:left="-567" w:right="-660"/>
        <w:jc w:val="center"/>
        <w:rPr>
          <w:rFonts w:asciiTheme="minorHAnsi" w:hAnsiTheme="minorHAnsi" w:cstheme="minorHAnsi"/>
          <w:b/>
          <w:lang w:eastAsia="es-MX"/>
        </w:rPr>
      </w:pPr>
      <w:r w:rsidRPr="008B23A1">
        <w:rPr>
          <w:rFonts w:asciiTheme="minorHAnsi" w:hAnsiTheme="minorHAnsi" w:cstheme="minorHAnsi"/>
          <w:b/>
          <w:lang w:eastAsia="es-MX"/>
        </w:rPr>
        <w:t>ESPECIFICACIONES TECNICAS DE LOS BIENES</w:t>
      </w:r>
    </w:p>
    <w:p w:rsidR="00555E64" w:rsidRPr="008B23A1" w:rsidRDefault="00555E64" w:rsidP="00471B4F">
      <w:pPr>
        <w:ind w:left="-567" w:right="-660"/>
        <w:jc w:val="center"/>
        <w:rPr>
          <w:rFonts w:asciiTheme="minorHAnsi" w:hAnsiTheme="minorHAnsi" w:cstheme="minorHAnsi"/>
          <w:b/>
          <w:lang w:eastAsia="es-MX"/>
        </w:rPr>
      </w:pPr>
    </w:p>
    <w:p w:rsidR="00555E64" w:rsidRPr="008B23A1" w:rsidRDefault="00981F6E" w:rsidP="00555E64">
      <w:pPr>
        <w:tabs>
          <w:tab w:val="left" w:pos="851"/>
        </w:tabs>
        <w:jc w:val="center"/>
        <w:rPr>
          <w:rFonts w:asciiTheme="minorHAnsi" w:hAnsiTheme="minorHAnsi" w:cstheme="minorHAnsi"/>
          <w:b/>
          <w:bCs/>
          <w:sz w:val="20"/>
          <w:szCs w:val="20"/>
        </w:rPr>
      </w:pPr>
      <w:r>
        <w:rPr>
          <w:rFonts w:asciiTheme="minorHAnsi" w:hAnsiTheme="minorHAnsi" w:cstheme="minorHAnsi"/>
          <w:b/>
          <w:bCs/>
          <w:sz w:val="20"/>
          <w:szCs w:val="20"/>
        </w:rPr>
        <w:t>PAQUETE Ú</w:t>
      </w:r>
      <w:r w:rsidR="00555E64" w:rsidRPr="008B23A1">
        <w:rPr>
          <w:rFonts w:asciiTheme="minorHAnsi" w:hAnsiTheme="minorHAnsi" w:cstheme="minorHAnsi"/>
          <w:b/>
          <w:bCs/>
          <w:sz w:val="20"/>
          <w:szCs w:val="20"/>
        </w:rPr>
        <w:t>N</w:t>
      </w:r>
      <w:r>
        <w:rPr>
          <w:rFonts w:asciiTheme="minorHAnsi" w:hAnsiTheme="minorHAnsi" w:cstheme="minorHAnsi"/>
          <w:b/>
          <w:bCs/>
          <w:sz w:val="20"/>
          <w:szCs w:val="20"/>
        </w:rPr>
        <w:t>IC</w:t>
      </w:r>
      <w:r w:rsidR="00555E64" w:rsidRPr="008B23A1">
        <w:rPr>
          <w:rFonts w:asciiTheme="minorHAnsi" w:hAnsiTheme="minorHAnsi" w:cstheme="minorHAnsi"/>
          <w:b/>
          <w:bCs/>
          <w:sz w:val="20"/>
          <w:szCs w:val="20"/>
        </w:rPr>
        <w:t>O</w:t>
      </w:r>
    </w:p>
    <w:p w:rsidR="00555E64" w:rsidRPr="008B23A1" w:rsidRDefault="00555E64" w:rsidP="00555E64">
      <w:pPr>
        <w:ind w:left="-567" w:right="-660"/>
        <w:rPr>
          <w:rFonts w:asciiTheme="minorHAnsi" w:hAnsiTheme="minorHAnsi" w:cstheme="minorHAnsi"/>
          <w:sz w:val="20"/>
          <w:szCs w:val="20"/>
        </w:rPr>
      </w:pPr>
    </w:p>
    <w:tbl>
      <w:tblPr>
        <w:tblStyle w:val="Tablaconcuadrcula"/>
        <w:tblW w:w="8636" w:type="dxa"/>
        <w:jc w:val="center"/>
        <w:tblLook w:val="04A0" w:firstRow="1" w:lastRow="0" w:firstColumn="1" w:lastColumn="0" w:noHBand="0" w:noVBand="1"/>
      </w:tblPr>
      <w:tblGrid>
        <w:gridCol w:w="4315"/>
        <w:gridCol w:w="4321"/>
      </w:tblGrid>
      <w:tr w:rsidR="00981F6E" w:rsidTr="00981F6E">
        <w:trPr>
          <w:trHeight w:val="738"/>
          <w:jc w:val="center"/>
        </w:trPr>
        <w:tc>
          <w:tcPr>
            <w:tcW w:w="4315" w:type="dxa"/>
            <w:shd w:val="clear" w:color="auto" w:fill="D9D9D9" w:themeFill="background1" w:themeFillShade="D9"/>
            <w:vAlign w:val="center"/>
          </w:tcPr>
          <w:p w:rsidR="00981F6E" w:rsidRPr="00D013ED" w:rsidRDefault="00981F6E" w:rsidP="00981F6E">
            <w:pPr>
              <w:pStyle w:val="NormalWeb"/>
              <w:spacing w:before="0" w:beforeAutospacing="0" w:after="0" w:afterAutospacing="0"/>
              <w:ind w:left="29" w:hanging="29"/>
              <w:jc w:val="center"/>
              <w:rPr>
                <w:rFonts w:ascii="Calibri" w:hAnsi="Calibri" w:cs="Arial"/>
                <w:b/>
                <w:sz w:val="20"/>
                <w:szCs w:val="20"/>
              </w:rPr>
            </w:pPr>
            <w:r w:rsidRPr="00D013ED">
              <w:rPr>
                <w:rFonts w:ascii="Calibri" w:hAnsi="Calibri" w:cs="Arial"/>
                <w:b/>
                <w:sz w:val="20"/>
                <w:szCs w:val="20"/>
              </w:rPr>
              <w:t>IMPORTE MÍNIMO GLOBAL A ADJUDICAR SIN INCLU</w:t>
            </w:r>
            <w:r>
              <w:rPr>
                <w:rFonts w:ascii="Calibri" w:hAnsi="Calibri" w:cs="Arial"/>
                <w:b/>
                <w:sz w:val="20"/>
                <w:szCs w:val="20"/>
              </w:rPr>
              <w:t>I</w:t>
            </w:r>
            <w:r w:rsidRPr="00D013ED">
              <w:rPr>
                <w:rFonts w:ascii="Calibri" w:hAnsi="Calibri" w:cs="Arial"/>
                <w:b/>
                <w:sz w:val="20"/>
                <w:szCs w:val="20"/>
              </w:rPr>
              <w:t>R</w:t>
            </w:r>
            <w:r>
              <w:rPr>
                <w:rFonts w:ascii="Calibri" w:hAnsi="Calibri" w:cs="Arial"/>
                <w:b/>
                <w:sz w:val="20"/>
                <w:szCs w:val="20"/>
              </w:rPr>
              <w:t xml:space="preserve"> EL 8% DEL </w:t>
            </w:r>
            <w:r w:rsidRPr="00D013ED">
              <w:rPr>
                <w:rFonts w:ascii="Calibri" w:hAnsi="Calibri" w:cs="Arial"/>
                <w:b/>
                <w:sz w:val="20"/>
                <w:szCs w:val="20"/>
              </w:rPr>
              <w:t>I.V.A.</w:t>
            </w:r>
            <w:r>
              <w:rPr>
                <w:rFonts w:ascii="Calibri" w:hAnsi="Calibri" w:cs="Arial"/>
                <w:b/>
                <w:sz w:val="20"/>
                <w:szCs w:val="20"/>
              </w:rPr>
              <w:t xml:space="preserve"> </w:t>
            </w:r>
          </w:p>
        </w:tc>
        <w:tc>
          <w:tcPr>
            <w:tcW w:w="4321" w:type="dxa"/>
            <w:shd w:val="clear" w:color="auto" w:fill="D9D9D9" w:themeFill="background1" w:themeFillShade="D9"/>
            <w:vAlign w:val="center"/>
          </w:tcPr>
          <w:p w:rsidR="00981F6E" w:rsidRPr="00D013ED" w:rsidRDefault="00981F6E" w:rsidP="00981F6E">
            <w:pPr>
              <w:pStyle w:val="NormalWeb"/>
              <w:spacing w:before="0" w:beforeAutospacing="0" w:after="0" w:afterAutospacing="0"/>
              <w:jc w:val="center"/>
              <w:rPr>
                <w:rFonts w:ascii="Calibri" w:hAnsi="Calibri" w:cs="Arial"/>
                <w:b/>
                <w:sz w:val="20"/>
                <w:szCs w:val="20"/>
              </w:rPr>
            </w:pPr>
            <w:r w:rsidRPr="00D013ED">
              <w:rPr>
                <w:rFonts w:ascii="Calibri" w:hAnsi="Calibri" w:cs="Arial"/>
                <w:b/>
                <w:sz w:val="20"/>
                <w:szCs w:val="20"/>
              </w:rPr>
              <w:t>IMPORTE MÁXIMO GLOBAL A ADJUDICAR SIN INCLUIR</w:t>
            </w:r>
            <w:r>
              <w:rPr>
                <w:rFonts w:ascii="Calibri" w:hAnsi="Calibri" w:cs="Arial"/>
                <w:b/>
                <w:sz w:val="20"/>
                <w:szCs w:val="20"/>
              </w:rPr>
              <w:t xml:space="preserve"> EL 8% DEL</w:t>
            </w:r>
            <w:r w:rsidRPr="00D013ED">
              <w:rPr>
                <w:rFonts w:ascii="Calibri" w:hAnsi="Calibri" w:cs="Arial"/>
                <w:b/>
                <w:sz w:val="20"/>
                <w:szCs w:val="20"/>
              </w:rPr>
              <w:t xml:space="preserve"> I.V.A.</w:t>
            </w:r>
          </w:p>
        </w:tc>
      </w:tr>
      <w:tr w:rsidR="00981F6E" w:rsidTr="00981F6E">
        <w:trPr>
          <w:trHeight w:val="428"/>
          <w:jc w:val="center"/>
        </w:trPr>
        <w:tc>
          <w:tcPr>
            <w:tcW w:w="4315" w:type="dxa"/>
          </w:tcPr>
          <w:p w:rsidR="00981F6E" w:rsidRPr="006653B8" w:rsidRDefault="00981F6E" w:rsidP="00BB56DF">
            <w:pPr>
              <w:pStyle w:val="NormalWeb"/>
              <w:spacing w:before="0" w:beforeAutospacing="0" w:after="0" w:afterAutospacing="0"/>
              <w:jc w:val="center"/>
              <w:rPr>
                <w:rFonts w:ascii="Calibri" w:hAnsi="Calibri" w:cs="Arial"/>
                <w:sz w:val="23"/>
                <w:szCs w:val="23"/>
              </w:rPr>
            </w:pPr>
            <w:r>
              <w:rPr>
                <w:rFonts w:ascii="Calibri" w:hAnsi="Calibri" w:cs="Arial"/>
                <w:b/>
                <w:szCs w:val="23"/>
              </w:rPr>
              <w:t>$</w:t>
            </w:r>
            <w:r w:rsidR="00BB56DF">
              <w:rPr>
                <w:rFonts w:ascii="Calibri" w:hAnsi="Calibri" w:cs="Arial"/>
                <w:b/>
                <w:szCs w:val="23"/>
              </w:rPr>
              <w:t>6,157,136.11</w:t>
            </w:r>
            <w:r w:rsidRPr="006653B8">
              <w:rPr>
                <w:rFonts w:ascii="Calibri" w:hAnsi="Calibri" w:cs="Arial"/>
                <w:b/>
                <w:szCs w:val="23"/>
              </w:rPr>
              <w:t xml:space="preserve"> M.N</w:t>
            </w:r>
          </w:p>
        </w:tc>
        <w:tc>
          <w:tcPr>
            <w:tcW w:w="4321" w:type="dxa"/>
          </w:tcPr>
          <w:p w:rsidR="00981F6E" w:rsidRPr="006653B8" w:rsidRDefault="00981F6E" w:rsidP="00BB56DF">
            <w:pPr>
              <w:pStyle w:val="NormalWeb"/>
              <w:spacing w:before="0" w:beforeAutospacing="0" w:after="0" w:afterAutospacing="0"/>
              <w:jc w:val="center"/>
              <w:rPr>
                <w:rFonts w:ascii="Calibri" w:hAnsi="Calibri" w:cs="Arial"/>
                <w:sz w:val="23"/>
                <w:szCs w:val="23"/>
              </w:rPr>
            </w:pPr>
            <w:r w:rsidRPr="006653B8">
              <w:rPr>
                <w:rFonts w:ascii="Calibri" w:hAnsi="Calibri" w:cs="Arial"/>
                <w:b/>
                <w:szCs w:val="23"/>
              </w:rPr>
              <w:t>$</w:t>
            </w:r>
            <w:r w:rsidR="00BB56DF">
              <w:rPr>
                <w:rFonts w:ascii="Calibri" w:hAnsi="Calibri" w:cs="Arial"/>
                <w:b/>
                <w:szCs w:val="23"/>
              </w:rPr>
              <w:t>15,392,840.42</w:t>
            </w:r>
            <w:r w:rsidRPr="006653B8">
              <w:rPr>
                <w:rFonts w:ascii="Calibri" w:hAnsi="Calibri" w:cs="Arial"/>
                <w:b/>
                <w:szCs w:val="23"/>
              </w:rPr>
              <w:t xml:space="preserve"> M.N.</w:t>
            </w:r>
          </w:p>
        </w:tc>
      </w:tr>
    </w:tbl>
    <w:p w:rsidR="007B1501" w:rsidRDefault="007B1501" w:rsidP="000E6370">
      <w:pPr>
        <w:ind w:left="644"/>
        <w:jc w:val="both"/>
        <w:rPr>
          <w:rFonts w:asciiTheme="minorHAnsi" w:hAnsiTheme="minorHAnsi" w:cstheme="minorHAnsi"/>
          <w:sz w:val="22"/>
          <w:szCs w:val="22"/>
        </w:rPr>
      </w:pPr>
    </w:p>
    <w:p w:rsidR="00981F6E" w:rsidRDefault="00521017" w:rsidP="00521017">
      <w:pPr>
        <w:pStyle w:val="Prrafodelista"/>
        <w:tabs>
          <w:tab w:val="left" w:pos="426"/>
        </w:tabs>
        <w:ind w:left="0" w:right="-235"/>
        <w:jc w:val="both"/>
        <w:rPr>
          <w:rFonts w:asciiTheme="minorHAnsi" w:hAnsiTheme="minorHAnsi" w:cstheme="minorHAnsi"/>
          <w:sz w:val="22"/>
        </w:rPr>
      </w:pPr>
      <w:r w:rsidRPr="00521017">
        <w:rPr>
          <w:rFonts w:asciiTheme="minorHAnsi" w:hAnsiTheme="minorHAnsi" w:cstheme="minorHAnsi"/>
          <w:sz w:val="22"/>
        </w:rPr>
        <w:t>MONTO POR UNIDADES PARA LA CONTRATACIÓN DE SUMINISTRO DE MATERIAL DE LIMPIEZA PARA LAS UNIDADES ADMINISTRATIVAS Y HOSPITALARIAS PERTENECIENTES AL ISESALUD (PA</w:t>
      </w:r>
      <w:r>
        <w:rPr>
          <w:rFonts w:asciiTheme="minorHAnsi" w:hAnsiTheme="minorHAnsi" w:cstheme="minorHAnsi"/>
          <w:sz w:val="22"/>
        </w:rPr>
        <w:t>QUETE</w:t>
      </w:r>
      <w:r w:rsidRPr="00521017">
        <w:rPr>
          <w:rFonts w:asciiTheme="minorHAnsi" w:hAnsiTheme="minorHAnsi" w:cstheme="minorHAnsi"/>
          <w:sz w:val="22"/>
        </w:rPr>
        <w:t xml:space="preserve"> </w:t>
      </w:r>
      <w:r>
        <w:rPr>
          <w:rFonts w:asciiTheme="minorHAnsi" w:hAnsiTheme="minorHAnsi" w:cstheme="minorHAnsi"/>
          <w:sz w:val="22"/>
        </w:rPr>
        <w:t>ÚNICO</w:t>
      </w:r>
      <w:r w:rsidRPr="00521017">
        <w:rPr>
          <w:rFonts w:asciiTheme="minorHAnsi" w:hAnsiTheme="minorHAnsi" w:cstheme="minorHAnsi"/>
          <w:sz w:val="22"/>
        </w:rPr>
        <w:t>)</w:t>
      </w:r>
    </w:p>
    <w:p w:rsidR="00521017" w:rsidRDefault="00521017" w:rsidP="00521017">
      <w:pPr>
        <w:pStyle w:val="Prrafodelista"/>
        <w:tabs>
          <w:tab w:val="left" w:pos="426"/>
        </w:tabs>
        <w:ind w:left="0" w:right="-235"/>
        <w:jc w:val="both"/>
        <w:rPr>
          <w:rFonts w:asciiTheme="minorHAnsi" w:hAnsiTheme="minorHAnsi" w:cstheme="minorHAnsi"/>
          <w:sz w:val="22"/>
        </w:rPr>
      </w:pPr>
    </w:p>
    <w:tbl>
      <w:tblPr>
        <w:tblStyle w:val="Tablaconcuadrcula"/>
        <w:tblW w:w="0" w:type="auto"/>
        <w:jc w:val="center"/>
        <w:tblLook w:val="04A0" w:firstRow="1" w:lastRow="0" w:firstColumn="1" w:lastColumn="0" w:noHBand="0" w:noVBand="1"/>
      </w:tblPr>
      <w:tblGrid>
        <w:gridCol w:w="2825"/>
        <w:gridCol w:w="2825"/>
        <w:gridCol w:w="2825"/>
      </w:tblGrid>
      <w:tr w:rsidR="00521017" w:rsidTr="00C32DE6">
        <w:trPr>
          <w:trHeight w:val="381"/>
          <w:jc w:val="center"/>
        </w:trPr>
        <w:tc>
          <w:tcPr>
            <w:tcW w:w="2825" w:type="dxa"/>
            <w:shd w:val="clear" w:color="auto" w:fill="1D1B11" w:themeFill="background2" w:themeFillShade="1A"/>
            <w:vAlign w:val="center"/>
          </w:tcPr>
          <w:p w:rsidR="00521017" w:rsidRPr="00E06F9A" w:rsidRDefault="00521017" w:rsidP="00C32DE6">
            <w:pPr>
              <w:jc w:val="center"/>
              <w:rPr>
                <w:rFonts w:asciiTheme="minorHAnsi" w:hAnsiTheme="minorHAnsi"/>
                <w:b/>
                <w:bCs/>
                <w:sz w:val="22"/>
                <w:szCs w:val="22"/>
              </w:rPr>
            </w:pPr>
            <w:r w:rsidRPr="00E06F9A">
              <w:rPr>
                <w:rFonts w:asciiTheme="minorHAnsi" w:hAnsiTheme="minorHAnsi"/>
                <w:b/>
                <w:bCs/>
                <w:sz w:val="22"/>
                <w:szCs w:val="22"/>
              </w:rPr>
              <w:t>UNIDAD</w:t>
            </w:r>
          </w:p>
        </w:tc>
        <w:tc>
          <w:tcPr>
            <w:tcW w:w="2825" w:type="dxa"/>
            <w:shd w:val="clear" w:color="auto" w:fill="1D1B11" w:themeFill="background2" w:themeFillShade="1A"/>
            <w:vAlign w:val="center"/>
          </w:tcPr>
          <w:p w:rsidR="00521017" w:rsidRPr="00E06F9A" w:rsidRDefault="00521017" w:rsidP="00C32DE6">
            <w:pPr>
              <w:jc w:val="center"/>
              <w:rPr>
                <w:rFonts w:asciiTheme="minorHAnsi" w:hAnsiTheme="minorHAnsi"/>
                <w:b/>
                <w:bCs/>
                <w:sz w:val="22"/>
                <w:szCs w:val="22"/>
              </w:rPr>
            </w:pPr>
            <w:r w:rsidRPr="00E06F9A">
              <w:rPr>
                <w:rFonts w:asciiTheme="minorHAnsi" w:hAnsiTheme="minorHAnsi"/>
                <w:b/>
                <w:bCs/>
                <w:sz w:val="22"/>
                <w:szCs w:val="22"/>
              </w:rPr>
              <w:t>MONTO MÍNIMO SIN IVA</w:t>
            </w:r>
          </w:p>
        </w:tc>
        <w:tc>
          <w:tcPr>
            <w:tcW w:w="2825" w:type="dxa"/>
            <w:shd w:val="clear" w:color="auto" w:fill="1D1B11" w:themeFill="background2" w:themeFillShade="1A"/>
            <w:vAlign w:val="center"/>
          </w:tcPr>
          <w:p w:rsidR="00521017" w:rsidRPr="00E06F9A" w:rsidRDefault="00521017" w:rsidP="00C32DE6">
            <w:pPr>
              <w:jc w:val="center"/>
              <w:rPr>
                <w:rFonts w:asciiTheme="minorHAnsi" w:hAnsiTheme="minorHAnsi"/>
                <w:b/>
                <w:bCs/>
                <w:sz w:val="22"/>
                <w:szCs w:val="22"/>
              </w:rPr>
            </w:pPr>
            <w:r w:rsidRPr="00E06F9A">
              <w:rPr>
                <w:rFonts w:asciiTheme="minorHAnsi" w:hAnsiTheme="minorHAnsi"/>
                <w:b/>
                <w:bCs/>
                <w:sz w:val="22"/>
                <w:szCs w:val="22"/>
              </w:rPr>
              <w:t>MONTO MÁXIMO SIN IVA</w:t>
            </w:r>
          </w:p>
        </w:tc>
      </w:tr>
      <w:tr w:rsidR="00521017" w:rsidTr="00C32DE6">
        <w:trPr>
          <w:trHeight w:val="252"/>
          <w:jc w:val="center"/>
        </w:trPr>
        <w:tc>
          <w:tcPr>
            <w:tcW w:w="2825" w:type="dxa"/>
          </w:tcPr>
          <w:p w:rsidR="00521017" w:rsidRPr="004F717D" w:rsidRDefault="00521017" w:rsidP="00C32DE6">
            <w:pPr>
              <w:rPr>
                <w:rFonts w:asciiTheme="minorHAnsi" w:hAnsiTheme="minorHAnsi"/>
                <w:sz w:val="22"/>
                <w:szCs w:val="22"/>
              </w:rPr>
            </w:pPr>
            <w:r w:rsidRPr="004F717D">
              <w:rPr>
                <w:rFonts w:asciiTheme="minorHAnsi" w:hAnsiTheme="minorHAnsi"/>
                <w:sz w:val="22"/>
                <w:szCs w:val="22"/>
              </w:rPr>
              <w:t>HOSPITAL GENERAL MEXICALI</w:t>
            </w:r>
          </w:p>
        </w:tc>
        <w:tc>
          <w:tcPr>
            <w:tcW w:w="2825" w:type="dxa"/>
          </w:tcPr>
          <w:p w:rsidR="00521017" w:rsidRPr="004F717D" w:rsidRDefault="00521017" w:rsidP="007A0637">
            <w:pPr>
              <w:rPr>
                <w:rFonts w:asciiTheme="minorHAnsi" w:hAnsiTheme="minorHAnsi"/>
                <w:sz w:val="22"/>
                <w:szCs w:val="22"/>
              </w:rPr>
            </w:pPr>
            <w:r w:rsidRPr="004F717D">
              <w:rPr>
                <w:rFonts w:asciiTheme="minorHAnsi" w:hAnsiTheme="minorHAnsi"/>
                <w:sz w:val="22"/>
                <w:szCs w:val="22"/>
              </w:rPr>
              <w:t>$1,037,037.03</w:t>
            </w:r>
          </w:p>
        </w:tc>
        <w:tc>
          <w:tcPr>
            <w:tcW w:w="2825" w:type="dxa"/>
          </w:tcPr>
          <w:p w:rsidR="00521017" w:rsidRPr="004F717D" w:rsidRDefault="007A0637" w:rsidP="007A0637">
            <w:pPr>
              <w:rPr>
                <w:rFonts w:asciiTheme="minorHAnsi" w:hAnsiTheme="minorHAnsi"/>
                <w:sz w:val="22"/>
                <w:szCs w:val="22"/>
              </w:rPr>
            </w:pPr>
            <w:r>
              <w:rPr>
                <w:rFonts w:asciiTheme="minorHAnsi" w:hAnsiTheme="minorHAnsi"/>
                <w:sz w:val="22"/>
                <w:szCs w:val="22"/>
              </w:rPr>
              <w:t>$</w:t>
            </w:r>
            <w:r w:rsidR="00521017" w:rsidRPr="004F717D">
              <w:rPr>
                <w:rFonts w:asciiTheme="minorHAnsi" w:hAnsiTheme="minorHAnsi"/>
                <w:sz w:val="22"/>
                <w:szCs w:val="22"/>
              </w:rPr>
              <w:t xml:space="preserve"> 2,592,592.59</w:t>
            </w:r>
          </w:p>
        </w:tc>
      </w:tr>
      <w:tr w:rsidR="00521017" w:rsidTr="00C32DE6">
        <w:trPr>
          <w:trHeight w:val="252"/>
          <w:jc w:val="center"/>
        </w:trPr>
        <w:tc>
          <w:tcPr>
            <w:tcW w:w="2825" w:type="dxa"/>
          </w:tcPr>
          <w:p w:rsidR="00521017" w:rsidRPr="004F717D" w:rsidRDefault="00521017" w:rsidP="00C32DE6">
            <w:pPr>
              <w:rPr>
                <w:rFonts w:asciiTheme="minorHAnsi" w:hAnsiTheme="minorHAnsi"/>
                <w:sz w:val="22"/>
                <w:szCs w:val="22"/>
              </w:rPr>
            </w:pPr>
            <w:r w:rsidRPr="004F717D">
              <w:rPr>
                <w:rFonts w:asciiTheme="minorHAnsi" w:hAnsiTheme="minorHAnsi"/>
                <w:sz w:val="22"/>
                <w:szCs w:val="22"/>
              </w:rPr>
              <w:t>HOSPITAL GENERAL TECATE</w:t>
            </w:r>
          </w:p>
        </w:tc>
        <w:tc>
          <w:tcPr>
            <w:tcW w:w="2825" w:type="dxa"/>
          </w:tcPr>
          <w:p w:rsidR="00521017" w:rsidRPr="004F717D" w:rsidRDefault="00521017" w:rsidP="007A0637">
            <w:pPr>
              <w:rPr>
                <w:rFonts w:asciiTheme="minorHAnsi" w:hAnsiTheme="minorHAnsi"/>
                <w:sz w:val="22"/>
                <w:szCs w:val="22"/>
              </w:rPr>
            </w:pPr>
            <w:r w:rsidRPr="004F717D">
              <w:rPr>
                <w:rFonts w:asciiTheme="minorHAnsi" w:hAnsiTheme="minorHAnsi"/>
                <w:sz w:val="22"/>
                <w:szCs w:val="22"/>
              </w:rPr>
              <w:t>$444,444.44</w:t>
            </w:r>
          </w:p>
        </w:tc>
        <w:tc>
          <w:tcPr>
            <w:tcW w:w="2825" w:type="dxa"/>
          </w:tcPr>
          <w:p w:rsidR="00521017" w:rsidRPr="004F717D" w:rsidRDefault="007A0637" w:rsidP="007A0637">
            <w:pPr>
              <w:rPr>
                <w:rFonts w:asciiTheme="minorHAnsi" w:hAnsiTheme="minorHAnsi"/>
                <w:sz w:val="22"/>
                <w:szCs w:val="22"/>
              </w:rPr>
            </w:pPr>
            <w:r>
              <w:rPr>
                <w:rFonts w:asciiTheme="minorHAnsi" w:hAnsiTheme="minorHAnsi"/>
                <w:sz w:val="22"/>
                <w:szCs w:val="22"/>
              </w:rPr>
              <w:t>$</w:t>
            </w:r>
            <w:r w:rsidR="00521017" w:rsidRPr="004F717D">
              <w:rPr>
                <w:rFonts w:asciiTheme="minorHAnsi" w:hAnsiTheme="minorHAnsi"/>
                <w:sz w:val="22"/>
                <w:szCs w:val="22"/>
              </w:rPr>
              <w:t xml:space="preserve"> 1,111,111.11</w:t>
            </w:r>
          </w:p>
        </w:tc>
      </w:tr>
      <w:tr w:rsidR="00521017" w:rsidTr="00C32DE6">
        <w:trPr>
          <w:trHeight w:val="239"/>
          <w:jc w:val="center"/>
        </w:trPr>
        <w:tc>
          <w:tcPr>
            <w:tcW w:w="2825" w:type="dxa"/>
          </w:tcPr>
          <w:p w:rsidR="00521017" w:rsidRPr="007721D7" w:rsidRDefault="00521017" w:rsidP="00C32DE6">
            <w:pPr>
              <w:rPr>
                <w:rFonts w:asciiTheme="minorHAnsi" w:hAnsiTheme="minorHAnsi"/>
                <w:sz w:val="22"/>
                <w:szCs w:val="22"/>
              </w:rPr>
            </w:pPr>
            <w:r w:rsidRPr="007721D7">
              <w:rPr>
                <w:rFonts w:asciiTheme="minorHAnsi" w:hAnsiTheme="minorHAnsi"/>
                <w:sz w:val="22"/>
                <w:szCs w:val="22"/>
              </w:rPr>
              <w:t>HOSPITAL GENERAL TIJUANA</w:t>
            </w:r>
          </w:p>
        </w:tc>
        <w:tc>
          <w:tcPr>
            <w:tcW w:w="2825" w:type="dxa"/>
          </w:tcPr>
          <w:p w:rsidR="00521017" w:rsidRPr="007721D7" w:rsidRDefault="00521017" w:rsidP="007A0637">
            <w:pPr>
              <w:rPr>
                <w:rFonts w:asciiTheme="minorHAnsi" w:hAnsiTheme="minorHAnsi"/>
                <w:sz w:val="22"/>
                <w:szCs w:val="22"/>
              </w:rPr>
            </w:pPr>
            <w:r w:rsidRPr="007721D7">
              <w:rPr>
                <w:rFonts w:asciiTheme="minorHAnsi" w:hAnsiTheme="minorHAnsi"/>
                <w:sz w:val="22"/>
                <w:szCs w:val="22"/>
              </w:rPr>
              <w:t>$</w:t>
            </w:r>
            <w:r w:rsidR="007A0637" w:rsidRPr="007721D7">
              <w:rPr>
                <w:rFonts w:asciiTheme="minorHAnsi" w:hAnsiTheme="minorHAnsi"/>
                <w:sz w:val="22"/>
                <w:szCs w:val="22"/>
              </w:rPr>
              <w:t>1,370,681.48</w:t>
            </w:r>
          </w:p>
        </w:tc>
        <w:tc>
          <w:tcPr>
            <w:tcW w:w="2825" w:type="dxa"/>
          </w:tcPr>
          <w:p w:rsidR="00521017" w:rsidRPr="007721D7" w:rsidRDefault="007A0637" w:rsidP="007A0637">
            <w:pPr>
              <w:rPr>
                <w:rFonts w:asciiTheme="minorHAnsi" w:hAnsiTheme="minorHAnsi"/>
                <w:sz w:val="22"/>
                <w:szCs w:val="22"/>
              </w:rPr>
            </w:pPr>
            <w:r w:rsidRPr="007721D7">
              <w:rPr>
                <w:rFonts w:asciiTheme="minorHAnsi" w:hAnsiTheme="minorHAnsi"/>
                <w:sz w:val="22"/>
                <w:szCs w:val="22"/>
              </w:rPr>
              <w:t>$</w:t>
            </w:r>
            <w:r w:rsidR="00521017" w:rsidRPr="007721D7">
              <w:rPr>
                <w:rFonts w:asciiTheme="minorHAnsi" w:hAnsiTheme="minorHAnsi"/>
                <w:sz w:val="22"/>
                <w:szCs w:val="22"/>
              </w:rPr>
              <w:t xml:space="preserve"> </w:t>
            </w:r>
            <w:r w:rsidR="006357C4" w:rsidRPr="007721D7">
              <w:rPr>
                <w:rFonts w:asciiTheme="minorHAnsi" w:hAnsiTheme="minorHAnsi"/>
                <w:sz w:val="22"/>
                <w:szCs w:val="22"/>
              </w:rPr>
              <w:t>3,426,703.70</w:t>
            </w:r>
          </w:p>
        </w:tc>
      </w:tr>
      <w:tr w:rsidR="00521017" w:rsidTr="00C32DE6">
        <w:trPr>
          <w:trHeight w:val="252"/>
          <w:jc w:val="center"/>
        </w:trPr>
        <w:tc>
          <w:tcPr>
            <w:tcW w:w="2825" w:type="dxa"/>
          </w:tcPr>
          <w:p w:rsidR="00521017" w:rsidRPr="004F717D" w:rsidRDefault="00521017" w:rsidP="00C32DE6">
            <w:pPr>
              <w:rPr>
                <w:rFonts w:asciiTheme="minorHAnsi" w:hAnsiTheme="minorHAnsi"/>
                <w:sz w:val="22"/>
                <w:szCs w:val="22"/>
              </w:rPr>
            </w:pPr>
            <w:r w:rsidRPr="004F717D">
              <w:rPr>
                <w:rFonts w:asciiTheme="minorHAnsi" w:hAnsiTheme="minorHAnsi"/>
                <w:sz w:val="22"/>
                <w:szCs w:val="22"/>
              </w:rPr>
              <w:t>HOSPITAL GENERAL ROSARITO</w:t>
            </w:r>
          </w:p>
        </w:tc>
        <w:tc>
          <w:tcPr>
            <w:tcW w:w="2825" w:type="dxa"/>
          </w:tcPr>
          <w:p w:rsidR="00521017" w:rsidRPr="004F717D" w:rsidRDefault="00521017" w:rsidP="007A0637">
            <w:pPr>
              <w:rPr>
                <w:rFonts w:asciiTheme="minorHAnsi" w:hAnsiTheme="minorHAnsi"/>
                <w:sz w:val="22"/>
                <w:szCs w:val="22"/>
              </w:rPr>
            </w:pPr>
            <w:r w:rsidRPr="004F717D">
              <w:rPr>
                <w:rFonts w:asciiTheme="minorHAnsi" w:hAnsiTheme="minorHAnsi"/>
                <w:sz w:val="22"/>
                <w:szCs w:val="22"/>
              </w:rPr>
              <w:t>$262,345.67</w:t>
            </w:r>
          </w:p>
        </w:tc>
        <w:tc>
          <w:tcPr>
            <w:tcW w:w="2825" w:type="dxa"/>
          </w:tcPr>
          <w:p w:rsidR="00521017" w:rsidRPr="004F717D" w:rsidRDefault="007A0637" w:rsidP="007A0637">
            <w:pPr>
              <w:rPr>
                <w:rFonts w:asciiTheme="minorHAnsi" w:hAnsiTheme="minorHAnsi"/>
                <w:sz w:val="22"/>
                <w:szCs w:val="22"/>
              </w:rPr>
            </w:pPr>
            <w:r>
              <w:rPr>
                <w:rFonts w:asciiTheme="minorHAnsi" w:hAnsiTheme="minorHAnsi"/>
                <w:sz w:val="22"/>
                <w:szCs w:val="22"/>
              </w:rPr>
              <w:t>$</w:t>
            </w:r>
            <w:r w:rsidR="00521017" w:rsidRPr="004F717D">
              <w:rPr>
                <w:rFonts w:asciiTheme="minorHAnsi" w:hAnsiTheme="minorHAnsi"/>
                <w:sz w:val="22"/>
                <w:szCs w:val="22"/>
              </w:rPr>
              <w:t xml:space="preserve"> 655,864.19</w:t>
            </w:r>
          </w:p>
        </w:tc>
      </w:tr>
      <w:tr w:rsidR="00521017" w:rsidTr="00C32DE6">
        <w:trPr>
          <w:trHeight w:val="239"/>
          <w:jc w:val="center"/>
        </w:trPr>
        <w:tc>
          <w:tcPr>
            <w:tcW w:w="2825" w:type="dxa"/>
          </w:tcPr>
          <w:p w:rsidR="00521017" w:rsidRPr="004F717D" w:rsidRDefault="00521017" w:rsidP="00C32DE6">
            <w:pPr>
              <w:rPr>
                <w:rFonts w:asciiTheme="minorHAnsi" w:hAnsiTheme="minorHAnsi"/>
                <w:sz w:val="22"/>
                <w:szCs w:val="22"/>
              </w:rPr>
            </w:pPr>
            <w:r w:rsidRPr="004F717D">
              <w:rPr>
                <w:rFonts w:asciiTheme="minorHAnsi" w:hAnsiTheme="minorHAnsi"/>
                <w:sz w:val="22"/>
                <w:szCs w:val="22"/>
              </w:rPr>
              <w:t>HOSPITAL GENERAL ENSENADA</w:t>
            </w:r>
          </w:p>
        </w:tc>
        <w:tc>
          <w:tcPr>
            <w:tcW w:w="2825" w:type="dxa"/>
          </w:tcPr>
          <w:p w:rsidR="00521017" w:rsidRPr="004F717D" w:rsidRDefault="00521017" w:rsidP="007A0637">
            <w:pPr>
              <w:rPr>
                <w:rFonts w:asciiTheme="minorHAnsi" w:hAnsiTheme="minorHAnsi"/>
                <w:sz w:val="22"/>
                <w:szCs w:val="22"/>
              </w:rPr>
            </w:pPr>
            <w:r w:rsidRPr="004F717D">
              <w:rPr>
                <w:rFonts w:asciiTheme="minorHAnsi" w:hAnsiTheme="minorHAnsi"/>
                <w:sz w:val="22"/>
                <w:szCs w:val="22"/>
              </w:rPr>
              <w:t>$650,507.36</w:t>
            </w:r>
          </w:p>
        </w:tc>
        <w:tc>
          <w:tcPr>
            <w:tcW w:w="2825" w:type="dxa"/>
          </w:tcPr>
          <w:p w:rsidR="00521017" w:rsidRPr="004F717D" w:rsidRDefault="007A0637" w:rsidP="007A0637">
            <w:pPr>
              <w:rPr>
                <w:rFonts w:asciiTheme="minorHAnsi" w:hAnsiTheme="minorHAnsi"/>
                <w:sz w:val="22"/>
                <w:szCs w:val="22"/>
              </w:rPr>
            </w:pPr>
            <w:r>
              <w:rPr>
                <w:rFonts w:asciiTheme="minorHAnsi" w:hAnsiTheme="minorHAnsi"/>
                <w:sz w:val="22"/>
                <w:szCs w:val="22"/>
              </w:rPr>
              <w:t xml:space="preserve">$ </w:t>
            </w:r>
            <w:r w:rsidR="00521017" w:rsidRPr="004F717D">
              <w:rPr>
                <w:rFonts w:asciiTheme="minorHAnsi" w:hAnsiTheme="minorHAnsi"/>
                <w:sz w:val="22"/>
                <w:szCs w:val="22"/>
              </w:rPr>
              <w:t>1,626,268.41</w:t>
            </w:r>
          </w:p>
        </w:tc>
      </w:tr>
      <w:tr w:rsidR="00521017" w:rsidTr="00C32DE6">
        <w:trPr>
          <w:trHeight w:val="252"/>
          <w:jc w:val="center"/>
        </w:trPr>
        <w:tc>
          <w:tcPr>
            <w:tcW w:w="2825" w:type="dxa"/>
          </w:tcPr>
          <w:p w:rsidR="00521017" w:rsidRPr="004F717D" w:rsidRDefault="00521017" w:rsidP="00C32DE6">
            <w:pPr>
              <w:rPr>
                <w:rFonts w:asciiTheme="minorHAnsi" w:hAnsiTheme="minorHAnsi"/>
                <w:sz w:val="22"/>
                <w:szCs w:val="22"/>
              </w:rPr>
            </w:pPr>
            <w:r w:rsidRPr="004F717D">
              <w:rPr>
                <w:rFonts w:asciiTheme="minorHAnsi" w:hAnsiTheme="minorHAnsi"/>
                <w:sz w:val="22"/>
                <w:szCs w:val="22"/>
              </w:rPr>
              <w:t>JURISDICCIÓN MEXICALI</w:t>
            </w:r>
          </w:p>
        </w:tc>
        <w:tc>
          <w:tcPr>
            <w:tcW w:w="2825" w:type="dxa"/>
          </w:tcPr>
          <w:p w:rsidR="00521017" w:rsidRPr="004F717D" w:rsidRDefault="00521017" w:rsidP="007A0637">
            <w:pPr>
              <w:rPr>
                <w:rFonts w:asciiTheme="minorHAnsi" w:hAnsiTheme="minorHAnsi"/>
                <w:sz w:val="22"/>
                <w:szCs w:val="22"/>
              </w:rPr>
            </w:pPr>
            <w:r w:rsidRPr="004F717D">
              <w:rPr>
                <w:rFonts w:asciiTheme="minorHAnsi" w:hAnsiTheme="minorHAnsi"/>
                <w:sz w:val="22"/>
                <w:szCs w:val="22"/>
              </w:rPr>
              <w:t>$309,730.86</w:t>
            </w:r>
          </w:p>
        </w:tc>
        <w:tc>
          <w:tcPr>
            <w:tcW w:w="2825" w:type="dxa"/>
          </w:tcPr>
          <w:p w:rsidR="00521017" w:rsidRPr="004F717D" w:rsidRDefault="007A0637" w:rsidP="007A0637">
            <w:pPr>
              <w:rPr>
                <w:rFonts w:asciiTheme="minorHAnsi" w:hAnsiTheme="minorHAnsi"/>
                <w:sz w:val="22"/>
                <w:szCs w:val="22"/>
              </w:rPr>
            </w:pPr>
            <w:r>
              <w:rPr>
                <w:rFonts w:asciiTheme="minorHAnsi" w:hAnsiTheme="minorHAnsi"/>
                <w:sz w:val="22"/>
                <w:szCs w:val="22"/>
              </w:rPr>
              <w:t xml:space="preserve">$ </w:t>
            </w:r>
            <w:r w:rsidR="00521017" w:rsidRPr="004F717D">
              <w:rPr>
                <w:rFonts w:asciiTheme="minorHAnsi" w:hAnsiTheme="minorHAnsi"/>
                <w:sz w:val="22"/>
                <w:szCs w:val="22"/>
              </w:rPr>
              <w:t>774,327.16</w:t>
            </w:r>
          </w:p>
        </w:tc>
      </w:tr>
      <w:tr w:rsidR="00521017" w:rsidTr="00C32DE6">
        <w:trPr>
          <w:trHeight w:val="252"/>
          <w:jc w:val="center"/>
        </w:trPr>
        <w:tc>
          <w:tcPr>
            <w:tcW w:w="2825" w:type="dxa"/>
          </w:tcPr>
          <w:p w:rsidR="00521017" w:rsidRPr="004F717D" w:rsidRDefault="00521017" w:rsidP="00C32DE6">
            <w:pPr>
              <w:rPr>
                <w:rFonts w:asciiTheme="minorHAnsi" w:hAnsiTheme="minorHAnsi"/>
                <w:sz w:val="22"/>
                <w:szCs w:val="22"/>
              </w:rPr>
            </w:pPr>
            <w:r w:rsidRPr="004F717D">
              <w:rPr>
                <w:rFonts w:asciiTheme="minorHAnsi" w:hAnsiTheme="minorHAnsi"/>
                <w:sz w:val="22"/>
                <w:szCs w:val="22"/>
              </w:rPr>
              <w:t>JURISDICCIÓN TIJUANA</w:t>
            </w:r>
          </w:p>
        </w:tc>
        <w:tc>
          <w:tcPr>
            <w:tcW w:w="2825" w:type="dxa"/>
          </w:tcPr>
          <w:p w:rsidR="00521017" w:rsidRPr="004F717D" w:rsidRDefault="00521017" w:rsidP="007A0637">
            <w:pPr>
              <w:rPr>
                <w:rFonts w:asciiTheme="minorHAnsi" w:hAnsiTheme="minorHAnsi"/>
                <w:sz w:val="22"/>
                <w:szCs w:val="22"/>
              </w:rPr>
            </w:pPr>
            <w:r w:rsidRPr="004F717D">
              <w:rPr>
                <w:rFonts w:asciiTheme="minorHAnsi" w:hAnsiTheme="minorHAnsi"/>
                <w:sz w:val="22"/>
                <w:szCs w:val="22"/>
              </w:rPr>
              <w:t>$ 617,283.95</w:t>
            </w:r>
          </w:p>
        </w:tc>
        <w:tc>
          <w:tcPr>
            <w:tcW w:w="2825" w:type="dxa"/>
          </w:tcPr>
          <w:p w:rsidR="00521017" w:rsidRPr="004F717D" w:rsidRDefault="007A0637" w:rsidP="007A0637">
            <w:pPr>
              <w:rPr>
                <w:rFonts w:asciiTheme="minorHAnsi" w:hAnsiTheme="minorHAnsi"/>
                <w:sz w:val="22"/>
                <w:szCs w:val="22"/>
              </w:rPr>
            </w:pPr>
            <w:r>
              <w:rPr>
                <w:rFonts w:asciiTheme="minorHAnsi" w:hAnsiTheme="minorHAnsi"/>
                <w:sz w:val="22"/>
                <w:szCs w:val="22"/>
              </w:rPr>
              <w:t>$</w:t>
            </w:r>
            <w:r w:rsidR="00521017" w:rsidRPr="004F717D">
              <w:rPr>
                <w:rFonts w:asciiTheme="minorHAnsi" w:hAnsiTheme="minorHAnsi"/>
                <w:sz w:val="22"/>
                <w:szCs w:val="22"/>
              </w:rPr>
              <w:t xml:space="preserve">  1,543,209.87</w:t>
            </w:r>
          </w:p>
        </w:tc>
      </w:tr>
      <w:tr w:rsidR="00521017" w:rsidTr="00C32DE6">
        <w:trPr>
          <w:trHeight w:val="239"/>
          <w:jc w:val="center"/>
        </w:trPr>
        <w:tc>
          <w:tcPr>
            <w:tcW w:w="2825" w:type="dxa"/>
          </w:tcPr>
          <w:p w:rsidR="00521017" w:rsidRPr="004F717D" w:rsidRDefault="00521017" w:rsidP="00C32DE6">
            <w:pPr>
              <w:rPr>
                <w:rFonts w:asciiTheme="minorHAnsi" w:hAnsiTheme="minorHAnsi"/>
                <w:sz w:val="22"/>
                <w:szCs w:val="22"/>
              </w:rPr>
            </w:pPr>
            <w:r w:rsidRPr="004F717D">
              <w:rPr>
                <w:rFonts w:asciiTheme="minorHAnsi" w:hAnsiTheme="minorHAnsi"/>
                <w:sz w:val="22"/>
                <w:szCs w:val="22"/>
              </w:rPr>
              <w:t>JURISDICCIÓN ENSENADA</w:t>
            </w:r>
          </w:p>
        </w:tc>
        <w:tc>
          <w:tcPr>
            <w:tcW w:w="2825" w:type="dxa"/>
          </w:tcPr>
          <w:p w:rsidR="00521017" w:rsidRPr="004F717D" w:rsidRDefault="00521017" w:rsidP="007A0637">
            <w:pPr>
              <w:rPr>
                <w:rFonts w:asciiTheme="minorHAnsi" w:hAnsiTheme="minorHAnsi"/>
                <w:sz w:val="22"/>
                <w:szCs w:val="22"/>
              </w:rPr>
            </w:pPr>
            <w:r w:rsidRPr="004F717D">
              <w:rPr>
                <w:rFonts w:asciiTheme="minorHAnsi" w:hAnsiTheme="minorHAnsi"/>
                <w:sz w:val="22"/>
                <w:szCs w:val="22"/>
              </w:rPr>
              <w:t>$412,887.20</w:t>
            </w:r>
          </w:p>
        </w:tc>
        <w:tc>
          <w:tcPr>
            <w:tcW w:w="2825" w:type="dxa"/>
          </w:tcPr>
          <w:p w:rsidR="00521017" w:rsidRPr="004F717D" w:rsidRDefault="007A0637" w:rsidP="007A0637">
            <w:pPr>
              <w:rPr>
                <w:rFonts w:asciiTheme="minorHAnsi" w:hAnsiTheme="minorHAnsi"/>
                <w:sz w:val="22"/>
                <w:szCs w:val="22"/>
              </w:rPr>
            </w:pPr>
            <w:r>
              <w:rPr>
                <w:rFonts w:asciiTheme="minorHAnsi" w:hAnsiTheme="minorHAnsi"/>
                <w:sz w:val="22"/>
                <w:szCs w:val="22"/>
              </w:rPr>
              <w:t>$</w:t>
            </w:r>
            <w:r w:rsidR="00521017" w:rsidRPr="004F717D">
              <w:rPr>
                <w:rFonts w:asciiTheme="minorHAnsi" w:hAnsiTheme="minorHAnsi"/>
                <w:sz w:val="22"/>
                <w:szCs w:val="22"/>
              </w:rPr>
              <w:t xml:space="preserve">  1,032,218.00</w:t>
            </w:r>
          </w:p>
        </w:tc>
      </w:tr>
      <w:tr w:rsidR="00521017" w:rsidTr="00C32DE6">
        <w:trPr>
          <w:trHeight w:val="252"/>
          <w:jc w:val="center"/>
        </w:trPr>
        <w:tc>
          <w:tcPr>
            <w:tcW w:w="2825" w:type="dxa"/>
          </w:tcPr>
          <w:p w:rsidR="00521017" w:rsidRPr="004F717D" w:rsidRDefault="00521017" w:rsidP="00C32DE6">
            <w:pPr>
              <w:rPr>
                <w:rFonts w:asciiTheme="minorHAnsi" w:hAnsiTheme="minorHAnsi"/>
                <w:sz w:val="22"/>
                <w:szCs w:val="22"/>
              </w:rPr>
            </w:pPr>
            <w:r w:rsidRPr="004F717D">
              <w:rPr>
                <w:rFonts w:asciiTheme="minorHAnsi" w:hAnsiTheme="minorHAnsi"/>
                <w:sz w:val="22"/>
                <w:szCs w:val="22"/>
              </w:rPr>
              <w:t>JURISDICCIÓN VTE. GUERRERO</w:t>
            </w:r>
          </w:p>
        </w:tc>
        <w:tc>
          <w:tcPr>
            <w:tcW w:w="2825" w:type="dxa"/>
          </w:tcPr>
          <w:p w:rsidR="00521017" w:rsidRPr="004F717D" w:rsidRDefault="00521017" w:rsidP="007A0637">
            <w:pPr>
              <w:rPr>
                <w:rFonts w:asciiTheme="minorHAnsi" w:hAnsiTheme="minorHAnsi"/>
                <w:sz w:val="22"/>
                <w:szCs w:val="22"/>
              </w:rPr>
            </w:pPr>
            <w:r w:rsidRPr="004F717D">
              <w:rPr>
                <w:rFonts w:asciiTheme="minorHAnsi" w:hAnsiTheme="minorHAnsi"/>
                <w:sz w:val="22"/>
                <w:szCs w:val="22"/>
              </w:rPr>
              <w:t>$243,827.16</w:t>
            </w:r>
          </w:p>
        </w:tc>
        <w:tc>
          <w:tcPr>
            <w:tcW w:w="2825" w:type="dxa"/>
          </w:tcPr>
          <w:p w:rsidR="00521017" w:rsidRPr="004F717D" w:rsidRDefault="007A0637" w:rsidP="007A0637">
            <w:pPr>
              <w:rPr>
                <w:rFonts w:asciiTheme="minorHAnsi" w:hAnsiTheme="minorHAnsi"/>
                <w:sz w:val="22"/>
                <w:szCs w:val="22"/>
              </w:rPr>
            </w:pPr>
            <w:r>
              <w:rPr>
                <w:rFonts w:asciiTheme="minorHAnsi" w:hAnsiTheme="minorHAnsi"/>
                <w:sz w:val="22"/>
                <w:szCs w:val="22"/>
              </w:rPr>
              <w:t>$</w:t>
            </w:r>
            <w:r w:rsidR="00521017" w:rsidRPr="004F717D">
              <w:rPr>
                <w:rFonts w:asciiTheme="minorHAnsi" w:hAnsiTheme="minorHAnsi"/>
                <w:sz w:val="22"/>
                <w:szCs w:val="22"/>
              </w:rPr>
              <w:t xml:space="preserve"> 609,567.90</w:t>
            </w:r>
          </w:p>
        </w:tc>
      </w:tr>
      <w:tr w:rsidR="00521017" w:rsidTr="00C32DE6">
        <w:trPr>
          <w:trHeight w:val="239"/>
          <w:jc w:val="center"/>
        </w:trPr>
        <w:tc>
          <w:tcPr>
            <w:tcW w:w="2825" w:type="dxa"/>
          </w:tcPr>
          <w:p w:rsidR="00521017" w:rsidRPr="004F717D" w:rsidRDefault="00521017" w:rsidP="00C32DE6">
            <w:pPr>
              <w:rPr>
                <w:rFonts w:asciiTheme="minorHAnsi" w:hAnsiTheme="minorHAnsi"/>
                <w:sz w:val="22"/>
                <w:szCs w:val="22"/>
              </w:rPr>
            </w:pPr>
            <w:r w:rsidRPr="004F717D">
              <w:rPr>
                <w:rFonts w:asciiTheme="minorHAnsi" w:hAnsiTheme="minorHAnsi"/>
                <w:sz w:val="22"/>
                <w:szCs w:val="22"/>
              </w:rPr>
              <w:t>ALMACÉN MEXICALI</w:t>
            </w:r>
          </w:p>
        </w:tc>
        <w:tc>
          <w:tcPr>
            <w:tcW w:w="2825" w:type="dxa"/>
          </w:tcPr>
          <w:p w:rsidR="00521017" w:rsidRPr="004F717D" w:rsidRDefault="00521017" w:rsidP="007A0637">
            <w:pPr>
              <w:rPr>
                <w:rFonts w:asciiTheme="minorHAnsi" w:hAnsiTheme="minorHAnsi"/>
                <w:sz w:val="22"/>
                <w:szCs w:val="22"/>
              </w:rPr>
            </w:pPr>
            <w:r w:rsidRPr="004F717D">
              <w:rPr>
                <w:rFonts w:asciiTheme="minorHAnsi" w:hAnsiTheme="minorHAnsi"/>
                <w:sz w:val="22"/>
                <w:szCs w:val="22"/>
              </w:rPr>
              <w:t>$9,753.08</w:t>
            </w:r>
          </w:p>
        </w:tc>
        <w:tc>
          <w:tcPr>
            <w:tcW w:w="2825" w:type="dxa"/>
          </w:tcPr>
          <w:p w:rsidR="00521017" w:rsidRPr="004F717D" w:rsidRDefault="007A0637" w:rsidP="007A0637">
            <w:pPr>
              <w:rPr>
                <w:rFonts w:asciiTheme="minorHAnsi" w:hAnsiTheme="minorHAnsi"/>
                <w:sz w:val="22"/>
                <w:szCs w:val="22"/>
              </w:rPr>
            </w:pPr>
            <w:r>
              <w:rPr>
                <w:rFonts w:asciiTheme="minorHAnsi" w:hAnsiTheme="minorHAnsi"/>
                <w:sz w:val="22"/>
                <w:szCs w:val="22"/>
              </w:rPr>
              <w:t>$</w:t>
            </w:r>
            <w:r w:rsidR="00521017" w:rsidRPr="004F717D">
              <w:rPr>
                <w:rFonts w:asciiTheme="minorHAnsi" w:hAnsiTheme="minorHAnsi"/>
                <w:sz w:val="22"/>
                <w:szCs w:val="22"/>
              </w:rPr>
              <w:t xml:space="preserve"> 24,382.71</w:t>
            </w:r>
          </w:p>
        </w:tc>
      </w:tr>
      <w:tr w:rsidR="00521017" w:rsidTr="00C32DE6">
        <w:trPr>
          <w:trHeight w:val="252"/>
          <w:jc w:val="center"/>
        </w:trPr>
        <w:tc>
          <w:tcPr>
            <w:tcW w:w="2825" w:type="dxa"/>
          </w:tcPr>
          <w:p w:rsidR="00521017" w:rsidRPr="004F717D" w:rsidRDefault="00521017" w:rsidP="00C32DE6">
            <w:pPr>
              <w:rPr>
                <w:rFonts w:asciiTheme="minorHAnsi" w:hAnsiTheme="minorHAnsi"/>
                <w:sz w:val="22"/>
                <w:szCs w:val="22"/>
              </w:rPr>
            </w:pPr>
            <w:r w:rsidRPr="004F717D">
              <w:rPr>
                <w:rFonts w:asciiTheme="minorHAnsi" w:hAnsiTheme="minorHAnsi"/>
                <w:sz w:val="22"/>
                <w:szCs w:val="22"/>
              </w:rPr>
              <w:t xml:space="preserve">ALMACÉN TIJUANA </w:t>
            </w:r>
          </w:p>
        </w:tc>
        <w:tc>
          <w:tcPr>
            <w:tcW w:w="2825" w:type="dxa"/>
          </w:tcPr>
          <w:p w:rsidR="00521017" w:rsidRPr="004F717D" w:rsidRDefault="00521017" w:rsidP="007A0637">
            <w:pPr>
              <w:rPr>
                <w:rFonts w:asciiTheme="minorHAnsi" w:hAnsiTheme="minorHAnsi"/>
                <w:sz w:val="22"/>
                <w:szCs w:val="22"/>
              </w:rPr>
            </w:pPr>
            <w:r w:rsidRPr="004F717D">
              <w:rPr>
                <w:rFonts w:asciiTheme="minorHAnsi" w:hAnsiTheme="minorHAnsi"/>
                <w:sz w:val="22"/>
                <w:szCs w:val="22"/>
              </w:rPr>
              <w:t>$9,259.25</w:t>
            </w:r>
          </w:p>
        </w:tc>
        <w:tc>
          <w:tcPr>
            <w:tcW w:w="2825" w:type="dxa"/>
          </w:tcPr>
          <w:p w:rsidR="00521017" w:rsidRPr="004F717D" w:rsidRDefault="007A0637" w:rsidP="007A0637">
            <w:pPr>
              <w:rPr>
                <w:rFonts w:asciiTheme="minorHAnsi" w:hAnsiTheme="minorHAnsi"/>
                <w:sz w:val="22"/>
                <w:szCs w:val="22"/>
              </w:rPr>
            </w:pPr>
            <w:r>
              <w:rPr>
                <w:rFonts w:asciiTheme="minorHAnsi" w:hAnsiTheme="minorHAnsi"/>
                <w:sz w:val="22"/>
                <w:szCs w:val="22"/>
              </w:rPr>
              <w:t>$</w:t>
            </w:r>
            <w:r w:rsidR="00521017" w:rsidRPr="004F717D">
              <w:rPr>
                <w:rFonts w:asciiTheme="minorHAnsi" w:hAnsiTheme="minorHAnsi"/>
                <w:sz w:val="22"/>
                <w:szCs w:val="22"/>
              </w:rPr>
              <w:t xml:space="preserve">  23,148.14</w:t>
            </w:r>
          </w:p>
        </w:tc>
      </w:tr>
      <w:tr w:rsidR="00521017" w:rsidTr="00C32DE6">
        <w:trPr>
          <w:trHeight w:val="252"/>
          <w:jc w:val="center"/>
        </w:trPr>
        <w:tc>
          <w:tcPr>
            <w:tcW w:w="2825" w:type="dxa"/>
          </w:tcPr>
          <w:p w:rsidR="00521017" w:rsidRPr="004F717D" w:rsidRDefault="00521017" w:rsidP="00C32DE6">
            <w:pPr>
              <w:rPr>
                <w:rFonts w:asciiTheme="minorHAnsi" w:hAnsiTheme="minorHAnsi"/>
                <w:sz w:val="22"/>
                <w:szCs w:val="22"/>
              </w:rPr>
            </w:pPr>
            <w:r w:rsidRPr="004F717D">
              <w:rPr>
                <w:rFonts w:asciiTheme="minorHAnsi" w:hAnsiTheme="minorHAnsi"/>
                <w:sz w:val="22"/>
                <w:szCs w:val="22"/>
              </w:rPr>
              <w:t>ALMACÉN ENSENADA</w:t>
            </w:r>
          </w:p>
        </w:tc>
        <w:tc>
          <w:tcPr>
            <w:tcW w:w="2825" w:type="dxa"/>
          </w:tcPr>
          <w:p w:rsidR="00521017" w:rsidRPr="004F717D" w:rsidRDefault="00521017" w:rsidP="007A0637">
            <w:pPr>
              <w:rPr>
                <w:rFonts w:asciiTheme="minorHAnsi" w:hAnsiTheme="minorHAnsi"/>
                <w:sz w:val="22"/>
                <w:szCs w:val="22"/>
              </w:rPr>
            </w:pPr>
            <w:r w:rsidRPr="004F717D">
              <w:rPr>
                <w:rFonts w:asciiTheme="minorHAnsi" w:hAnsiTheme="minorHAnsi"/>
                <w:sz w:val="22"/>
                <w:szCs w:val="22"/>
              </w:rPr>
              <w:t>$12,345.67</w:t>
            </w:r>
          </w:p>
        </w:tc>
        <w:tc>
          <w:tcPr>
            <w:tcW w:w="2825" w:type="dxa"/>
          </w:tcPr>
          <w:p w:rsidR="00521017" w:rsidRPr="004F717D" w:rsidRDefault="007A0637" w:rsidP="007A0637">
            <w:pPr>
              <w:rPr>
                <w:rFonts w:asciiTheme="minorHAnsi" w:hAnsiTheme="minorHAnsi"/>
                <w:sz w:val="22"/>
                <w:szCs w:val="22"/>
              </w:rPr>
            </w:pPr>
            <w:r>
              <w:rPr>
                <w:rFonts w:asciiTheme="minorHAnsi" w:hAnsiTheme="minorHAnsi"/>
                <w:sz w:val="22"/>
                <w:szCs w:val="22"/>
              </w:rPr>
              <w:t>$</w:t>
            </w:r>
            <w:r w:rsidR="00521017" w:rsidRPr="004F717D">
              <w:rPr>
                <w:rFonts w:asciiTheme="minorHAnsi" w:hAnsiTheme="minorHAnsi"/>
                <w:sz w:val="22"/>
                <w:szCs w:val="22"/>
              </w:rPr>
              <w:t xml:space="preserve"> 30,864.19</w:t>
            </w:r>
          </w:p>
        </w:tc>
      </w:tr>
      <w:tr w:rsidR="00521017" w:rsidTr="00C32DE6">
        <w:trPr>
          <w:trHeight w:val="239"/>
          <w:jc w:val="center"/>
        </w:trPr>
        <w:tc>
          <w:tcPr>
            <w:tcW w:w="2825" w:type="dxa"/>
          </w:tcPr>
          <w:p w:rsidR="00521017" w:rsidRPr="004F717D" w:rsidRDefault="00521017" w:rsidP="00C32DE6">
            <w:pPr>
              <w:rPr>
                <w:rFonts w:asciiTheme="minorHAnsi" w:hAnsiTheme="minorHAnsi"/>
                <w:sz w:val="22"/>
                <w:szCs w:val="22"/>
              </w:rPr>
            </w:pPr>
            <w:r w:rsidRPr="004F717D">
              <w:rPr>
                <w:rFonts w:asciiTheme="minorHAnsi" w:hAnsiTheme="minorHAnsi"/>
                <w:sz w:val="22"/>
                <w:szCs w:val="22"/>
              </w:rPr>
              <w:t xml:space="preserve">OFICINA CENTRAL </w:t>
            </w:r>
          </w:p>
        </w:tc>
        <w:tc>
          <w:tcPr>
            <w:tcW w:w="2825" w:type="dxa"/>
          </w:tcPr>
          <w:p w:rsidR="00521017" w:rsidRPr="004F717D" w:rsidRDefault="00521017" w:rsidP="007A0637">
            <w:pPr>
              <w:rPr>
                <w:rFonts w:asciiTheme="minorHAnsi" w:hAnsiTheme="minorHAnsi"/>
                <w:sz w:val="22"/>
                <w:szCs w:val="22"/>
              </w:rPr>
            </w:pPr>
            <w:r w:rsidRPr="004F717D">
              <w:rPr>
                <w:rFonts w:asciiTheme="minorHAnsi" w:hAnsiTheme="minorHAnsi"/>
                <w:sz w:val="22"/>
                <w:szCs w:val="22"/>
              </w:rPr>
              <w:t>$26,234.56</w:t>
            </w:r>
          </w:p>
        </w:tc>
        <w:tc>
          <w:tcPr>
            <w:tcW w:w="2825" w:type="dxa"/>
          </w:tcPr>
          <w:p w:rsidR="00521017" w:rsidRPr="004F717D" w:rsidRDefault="007A0637" w:rsidP="007A0637">
            <w:pPr>
              <w:rPr>
                <w:rFonts w:asciiTheme="minorHAnsi" w:hAnsiTheme="minorHAnsi"/>
                <w:sz w:val="22"/>
                <w:szCs w:val="22"/>
              </w:rPr>
            </w:pPr>
            <w:r>
              <w:rPr>
                <w:rFonts w:asciiTheme="minorHAnsi" w:hAnsiTheme="minorHAnsi"/>
                <w:sz w:val="22"/>
                <w:szCs w:val="22"/>
              </w:rPr>
              <w:t>$</w:t>
            </w:r>
            <w:r w:rsidR="00521017" w:rsidRPr="004F717D">
              <w:rPr>
                <w:rFonts w:asciiTheme="minorHAnsi" w:hAnsiTheme="minorHAnsi"/>
                <w:sz w:val="22"/>
                <w:szCs w:val="22"/>
              </w:rPr>
              <w:t xml:space="preserve"> 65,586.41</w:t>
            </w:r>
          </w:p>
        </w:tc>
      </w:tr>
      <w:tr w:rsidR="00521017" w:rsidTr="00C32DE6">
        <w:trPr>
          <w:trHeight w:val="252"/>
          <w:jc w:val="center"/>
        </w:trPr>
        <w:tc>
          <w:tcPr>
            <w:tcW w:w="2825" w:type="dxa"/>
          </w:tcPr>
          <w:p w:rsidR="00521017" w:rsidRPr="004F717D" w:rsidRDefault="00521017" w:rsidP="00C32DE6">
            <w:pPr>
              <w:rPr>
                <w:rFonts w:asciiTheme="minorHAnsi" w:hAnsiTheme="minorHAnsi"/>
                <w:sz w:val="22"/>
                <w:szCs w:val="22"/>
              </w:rPr>
            </w:pPr>
            <w:r w:rsidRPr="004F717D">
              <w:rPr>
                <w:rFonts w:asciiTheme="minorHAnsi" w:hAnsiTheme="minorHAnsi"/>
                <w:sz w:val="22"/>
                <w:szCs w:val="22"/>
              </w:rPr>
              <w:t>LABORATORIO ESTATAL</w:t>
            </w:r>
          </w:p>
        </w:tc>
        <w:tc>
          <w:tcPr>
            <w:tcW w:w="2825" w:type="dxa"/>
          </w:tcPr>
          <w:p w:rsidR="00521017" w:rsidRPr="004F717D" w:rsidRDefault="00521017" w:rsidP="007A0637">
            <w:pPr>
              <w:rPr>
                <w:rFonts w:asciiTheme="minorHAnsi" w:hAnsiTheme="minorHAnsi"/>
                <w:sz w:val="22"/>
                <w:szCs w:val="22"/>
              </w:rPr>
            </w:pPr>
            <w:r w:rsidRPr="004F717D">
              <w:rPr>
                <w:rFonts w:asciiTheme="minorHAnsi" w:hAnsiTheme="minorHAnsi"/>
                <w:sz w:val="22"/>
                <w:szCs w:val="22"/>
              </w:rPr>
              <w:t>$48,000.00</w:t>
            </w:r>
          </w:p>
        </w:tc>
        <w:tc>
          <w:tcPr>
            <w:tcW w:w="2825" w:type="dxa"/>
          </w:tcPr>
          <w:p w:rsidR="00521017" w:rsidRPr="004F717D" w:rsidRDefault="007A0637" w:rsidP="007A0637">
            <w:pPr>
              <w:rPr>
                <w:rFonts w:asciiTheme="minorHAnsi" w:hAnsiTheme="minorHAnsi"/>
                <w:sz w:val="22"/>
                <w:szCs w:val="22"/>
              </w:rPr>
            </w:pPr>
            <w:r>
              <w:rPr>
                <w:rFonts w:asciiTheme="minorHAnsi" w:hAnsiTheme="minorHAnsi"/>
                <w:sz w:val="22"/>
                <w:szCs w:val="22"/>
              </w:rPr>
              <w:t xml:space="preserve">$ </w:t>
            </w:r>
            <w:r w:rsidR="00521017" w:rsidRPr="004F717D">
              <w:rPr>
                <w:rFonts w:asciiTheme="minorHAnsi" w:hAnsiTheme="minorHAnsi"/>
                <w:sz w:val="22"/>
                <w:szCs w:val="22"/>
              </w:rPr>
              <w:t>120,000.00</w:t>
            </w:r>
          </w:p>
        </w:tc>
      </w:tr>
      <w:tr w:rsidR="00521017" w:rsidTr="00C32DE6">
        <w:trPr>
          <w:trHeight w:val="239"/>
          <w:jc w:val="center"/>
        </w:trPr>
        <w:tc>
          <w:tcPr>
            <w:tcW w:w="2825" w:type="dxa"/>
          </w:tcPr>
          <w:p w:rsidR="00521017" w:rsidRPr="004F717D" w:rsidRDefault="00521017" w:rsidP="00C32DE6">
            <w:pPr>
              <w:rPr>
                <w:rFonts w:asciiTheme="minorHAnsi" w:hAnsiTheme="minorHAnsi"/>
                <w:sz w:val="22"/>
                <w:szCs w:val="22"/>
              </w:rPr>
            </w:pPr>
            <w:r w:rsidRPr="004F717D">
              <w:rPr>
                <w:rFonts w:asciiTheme="minorHAnsi" w:hAnsiTheme="minorHAnsi"/>
                <w:sz w:val="22"/>
                <w:szCs w:val="22"/>
              </w:rPr>
              <w:t>HOSPITAL MATERNO INFANTIL</w:t>
            </w:r>
          </w:p>
        </w:tc>
        <w:tc>
          <w:tcPr>
            <w:tcW w:w="2825" w:type="dxa"/>
          </w:tcPr>
          <w:p w:rsidR="00521017" w:rsidRPr="004F717D" w:rsidRDefault="00521017" w:rsidP="007A0637">
            <w:pPr>
              <w:rPr>
                <w:rFonts w:asciiTheme="minorHAnsi" w:hAnsiTheme="minorHAnsi"/>
                <w:sz w:val="22"/>
                <w:szCs w:val="22"/>
              </w:rPr>
            </w:pPr>
            <w:r w:rsidRPr="004F717D">
              <w:rPr>
                <w:rFonts w:asciiTheme="minorHAnsi" w:hAnsiTheme="minorHAnsi"/>
                <w:sz w:val="22"/>
                <w:szCs w:val="22"/>
              </w:rPr>
              <w:t>$462,962.96</w:t>
            </w:r>
          </w:p>
        </w:tc>
        <w:tc>
          <w:tcPr>
            <w:tcW w:w="2825" w:type="dxa"/>
          </w:tcPr>
          <w:p w:rsidR="00521017" w:rsidRPr="004F717D" w:rsidRDefault="007A0637" w:rsidP="007A0637">
            <w:pPr>
              <w:rPr>
                <w:rFonts w:asciiTheme="minorHAnsi" w:hAnsiTheme="minorHAnsi"/>
                <w:sz w:val="22"/>
                <w:szCs w:val="22"/>
              </w:rPr>
            </w:pPr>
            <w:r>
              <w:rPr>
                <w:rFonts w:asciiTheme="minorHAnsi" w:hAnsiTheme="minorHAnsi"/>
                <w:sz w:val="22"/>
                <w:szCs w:val="22"/>
              </w:rPr>
              <w:t>$</w:t>
            </w:r>
            <w:r w:rsidR="00521017" w:rsidRPr="004F717D">
              <w:rPr>
                <w:rFonts w:asciiTheme="minorHAnsi" w:hAnsiTheme="minorHAnsi"/>
                <w:sz w:val="22"/>
                <w:szCs w:val="22"/>
              </w:rPr>
              <w:t xml:space="preserve"> 1,157,407.40</w:t>
            </w:r>
          </w:p>
        </w:tc>
      </w:tr>
      <w:tr w:rsidR="00521017" w:rsidTr="00C32DE6">
        <w:trPr>
          <w:trHeight w:val="252"/>
          <w:jc w:val="center"/>
        </w:trPr>
        <w:tc>
          <w:tcPr>
            <w:tcW w:w="2825" w:type="dxa"/>
          </w:tcPr>
          <w:p w:rsidR="00521017" w:rsidRPr="004F717D" w:rsidRDefault="00521017" w:rsidP="00C32DE6">
            <w:pPr>
              <w:rPr>
                <w:rFonts w:asciiTheme="minorHAnsi" w:hAnsiTheme="minorHAnsi"/>
                <w:sz w:val="22"/>
                <w:szCs w:val="22"/>
              </w:rPr>
            </w:pPr>
            <w:r w:rsidRPr="004F717D">
              <w:rPr>
                <w:rFonts w:asciiTheme="minorHAnsi" w:hAnsiTheme="minorHAnsi"/>
                <w:sz w:val="22"/>
                <w:szCs w:val="22"/>
              </w:rPr>
              <w:t>UNEME</w:t>
            </w:r>
          </w:p>
        </w:tc>
        <w:tc>
          <w:tcPr>
            <w:tcW w:w="2825" w:type="dxa"/>
          </w:tcPr>
          <w:p w:rsidR="00521017" w:rsidRPr="004F717D" w:rsidRDefault="00521017" w:rsidP="007A0637">
            <w:pPr>
              <w:rPr>
                <w:rFonts w:asciiTheme="minorHAnsi" w:hAnsiTheme="minorHAnsi"/>
                <w:sz w:val="22"/>
                <w:szCs w:val="22"/>
              </w:rPr>
            </w:pPr>
            <w:r w:rsidRPr="004F717D">
              <w:rPr>
                <w:rFonts w:asciiTheme="minorHAnsi" w:hAnsiTheme="minorHAnsi"/>
                <w:sz w:val="22"/>
                <w:szCs w:val="22"/>
              </w:rPr>
              <w:t>$86,419.75</w:t>
            </w:r>
          </w:p>
        </w:tc>
        <w:tc>
          <w:tcPr>
            <w:tcW w:w="2825" w:type="dxa"/>
          </w:tcPr>
          <w:p w:rsidR="00521017" w:rsidRPr="004F717D" w:rsidRDefault="007A0637" w:rsidP="007A0637">
            <w:pPr>
              <w:rPr>
                <w:rFonts w:asciiTheme="minorHAnsi" w:hAnsiTheme="minorHAnsi"/>
                <w:sz w:val="22"/>
                <w:szCs w:val="22"/>
              </w:rPr>
            </w:pPr>
            <w:r>
              <w:rPr>
                <w:rFonts w:asciiTheme="minorHAnsi" w:hAnsiTheme="minorHAnsi"/>
                <w:sz w:val="22"/>
                <w:szCs w:val="22"/>
              </w:rPr>
              <w:t>$</w:t>
            </w:r>
            <w:r w:rsidR="00521017" w:rsidRPr="004F717D">
              <w:rPr>
                <w:rFonts w:asciiTheme="minorHAnsi" w:hAnsiTheme="minorHAnsi"/>
                <w:sz w:val="22"/>
                <w:szCs w:val="22"/>
              </w:rPr>
              <w:t xml:space="preserve"> 216,049.38</w:t>
            </w:r>
          </w:p>
        </w:tc>
      </w:tr>
      <w:tr w:rsidR="00521017" w:rsidTr="00C32DE6">
        <w:trPr>
          <w:trHeight w:val="239"/>
          <w:jc w:val="center"/>
        </w:trPr>
        <w:tc>
          <w:tcPr>
            <w:tcW w:w="2825" w:type="dxa"/>
          </w:tcPr>
          <w:p w:rsidR="00521017" w:rsidRPr="004F717D" w:rsidRDefault="00521017" w:rsidP="00C32DE6">
            <w:pPr>
              <w:rPr>
                <w:rFonts w:asciiTheme="minorHAnsi" w:hAnsiTheme="minorHAnsi"/>
                <w:sz w:val="22"/>
                <w:szCs w:val="22"/>
              </w:rPr>
            </w:pPr>
            <w:r w:rsidRPr="004F717D">
              <w:rPr>
                <w:rFonts w:asciiTheme="minorHAnsi" w:hAnsiTheme="minorHAnsi"/>
                <w:sz w:val="22"/>
                <w:szCs w:val="22"/>
              </w:rPr>
              <w:t>MATERNO INFANTIL TIJUANA</w:t>
            </w:r>
          </w:p>
        </w:tc>
        <w:tc>
          <w:tcPr>
            <w:tcW w:w="2825" w:type="dxa"/>
          </w:tcPr>
          <w:p w:rsidR="00521017" w:rsidRPr="004F717D" w:rsidRDefault="00521017" w:rsidP="007A0637">
            <w:pPr>
              <w:rPr>
                <w:rFonts w:asciiTheme="minorHAnsi" w:hAnsiTheme="minorHAnsi"/>
                <w:sz w:val="22"/>
                <w:szCs w:val="22"/>
              </w:rPr>
            </w:pPr>
            <w:r w:rsidRPr="004F717D">
              <w:rPr>
                <w:rFonts w:asciiTheme="minorHAnsi" w:hAnsiTheme="minorHAnsi"/>
                <w:sz w:val="22"/>
                <w:szCs w:val="22"/>
              </w:rPr>
              <w:t>$136,286.08</w:t>
            </w:r>
          </w:p>
        </w:tc>
        <w:tc>
          <w:tcPr>
            <w:tcW w:w="2825" w:type="dxa"/>
          </w:tcPr>
          <w:p w:rsidR="00521017" w:rsidRPr="004F717D" w:rsidRDefault="007A0637" w:rsidP="007A0637">
            <w:pPr>
              <w:rPr>
                <w:rFonts w:asciiTheme="minorHAnsi" w:hAnsiTheme="minorHAnsi"/>
                <w:sz w:val="22"/>
                <w:szCs w:val="22"/>
              </w:rPr>
            </w:pPr>
            <w:r>
              <w:rPr>
                <w:rFonts w:asciiTheme="minorHAnsi" w:hAnsiTheme="minorHAnsi"/>
                <w:sz w:val="22"/>
                <w:szCs w:val="22"/>
              </w:rPr>
              <w:t>$</w:t>
            </w:r>
            <w:r w:rsidR="00521017" w:rsidRPr="004F717D">
              <w:rPr>
                <w:rFonts w:asciiTheme="minorHAnsi" w:hAnsiTheme="minorHAnsi"/>
                <w:sz w:val="22"/>
                <w:szCs w:val="22"/>
              </w:rPr>
              <w:t xml:space="preserve"> 340,715.20</w:t>
            </w:r>
          </w:p>
        </w:tc>
      </w:tr>
      <w:tr w:rsidR="00521017" w:rsidTr="00C32DE6">
        <w:trPr>
          <w:trHeight w:val="252"/>
          <w:jc w:val="center"/>
        </w:trPr>
        <w:tc>
          <w:tcPr>
            <w:tcW w:w="2825" w:type="dxa"/>
          </w:tcPr>
          <w:p w:rsidR="00521017" w:rsidRPr="004F717D" w:rsidRDefault="00521017" w:rsidP="00C32DE6">
            <w:pPr>
              <w:rPr>
                <w:rFonts w:asciiTheme="minorHAnsi" w:hAnsiTheme="minorHAnsi"/>
                <w:sz w:val="22"/>
                <w:szCs w:val="22"/>
              </w:rPr>
            </w:pPr>
            <w:r w:rsidRPr="004F717D">
              <w:rPr>
                <w:rFonts w:asciiTheme="minorHAnsi" w:hAnsiTheme="minorHAnsi"/>
                <w:sz w:val="22"/>
                <w:szCs w:val="22"/>
              </w:rPr>
              <w:t>SUBDIRECCIÓN GRAL. PCRS</w:t>
            </w:r>
          </w:p>
        </w:tc>
        <w:tc>
          <w:tcPr>
            <w:tcW w:w="2825" w:type="dxa"/>
          </w:tcPr>
          <w:p w:rsidR="00521017" w:rsidRPr="004F717D" w:rsidRDefault="00521017" w:rsidP="007A0637">
            <w:pPr>
              <w:rPr>
                <w:rFonts w:asciiTheme="minorHAnsi" w:hAnsiTheme="minorHAnsi"/>
                <w:sz w:val="22"/>
                <w:szCs w:val="22"/>
              </w:rPr>
            </w:pPr>
            <w:r w:rsidRPr="004F717D">
              <w:rPr>
                <w:rFonts w:asciiTheme="minorHAnsi" w:hAnsiTheme="minorHAnsi"/>
                <w:sz w:val="22"/>
                <w:szCs w:val="22"/>
              </w:rPr>
              <w:t>$6,481.48</w:t>
            </w:r>
          </w:p>
        </w:tc>
        <w:tc>
          <w:tcPr>
            <w:tcW w:w="2825" w:type="dxa"/>
          </w:tcPr>
          <w:p w:rsidR="00521017" w:rsidRPr="004F717D" w:rsidRDefault="007A0637" w:rsidP="007A0637">
            <w:pPr>
              <w:rPr>
                <w:rFonts w:asciiTheme="minorHAnsi" w:hAnsiTheme="minorHAnsi"/>
                <w:sz w:val="22"/>
                <w:szCs w:val="22"/>
              </w:rPr>
            </w:pPr>
            <w:r>
              <w:rPr>
                <w:rFonts w:asciiTheme="minorHAnsi" w:hAnsiTheme="minorHAnsi"/>
                <w:sz w:val="22"/>
                <w:szCs w:val="22"/>
              </w:rPr>
              <w:t>$</w:t>
            </w:r>
            <w:r w:rsidR="00521017" w:rsidRPr="004F717D">
              <w:rPr>
                <w:rFonts w:asciiTheme="minorHAnsi" w:hAnsiTheme="minorHAnsi"/>
                <w:sz w:val="22"/>
                <w:szCs w:val="22"/>
              </w:rPr>
              <w:t xml:space="preserve"> 16,203.70</w:t>
            </w:r>
          </w:p>
        </w:tc>
      </w:tr>
      <w:tr w:rsidR="00521017" w:rsidTr="00C32DE6">
        <w:trPr>
          <w:trHeight w:val="252"/>
          <w:jc w:val="center"/>
        </w:trPr>
        <w:tc>
          <w:tcPr>
            <w:tcW w:w="2825" w:type="dxa"/>
          </w:tcPr>
          <w:p w:rsidR="00521017" w:rsidRPr="004F717D" w:rsidRDefault="00521017" w:rsidP="00C32DE6">
            <w:pPr>
              <w:rPr>
                <w:rFonts w:asciiTheme="minorHAnsi" w:hAnsiTheme="minorHAnsi"/>
                <w:sz w:val="22"/>
                <w:szCs w:val="22"/>
              </w:rPr>
            </w:pPr>
            <w:r w:rsidRPr="004F717D">
              <w:rPr>
                <w:rFonts w:asciiTheme="minorHAnsi" w:hAnsiTheme="minorHAnsi"/>
                <w:sz w:val="22"/>
                <w:szCs w:val="22"/>
              </w:rPr>
              <w:t>UNIDAD REGIONAL MEXICALI</w:t>
            </w:r>
          </w:p>
        </w:tc>
        <w:tc>
          <w:tcPr>
            <w:tcW w:w="2825" w:type="dxa"/>
          </w:tcPr>
          <w:p w:rsidR="00521017" w:rsidRPr="004F717D" w:rsidRDefault="00521017" w:rsidP="007A0637">
            <w:pPr>
              <w:rPr>
                <w:rFonts w:asciiTheme="minorHAnsi" w:hAnsiTheme="minorHAnsi"/>
                <w:sz w:val="22"/>
                <w:szCs w:val="22"/>
              </w:rPr>
            </w:pPr>
            <w:r w:rsidRPr="004F717D">
              <w:rPr>
                <w:rFonts w:asciiTheme="minorHAnsi" w:hAnsiTheme="minorHAnsi"/>
                <w:sz w:val="22"/>
                <w:szCs w:val="22"/>
              </w:rPr>
              <w:t>$3,240.74</w:t>
            </w:r>
          </w:p>
        </w:tc>
        <w:tc>
          <w:tcPr>
            <w:tcW w:w="2825" w:type="dxa"/>
          </w:tcPr>
          <w:p w:rsidR="00521017" w:rsidRPr="004F717D" w:rsidRDefault="007A0637" w:rsidP="007A0637">
            <w:pPr>
              <w:rPr>
                <w:rFonts w:asciiTheme="minorHAnsi" w:hAnsiTheme="minorHAnsi"/>
                <w:sz w:val="22"/>
                <w:szCs w:val="22"/>
              </w:rPr>
            </w:pPr>
            <w:r>
              <w:rPr>
                <w:rFonts w:asciiTheme="minorHAnsi" w:hAnsiTheme="minorHAnsi"/>
                <w:sz w:val="22"/>
                <w:szCs w:val="22"/>
              </w:rPr>
              <w:t>$</w:t>
            </w:r>
            <w:r w:rsidR="00521017" w:rsidRPr="004F717D">
              <w:rPr>
                <w:rFonts w:asciiTheme="minorHAnsi" w:hAnsiTheme="minorHAnsi"/>
                <w:sz w:val="22"/>
                <w:szCs w:val="22"/>
              </w:rPr>
              <w:t xml:space="preserve"> 8,101.85</w:t>
            </w:r>
          </w:p>
        </w:tc>
      </w:tr>
      <w:tr w:rsidR="00521017" w:rsidTr="00C32DE6">
        <w:trPr>
          <w:trHeight w:val="239"/>
          <w:jc w:val="center"/>
        </w:trPr>
        <w:tc>
          <w:tcPr>
            <w:tcW w:w="2825" w:type="dxa"/>
          </w:tcPr>
          <w:p w:rsidR="00521017" w:rsidRPr="004F717D" w:rsidRDefault="00521017" w:rsidP="00C32DE6">
            <w:pPr>
              <w:rPr>
                <w:rFonts w:asciiTheme="minorHAnsi" w:hAnsiTheme="minorHAnsi"/>
                <w:sz w:val="22"/>
                <w:szCs w:val="22"/>
              </w:rPr>
            </w:pPr>
            <w:r w:rsidRPr="004F717D">
              <w:rPr>
                <w:rFonts w:asciiTheme="minorHAnsi" w:hAnsiTheme="minorHAnsi"/>
                <w:sz w:val="22"/>
                <w:szCs w:val="22"/>
              </w:rPr>
              <w:t>UNIDAD REGIONAL TIJUANA</w:t>
            </w:r>
          </w:p>
        </w:tc>
        <w:tc>
          <w:tcPr>
            <w:tcW w:w="2825" w:type="dxa"/>
          </w:tcPr>
          <w:p w:rsidR="00521017" w:rsidRPr="004F717D" w:rsidRDefault="00521017" w:rsidP="007A0637">
            <w:pPr>
              <w:rPr>
                <w:rFonts w:asciiTheme="minorHAnsi" w:hAnsiTheme="minorHAnsi"/>
                <w:sz w:val="22"/>
                <w:szCs w:val="22"/>
              </w:rPr>
            </w:pPr>
            <w:r w:rsidRPr="004F717D">
              <w:rPr>
                <w:rFonts w:asciiTheme="minorHAnsi" w:hAnsiTheme="minorHAnsi"/>
                <w:sz w:val="22"/>
                <w:szCs w:val="22"/>
              </w:rPr>
              <w:t>$2,777.77</w:t>
            </w:r>
          </w:p>
        </w:tc>
        <w:tc>
          <w:tcPr>
            <w:tcW w:w="2825" w:type="dxa"/>
          </w:tcPr>
          <w:p w:rsidR="00521017" w:rsidRPr="004F717D" w:rsidRDefault="007A0637" w:rsidP="007A0637">
            <w:pPr>
              <w:rPr>
                <w:rFonts w:asciiTheme="minorHAnsi" w:hAnsiTheme="minorHAnsi"/>
                <w:sz w:val="22"/>
                <w:szCs w:val="22"/>
              </w:rPr>
            </w:pPr>
            <w:r>
              <w:rPr>
                <w:rFonts w:asciiTheme="minorHAnsi" w:hAnsiTheme="minorHAnsi"/>
                <w:sz w:val="22"/>
                <w:szCs w:val="22"/>
              </w:rPr>
              <w:t>$</w:t>
            </w:r>
            <w:r w:rsidR="00521017" w:rsidRPr="004F717D">
              <w:rPr>
                <w:rFonts w:asciiTheme="minorHAnsi" w:hAnsiTheme="minorHAnsi"/>
                <w:sz w:val="22"/>
                <w:szCs w:val="22"/>
              </w:rPr>
              <w:t xml:space="preserve"> 6,944.44</w:t>
            </w:r>
          </w:p>
        </w:tc>
      </w:tr>
      <w:tr w:rsidR="00521017" w:rsidTr="00C32DE6">
        <w:trPr>
          <w:trHeight w:val="252"/>
          <w:jc w:val="center"/>
        </w:trPr>
        <w:tc>
          <w:tcPr>
            <w:tcW w:w="2825" w:type="dxa"/>
          </w:tcPr>
          <w:p w:rsidR="00521017" w:rsidRPr="004F717D" w:rsidRDefault="00521017" w:rsidP="00C32DE6">
            <w:pPr>
              <w:rPr>
                <w:rFonts w:asciiTheme="minorHAnsi" w:hAnsiTheme="minorHAnsi"/>
                <w:sz w:val="22"/>
                <w:szCs w:val="22"/>
              </w:rPr>
            </w:pPr>
            <w:r w:rsidRPr="004F717D">
              <w:rPr>
                <w:rFonts w:asciiTheme="minorHAnsi" w:hAnsiTheme="minorHAnsi"/>
                <w:sz w:val="22"/>
                <w:szCs w:val="22"/>
              </w:rPr>
              <w:t>UNIDAD REGIONAL ENSENADA</w:t>
            </w:r>
          </w:p>
        </w:tc>
        <w:tc>
          <w:tcPr>
            <w:tcW w:w="2825" w:type="dxa"/>
          </w:tcPr>
          <w:p w:rsidR="00521017" w:rsidRPr="004F717D" w:rsidRDefault="00521017" w:rsidP="007A0637">
            <w:pPr>
              <w:rPr>
                <w:rFonts w:asciiTheme="minorHAnsi" w:hAnsiTheme="minorHAnsi"/>
                <w:sz w:val="22"/>
                <w:szCs w:val="22"/>
              </w:rPr>
            </w:pPr>
            <w:r w:rsidRPr="004F717D">
              <w:rPr>
                <w:rFonts w:asciiTheme="minorHAnsi" w:hAnsiTheme="minorHAnsi"/>
                <w:sz w:val="22"/>
                <w:szCs w:val="22"/>
              </w:rPr>
              <w:t>$4,629.62</w:t>
            </w:r>
          </w:p>
        </w:tc>
        <w:tc>
          <w:tcPr>
            <w:tcW w:w="2825" w:type="dxa"/>
          </w:tcPr>
          <w:p w:rsidR="00521017" w:rsidRPr="004F717D" w:rsidRDefault="007A0637" w:rsidP="007A0637">
            <w:pPr>
              <w:rPr>
                <w:rFonts w:asciiTheme="minorHAnsi" w:hAnsiTheme="minorHAnsi"/>
                <w:sz w:val="22"/>
                <w:szCs w:val="22"/>
              </w:rPr>
            </w:pPr>
            <w:r>
              <w:rPr>
                <w:rFonts w:asciiTheme="minorHAnsi" w:hAnsiTheme="minorHAnsi"/>
                <w:sz w:val="22"/>
                <w:szCs w:val="22"/>
              </w:rPr>
              <w:t xml:space="preserve">$ </w:t>
            </w:r>
            <w:r w:rsidR="00521017" w:rsidRPr="004F717D">
              <w:rPr>
                <w:rFonts w:asciiTheme="minorHAnsi" w:hAnsiTheme="minorHAnsi"/>
                <w:sz w:val="22"/>
                <w:szCs w:val="22"/>
              </w:rPr>
              <w:t>11,574.07</w:t>
            </w:r>
          </w:p>
        </w:tc>
      </w:tr>
      <w:tr w:rsidR="00521017" w:rsidTr="00C32DE6">
        <w:trPr>
          <w:trHeight w:val="239"/>
          <w:jc w:val="center"/>
        </w:trPr>
        <w:tc>
          <w:tcPr>
            <w:tcW w:w="2825" w:type="dxa"/>
            <w:shd w:val="clear" w:color="auto" w:fill="1D1B11" w:themeFill="background2" w:themeFillShade="1A"/>
          </w:tcPr>
          <w:p w:rsidR="00521017" w:rsidRPr="007721D7" w:rsidRDefault="007721D7" w:rsidP="00C32DE6">
            <w:pPr>
              <w:rPr>
                <w:rFonts w:asciiTheme="minorHAnsi" w:hAnsiTheme="minorHAnsi"/>
                <w:b/>
                <w:bCs/>
                <w:color w:val="FFFFFF" w:themeColor="background1"/>
                <w:sz w:val="22"/>
                <w:szCs w:val="22"/>
              </w:rPr>
            </w:pPr>
            <w:r w:rsidRPr="007721D7">
              <w:rPr>
                <w:rFonts w:asciiTheme="minorHAnsi" w:hAnsiTheme="minorHAnsi"/>
                <w:b/>
                <w:bCs/>
                <w:color w:val="FFFFFF" w:themeColor="background1"/>
                <w:sz w:val="22"/>
                <w:szCs w:val="22"/>
              </w:rPr>
              <w:t xml:space="preserve">        </w:t>
            </w:r>
            <w:r w:rsidR="00521017" w:rsidRPr="007721D7">
              <w:rPr>
                <w:rFonts w:asciiTheme="minorHAnsi" w:hAnsiTheme="minorHAnsi"/>
                <w:b/>
                <w:bCs/>
                <w:color w:val="FFFFFF" w:themeColor="background1"/>
                <w:sz w:val="22"/>
                <w:szCs w:val="22"/>
              </w:rPr>
              <w:t>TOTAL</w:t>
            </w:r>
          </w:p>
        </w:tc>
        <w:tc>
          <w:tcPr>
            <w:tcW w:w="2825" w:type="dxa"/>
            <w:shd w:val="clear" w:color="auto" w:fill="1D1B11" w:themeFill="background2" w:themeFillShade="1A"/>
          </w:tcPr>
          <w:p w:rsidR="00521017" w:rsidRPr="007721D7" w:rsidRDefault="00521017" w:rsidP="00CF181E">
            <w:pPr>
              <w:rPr>
                <w:rFonts w:asciiTheme="minorHAnsi" w:hAnsiTheme="minorHAnsi"/>
                <w:b/>
                <w:bCs/>
                <w:color w:val="FFFFFF" w:themeColor="background1"/>
                <w:sz w:val="22"/>
                <w:szCs w:val="22"/>
              </w:rPr>
            </w:pPr>
            <w:r w:rsidRPr="007721D7">
              <w:rPr>
                <w:rFonts w:asciiTheme="minorHAnsi" w:hAnsiTheme="minorHAnsi"/>
                <w:b/>
                <w:bCs/>
                <w:color w:val="FFFFFF" w:themeColor="background1"/>
                <w:sz w:val="22"/>
                <w:szCs w:val="22"/>
              </w:rPr>
              <w:t>$</w:t>
            </w:r>
            <w:r w:rsidR="00CF181E" w:rsidRPr="007721D7">
              <w:rPr>
                <w:rFonts w:asciiTheme="minorHAnsi" w:hAnsiTheme="minorHAnsi"/>
                <w:b/>
                <w:bCs/>
                <w:color w:val="FFFFFF" w:themeColor="background1"/>
                <w:sz w:val="22"/>
                <w:szCs w:val="22"/>
              </w:rPr>
              <w:t xml:space="preserve">  </w:t>
            </w:r>
            <w:r w:rsidRPr="007721D7">
              <w:rPr>
                <w:rFonts w:asciiTheme="minorHAnsi" w:hAnsiTheme="minorHAnsi"/>
                <w:b/>
                <w:bCs/>
                <w:color w:val="FFFFFF" w:themeColor="background1"/>
                <w:sz w:val="22"/>
                <w:szCs w:val="22"/>
              </w:rPr>
              <w:t xml:space="preserve"> </w:t>
            </w:r>
            <w:r w:rsidR="00CF181E" w:rsidRPr="007721D7">
              <w:rPr>
                <w:rFonts w:asciiTheme="minorHAnsi" w:hAnsiTheme="minorHAnsi"/>
                <w:b/>
                <w:bCs/>
                <w:color w:val="FFFFFF" w:themeColor="background1"/>
                <w:sz w:val="22"/>
                <w:szCs w:val="22"/>
              </w:rPr>
              <w:t>6,157,136.11</w:t>
            </w:r>
          </w:p>
        </w:tc>
        <w:tc>
          <w:tcPr>
            <w:tcW w:w="2825" w:type="dxa"/>
            <w:shd w:val="clear" w:color="auto" w:fill="1D1B11" w:themeFill="background2" w:themeFillShade="1A"/>
          </w:tcPr>
          <w:p w:rsidR="00521017" w:rsidRPr="007721D7" w:rsidRDefault="00521017" w:rsidP="007A0637">
            <w:pPr>
              <w:rPr>
                <w:rFonts w:asciiTheme="minorHAnsi" w:hAnsiTheme="minorHAnsi"/>
                <w:b/>
                <w:bCs/>
                <w:color w:val="FFFFFF" w:themeColor="background1"/>
                <w:sz w:val="22"/>
                <w:szCs w:val="22"/>
              </w:rPr>
            </w:pPr>
            <w:r w:rsidRPr="007721D7">
              <w:rPr>
                <w:rFonts w:asciiTheme="minorHAnsi" w:hAnsiTheme="minorHAnsi"/>
                <w:b/>
                <w:bCs/>
                <w:color w:val="FFFFFF" w:themeColor="background1"/>
                <w:sz w:val="22"/>
                <w:szCs w:val="22"/>
              </w:rPr>
              <w:t xml:space="preserve"> $</w:t>
            </w:r>
            <w:r w:rsidR="00CF181E" w:rsidRPr="007721D7">
              <w:rPr>
                <w:rFonts w:asciiTheme="minorHAnsi" w:hAnsiTheme="minorHAnsi"/>
                <w:b/>
                <w:bCs/>
                <w:color w:val="FFFFFF" w:themeColor="background1"/>
                <w:sz w:val="22"/>
                <w:szCs w:val="22"/>
              </w:rPr>
              <w:t xml:space="preserve"> </w:t>
            </w:r>
            <w:r w:rsidRPr="007721D7">
              <w:rPr>
                <w:rFonts w:asciiTheme="minorHAnsi" w:hAnsiTheme="minorHAnsi"/>
                <w:b/>
                <w:bCs/>
                <w:color w:val="FFFFFF" w:themeColor="background1"/>
                <w:sz w:val="22"/>
                <w:szCs w:val="22"/>
              </w:rPr>
              <w:t xml:space="preserve">  </w:t>
            </w:r>
            <w:r w:rsidR="00CF181E" w:rsidRPr="007721D7">
              <w:rPr>
                <w:rFonts w:asciiTheme="minorHAnsi" w:hAnsiTheme="minorHAnsi"/>
                <w:b/>
                <w:bCs/>
                <w:color w:val="FFFFFF" w:themeColor="background1"/>
                <w:sz w:val="22"/>
                <w:szCs w:val="22"/>
              </w:rPr>
              <w:t>15,392,840.42</w:t>
            </w:r>
            <w:r w:rsidRPr="007721D7">
              <w:rPr>
                <w:rFonts w:asciiTheme="minorHAnsi" w:hAnsiTheme="minorHAnsi"/>
                <w:b/>
                <w:bCs/>
                <w:color w:val="FFFFFF" w:themeColor="background1"/>
                <w:sz w:val="22"/>
                <w:szCs w:val="22"/>
              </w:rPr>
              <w:t xml:space="preserve"> </w:t>
            </w:r>
          </w:p>
        </w:tc>
      </w:tr>
    </w:tbl>
    <w:p w:rsidR="00521017" w:rsidRPr="00521017" w:rsidRDefault="00521017" w:rsidP="00521017">
      <w:pPr>
        <w:pStyle w:val="Prrafodelista"/>
        <w:tabs>
          <w:tab w:val="left" w:pos="426"/>
        </w:tabs>
        <w:ind w:left="0" w:right="-235"/>
        <w:jc w:val="both"/>
        <w:rPr>
          <w:rFonts w:asciiTheme="minorHAnsi" w:hAnsiTheme="minorHAnsi" w:cstheme="minorHAnsi"/>
          <w:sz w:val="22"/>
        </w:rPr>
      </w:pPr>
    </w:p>
    <w:p w:rsidR="00521017" w:rsidRPr="00044A64" w:rsidRDefault="00044A64" w:rsidP="000E6370">
      <w:pPr>
        <w:ind w:left="644"/>
        <w:jc w:val="both"/>
        <w:rPr>
          <w:rFonts w:asciiTheme="minorHAnsi" w:hAnsiTheme="minorHAnsi"/>
          <w:b/>
        </w:rPr>
      </w:pPr>
      <w:r w:rsidRPr="00044A64">
        <w:rPr>
          <w:rFonts w:asciiTheme="minorHAnsi" w:hAnsiTheme="minorHAnsi"/>
          <w:b/>
        </w:rPr>
        <w:t>No incluye el 8% del Impuesto al Valor Agregado.</w:t>
      </w:r>
    </w:p>
    <w:p w:rsidR="00044A64" w:rsidRPr="008B23A1" w:rsidRDefault="00044A64" w:rsidP="000E6370">
      <w:pPr>
        <w:ind w:left="644"/>
        <w:jc w:val="both"/>
        <w:rPr>
          <w:rFonts w:asciiTheme="minorHAnsi" w:hAnsiTheme="minorHAnsi" w:cstheme="minorHAnsi"/>
          <w:sz w:val="22"/>
          <w:szCs w:val="22"/>
        </w:rPr>
      </w:pPr>
    </w:p>
    <w:tbl>
      <w:tblPr>
        <w:tblW w:w="9776" w:type="dxa"/>
        <w:tblInd w:w="-10" w:type="dxa"/>
        <w:tblCellMar>
          <w:left w:w="70" w:type="dxa"/>
          <w:right w:w="70" w:type="dxa"/>
        </w:tblCellMar>
        <w:tblLook w:val="04A0" w:firstRow="1" w:lastRow="0" w:firstColumn="1" w:lastColumn="0" w:noHBand="0" w:noVBand="1"/>
      </w:tblPr>
      <w:tblGrid>
        <w:gridCol w:w="1285"/>
        <w:gridCol w:w="6035"/>
        <w:gridCol w:w="2456"/>
      </w:tblGrid>
      <w:tr w:rsidR="00981F6E" w:rsidRPr="00AD0F23" w:rsidTr="00C771C6">
        <w:trPr>
          <w:trHeight w:val="304"/>
        </w:trPr>
        <w:tc>
          <w:tcPr>
            <w:tcW w:w="9776" w:type="dxa"/>
            <w:gridSpan w:val="3"/>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981F6E" w:rsidRPr="00AD0F23" w:rsidRDefault="00981F6E" w:rsidP="00981F6E">
            <w:pPr>
              <w:jc w:val="center"/>
              <w:rPr>
                <w:rFonts w:ascii="Calibri" w:hAnsi="Calibri" w:cs="Arial"/>
                <w:b/>
                <w:bCs/>
                <w:color w:val="000000"/>
                <w:lang w:eastAsia="es-MX"/>
              </w:rPr>
            </w:pPr>
            <w:r w:rsidRPr="00AD0F23">
              <w:rPr>
                <w:rFonts w:ascii="Calibri" w:hAnsi="Calibri" w:cs="Arial"/>
                <w:b/>
                <w:bCs/>
                <w:color w:val="000000"/>
                <w:lang w:eastAsia="es-MX"/>
              </w:rPr>
              <w:lastRenderedPageBreak/>
              <w:t>LISTADO DE MATERIAL DE LIMPIEZA A SUMINISTRAR</w:t>
            </w:r>
          </w:p>
        </w:tc>
      </w:tr>
      <w:tr w:rsidR="00981F6E" w:rsidRPr="00AD0F23" w:rsidTr="00C771C6">
        <w:trPr>
          <w:trHeight w:val="537"/>
        </w:trPr>
        <w:tc>
          <w:tcPr>
            <w:tcW w:w="9776" w:type="dxa"/>
            <w:gridSpan w:val="3"/>
            <w:vMerge/>
            <w:tcBorders>
              <w:top w:val="single" w:sz="8" w:space="0" w:color="auto"/>
              <w:left w:val="single" w:sz="4" w:space="0" w:color="auto"/>
              <w:bottom w:val="single" w:sz="4" w:space="0" w:color="auto"/>
              <w:right w:val="single" w:sz="4" w:space="0" w:color="auto"/>
            </w:tcBorders>
            <w:vAlign w:val="center"/>
            <w:hideMark/>
          </w:tcPr>
          <w:p w:rsidR="00981F6E" w:rsidRPr="00AD0F23" w:rsidRDefault="00981F6E" w:rsidP="00981F6E">
            <w:pPr>
              <w:rPr>
                <w:rFonts w:ascii="Calibri" w:hAnsi="Calibri" w:cs="Arial"/>
                <w:b/>
                <w:bCs/>
                <w:color w:val="000000"/>
                <w:lang w:eastAsia="es-MX"/>
              </w:rPr>
            </w:pPr>
          </w:p>
        </w:tc>
      </w:tr>
      <w:tr w:rsidR="00981F6E" w:rsidRPr="00AD0F23" w:rsidTr="00C771C6">
        <w:trPr>
          <w:trHeight w:val="481"/>
        </w:trPr>
        <w:tc>
          <w:tcPr>
            <w:tcW w:w="1285" w:type="dxa"/>
            <w:vMerge w:val="restart"/>
            <w:tcBorders>
              <w:top w:val="nil"/>
              <w:left w:val="single" w:sz="4" w:space="0" w:color="auto"/>
              <w:bottom w:val="single" w:sz="4" w:space="0" w:color="auto"/>
              <w:right w:val="single" w:sz="4" w:space="0" w:color="000000"/>
            </w:tcBorders>
            <w:shd w:val="clear" w:color="000000" w:fill="D9D9D9"/>
            <w:vAlign w:val="center"/>
            <w:hideMark/>
          </w:tcPr>
          <w:p w:rsidR="00981F6E" w:rsidRPr="00AD0F23" w:rsidRDefault="00981F6E" w:rsidP="00981F6E">
            <w:pPr>
              <w:jc w:val="center"/>
              <w:rPr>
                <w:rFonts w:ascii="Calibri" w:hAnsi="Calibri" w:cs="Arial"/>
                <w:b/>
                <w:bCs/>
                <w:color w:val="000000"/>
                <w:sz w:val="20"/>
                <w:szCs w:val="20"/>
                <w:lang w:eastAsia="es-MX"/>
              </w:rPr>
            </w:pPr>
            <w:r>
              <w:rPr>
                <w:rFonts w:ascii="Calibri" w:hAnsi="Calibri" w:cs="Arial"/>
                <w:b/>
                <w:bCs/>
                <w:color w:val="000000"/>
                <w:sz w:val="20"/>
                <w:szCs w:val="20"/>
                <w:lang w:eastAsia="es-MX"/>
              </w:rPr>
              <w:t>PARTIDA</w:t>
            </w:r>
          </w:p>
        </w:tc>
        <w:tc>
          <w:tcPr>
            <w:tcW w:w="6035" w:type="dxa"/>
            <w:vMerge w:val="restart"/>
            <w:tcBorders>
              <w:top w:val="nil"/>
              <w:left w:val="single" w:sz="4" w:space="0" w:color="000000"/>
              <w:bottom w:val="single" w:sz="4" w:space="0" w:color="auto"/>
              <w:right w:val="single" w:sz="4" w:space="0" w:color="000000"/>
            </w:tcBorders>
            <w:shd w:val="clear" w:color="000000" w:fill="D9D9D9"/>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DESCRIPCIÓN DE MATERIAL</w:t>
            </w:r>
          </w:p>
        </w:tc>
        <w:tc>
          <w:tcPr>
            <w:tcW w:w="2455" w:type="dxa"/>
            <w:vMerge w:val="restart"/>
            <w:tcBorders>
              <w:top w:val="nil"/>
              <w:left w:val="single" w:sz="4" w:space="0" w:color="000000"/>
              <w:bottom w:val="single" w:sz="4" w:space="0" w:color="auto"/>
              <w:right w:val="single" w:sz="4" w:space="0" w:color="auto"/>
            </w:tcBorders>
            <w:shd w:val="clear" w:color="000000" w:fill="D9D9D9"/>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UNIDAD DE MEDIDA</w:t>
            </w:r>
          </w:p>
        </w:tc>
      </w:tr>
      <w:tr w:rsidR="00981F6E" w:rsidRPr="00AD0F23" w:rsidTr="00C771C6">
        <w:trPr>
          <w:trHeight w:val="655"/>
        </w:trPr>
        <w:tc>
          <w:tcPr>
            <w:tcW w:w="1285" w:type="dxa"/>
            <w:vMerge/>
            <w:tcBorders>
              <w:top w:val="nil"/>
              <w:left w:val="single" w:sz="4" w:space="0" w:color="auto"/>
              <w:bottom w:val="single" w:sz="4" w:space="0" w:color="auto"/>
              <w:right w:val="single" w:sz="4" w:space="0" w:color="000000"/>
            </w:tcBorders>
            <w:vAlign w:val="center"/>
            <w:hideMark/>
          </w:tcPr>
          <w:p w:rsidR="00981F6E" w:rsidRPr="00AD0F23" w:rsidRDefault="00981F6E" w:rsidP="00981F6E">
            <w:pPr>
              <w:rPr>
                <w:rFonts w:ascii="Calibri" w:hAnsi="Calibri" w:cs="Arial"/>
                <w:b/>
                <w:bCs/>
                <w:color w:val="000000"/>
                <w:sz w:val="20"/>
                <w:szCs w:val="20"/>
                <w:lang w:eastAsia="es-MX"/>
              </w:rPr>
            </w:pPr>
          </w:p>
        </w:tc>
        <w:tc>
          <w:tcPr>
            <w:tcW w:w="6035" w:type="dxa"/>
            <w:vMerge/>
            <w:tcBorders>
              <w:top w:val="nil"/>
              <w:left w:val="single" w:sz="4" w:space="0" w:color="000000"/>
              <w:bottom w:val="single" w:sz="4" w:space="0" w:color="auto"/>
              <w:right w:val="single" w:sz="4" w:space="0" w:color="000000"/>
            </w:tcBorders>
            <w:vAlign w:val="center"/>
            <w:hideMark/>
          </w:tcPr>
          <w:p w:rsidR="00981F6E" w:rsidRPr="00AD0F23" w:rsidRDefault="00981F6E" w:rsidP="00981F6E">
            <w:pPr>
              <w:rPr>
                <w:rFonts w:ascii="Calibri" w:hAnsi="Calibri" w:cs="Arial"/>
                <w:b/>
                <w:bCs/>
                <w:color w:val="000000"/>
                <w:sz w:val="20"/>
                <w:szCs w:val="20"/>
                <w:lang w:eastAsia="es-MX"/>
              </w:rPr>
            </w:pPr>
          </w:p>
        </w:tc>
        <w:tc>
          <w:tcPr>
            <w:tcW w:w="2455" w:type="dxa"/>
            <w:vMerge/>
            <w:tcBorders>
              <w:top w:val="nil"/>
              <w:left w:val="single" w:sz="4" w:space="0" w:color="000000"/>
              <w:bottom w:val="single" w:sz="4" w:space="0" w:color="auto"/>
              <w:right w:val="single" w:sz="4" w:space="0" w:color="auto"/>
            </w:tcBorders>
            <w:vAlign w:val="center"/>
            <w:hideMark/>
          </w:tcPr>
          <w:p w:rsidR="00981F6E" w:rsidRPr="00AD0F23" w:rsidRDefault="00981F6E" w:rsidP="00981F6E">
            <w:pPr>
              <w:rPr>
                <w:rFonts w:ascii="Calibri" w:hAnsi="Calibri" w:cs="Arial"/>
                <w:b/>
                <w:bCs/>
                <w:color w:val="000000"/>
                <w:sz w:val="20"/>
                <w:szCs w:val="20"/>
                <w:lang w:eastAsia="es-MX"/>
              </w:rPr>
            </w:pPr>
          </w:p>
        </w:tc>
      </w:tr>
      <w:tr w:rsidR="00981F6E" w:rsidRPr="00AD0F23" w:rsidTr="00C771C6">
        <w:trPr>
          <w:trHeight w:val="296"/>
        </w:trPr>
        <w:tc>
          <w:tcPr>
            <w:tcW w:w="1285"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1</w:t>
            </w:r>
          </w:p>
        </w:tc>
        <w:tc>
          <w:tcPr>
            <w:tcW w:w="6035" w:type="dxa"/>
            <w:tcBorders>
              <w:top w:val="single" w:sz="4" w:space="0" w:color="auto"/>
              <w:left w:val="nil"/>
              <w:bottom w:val="single" w:sz="4" w:space="0" w:color="000000"/>
              <w:right w:val="single" w:sz="4" w:space="0" w:color="000000"/>
            </w:tcBorders>
            <w:shd w:val="clear" w:color="auto" w:fill="auto"/>
            <w:vAlign w:val="center"/>
            <w:hideMark/>
          </w:tcPr>
          <w:p w:rsidR="00981F6E" w:rsidRPr="00AD0F23" w:rsidRDefault="00981F6E" w:rsidP="00981F6E">
            <w:pPr>
              <w:rPr>
                <w:rFonts w:ascii="Calibri" w:hAnsi="Calibri" w:cs="Arial"/>
                <w:b/>
                <w:bCs/>
                <w:color w:val="000000"/>
                <w:sz w:val="20"/>
                <w:szCs w:val="20"/>
                <w:lang w:eastAsia="es-MX"/>
              </w:rPr>
            </w:pPr>
            <w:r w:rsidRPr="00AD0F23">
              <w:rPr>
                <w:rFonts w:ascii="Calibri" w:hAnsi="Calibri" w:cs="Arial"/>
                <w:b/>
                <w:bCs/>
                <w:color w:val="000000"/>
                <w:sz w:val="20"/>
                <w:szCs w:val="20"/>
                <w:lang w:eastAsia="es-MX"/>
              </w:rPr>
              <w:t>Aceite en spray para muebles de madera</w:t>
            </w:r>
          </w:p>
        </w:tc>
        <w:tc>
          <w:tcPr>
            <w:tcW w:w="2455" w:type="dxa"/>
            <w:tcBorders>
              <w:top w:val="single" w:sz="4" w:space="0" w:color="auto"/>
              <w:left w:val="nil"/>
              <w:bottom w:val="single" w:sz="4" w:space="0" w:color="000000"/>
              <w:right w:val="single" w:sz="4" w:space="0" w:color="000000"/>
            </w:tcBorders>
            <w:shd w:val="clear" w:color="auto" w:fill="auto"/>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pz</w:t>
            </w:r>
          </w:p>
        </w:tc>
      </w:tr>
      <w:tr w:rsidR="00981F6E" w:rsidRPr="00AD0F23" w:rsidTr="00981F6E">
        <w:trPr>
          <w:trHeight w:val="296"/>
        </w:trPr>
        <w:tc>
          <w:tcPr>
            <w:tcW w:w="1285"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2</w:t>
            </w:r>
          </w:p>
        </w:tc>
        <w:tc>
          <w:tcPr>
            <w:tcW w:w="603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246B21">
            <w:pPr>
              <w:rPr>
                <w:rFonts w:ascii="Calibri" w:hAnsi="Calibri" w:cs="Arial"/>
                <w:b/>
                <w:bCs/>
                <w:color w:val="000000"/>
                <w:sz w:val="20"/>
                <w:szCs w:val="20"/>
                <w:lang w:eastAsia="es-MX"/>
              </w:rPr>
            </w:pPr>
            <w:r w:rsidRPr="00AD0F23">
              <w:rPr>
                <w:rFonts w:ascii="Calibri" w:hAnsi="Calibri" w:cs="Arial"/>
                <w:b/>
                <w:bCs/>
                <w:color w:val="000000"/>
                <w:sz w:val="20"/>
                <w:szCs w:val="20"/>
                <w:lang w:eastAsia="es-MX"/>
              </w:rPr>
              <w:t xml:space="preserve">Aceite para tratado </w:t>
            </w:r>
          </w:p>
        </w:tc>
        <w:tc>
          <w:tcPr>
            <w:tcW w:w="245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galón</w:t>
            </w:r>
          </w:p>
        </w:tc>
      </w:tr>
      <w:tr w:rsidR="00981F6E" w:rsidRPr="00AD0F23" w:rsidTr="00981F6E">
        <w:trPr>
          <w:trHeight w:val="296"/>
        </w:trPr>
        <w:tc>
          <w:tcPr>
            <w:tcW w:w="1285"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3</w:t>
            </w:r>
          </w:p>
        </w:tc>
        <w:tc>
          <w:tcPr>
            <w:tcW w:w="603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rPr>
                <w:rFonts w:ascii="Calibri" w:hAnsi="Calibri" w:cs="Arial"/>
                <w:b/>
                <w:bCs/>
                <w:color w:val="000000"/>
                <w:sz w:val="20"/>
                <w:szCs w:val="20"/>
                <w:lang w:eastAsia="es-MX"/>
              </w:rPr>
            </w:pPr>
            <w:r w:rsidRPr="00AD0F23">
              <w:rPr>
                <w:rFonts w:ascii="Calibri" w:hAnsi="Calibri" w:cs="Arial"/>
                <w:b/>
                <w:bCs/>
                <w:color w:val="000000"/>
                <w:sz w:val="20"/>
                <w:szCs w:val="20"/>
                <w:lang w:eastAsia="es-MX"/>
              </w:rPr>
              <w:t xml:space="preserve">Ácido muriático </w:t>
            </w:r>
          </w:p>
        </w:tc>
        <w:tc>
          <w:tcPr>
            <w:tcW w:w="245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galón</w:t>
            </w:r>
          </w:p>
        </w:tc>
      </w:tr>
      <w:tr w:rsidR="00981F6E" w:rsidRPr="00AD0F23" w:rsidTr="00981F6E">
        <w:trPr>
          <w:trHeight w:val="296"/>
        </w:trPr>
        <w:tc>
          <w:tcPr>
            <w:tcW w:w="1285"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4</w:t>
            </w:r>
          </w:p>
        </w:tc>
        <w:tc>
          <w:tcPr>
            <w:tcW w:w="603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rPr>
                <w:rFonts w:ascii="Calibri" w:hAnsi="Calibri" w:cs="Arial"/>
                <w:b/>
                <w:bCs/>
                <w:color w:val="000000"/>
                <w:sz w:val="20"/>
                <w:szCs w:val="20"/>
                <w:lang w:eastAsia="es-MX"/>
              </w:rPr>
            </w:pPr>
            <w:r w:rsidRPr="00AD0F23">
              <w:rPr>
                <w:rFonts w:ascii="Calibri" w:hAnsi="Calibri" w:cs="Arial"/>
                <w:b/>
                <w:bCs/>
                <w:color w:val="000000"/>
                <w:sz w:val="20"/>
                <w:szCs w:val="20"/>
                <w:lang w:eastAsia="es-MX"/>
              </w:rPr>
              <w:t>Araña para jardín</w:t>
            </w:r>
          </w:p>
        </w:tc>
        <w:tc>
          <w:tcPr>
            <w:tcW w:w="245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pz</w:t>
            </w:r>
          </w:p>
        </w:tc>
      </w:tr>
      <w:tr w:rsidR="00981F6E" w:rsidRPr="00AD0F23" w:rsidTr="00981F6E">
        <w:trPr>
          <w:trHeight w:val="296"/>
        </w:trPr>
        <w:tc>
          <w:tcPr>
            <w:tcW w:w="1285"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5</w:t>
            </w:r>
          </w:p>
        </w:tc>
        <w:tc>
          <w:tcPr>
            <w:tcW w:w="603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rPr>
                <w:rFonts w:ascii="Calibri" w:hAnsi="Calibri" w:cs="Arial"/>
                <w:b/>
                <w:bCs/>
                <w:color w:val="000000"/>
                <w:sz w:val="20"/>
                <w:szCs w:val="20"/>
                <w:lang w:eastAsia="es-MX"/>
              </w:rPr>
            </w:pPr>
            <w:r w:rsidRPr="00AD0F23">
              <w:rPr>
                <w:rFonts w:ascii="Calibri" w:hAnsi="Calibri" w:cs="Arial"/>
                <w:b/>
                <w:bCs/>
                <w:color w:val="000000"/>
                <w:sz w:val="20"/>
                <w:szCs w:val="20"/>
                <w:lang w:eastAsia="es-MX"/>
              </w:rPr>
              <w:t xml:space="preserve">Armor all </w:t>
            </w:r>
          </w:p>
        </w:tc>
        <w:tc>
          <w:tcPr>
            <w:tcW w:w="245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pieza</w:t>
            </w:r>
          </w:p>
        </w:tc>
      </w:tr>
      <w:tr w:rsidR="00981F6E" w:rsidRPr="00AD0F23" w:rsidTr="00981F6E">
        <w:trPr>
          <w:trHeight w:val="296"/>
        </w:trPr>
        <w:tc>
          <w:tcPr>
            <w:tcW w:w="1285"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6</w:t>
            </w:r>
          </w:p>
        </w:tc>
        <w:tc>
          <w:tcPr>
            <w:tcW w:w="603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rPr>
                <w:rFonts w:ascii="Calibri" w:hAnsi="Calibri" w:cs="Arial"/>
                <w:b/>
                <w:bCs/>
                <w:color w:val="000000"/>
                <w:sz w:val="20"/>
                <w:szCs w:val="20"/>
                <w:lang w:eastAsia="es-MX"/>
              </w:rPr>
            </w:pPr>
            <w:r w:rsidRPr="00AD0F23">
              <w:rPr>
                <w:rFonts w:ascii="Calibri" w:hAnsi="Calibri" w:cs="Arial"/>
                <w:b/>
                <w:bCs/>
                <w:color w:val="000000"/>
                <w:sz w:val="20"/>
                <w:szCs w:val="20"/>
                <w:lang w:eastAsia="es-MX"/>
              </w:rPr>
              <w:t>Aromatizante  8oz</w:t>
            </w:r>
          </w:p>
        </w:tc>
        <w:tc>
          <w:tcPr>
            <w:tcW w:w="245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pz</w:t>
            </w:r>
          </w:p>
        </w:tc>
      </w:tr>
      <w:tr w:rsidR="00981F6E" w:rsidRPr="00AD0F23" w:rsidTr="00981F6E">
        <w:trPr>
          <w:trHeight w:val="296"/>
        </w:trPr>
        <w:tc>
          <w:tcPr>
            <w:tcW w:w="1285"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7</w:t>
            </w:r>
          </w:p>
        </w:tc>
        <w:tc>
          <w:tcPr>
            <w:tcW w:w="603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rPr>
                <w:rFonts w:ascii="Calibri" w:hAnsi="Calibri" w:cs="Arial"/>
                <w:b/>
                <w:bCs/>
                <w:color w:val="000000"/>
                <w:sz w:val="20"/>
                <w:szCs w:val="20"/>
                <w:lang w:eastAsia="es-MX"/>
              </w:rPr>
            </w:pPr>
            <w:r w:rsidRPr="00AD0F23">
              <w:rPr>
                <w:rFonts w:ascii="Calibri" w:hAnsi="Calibri" w:cs="Arial"/>
                <w:b/>
                <w:bCs/>
                <w:color w:val="000000"/>
                <w:sz w:val="20"/>
                <w:szCs w:val="20"/>
                <w:lang w:eastAsia="es-MX"/>
              </w:rPr>
              <w:t>Aromatizante líquido</w:t>
            </w:r>
          </w:p>
        </w:tc>
        <w:tc>
          <w:tcPr>
            <w:tcW w:w="245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galón</w:t>
            </w:r>
          </w:p>
        </w:tc>
      </w:tr>
      <w:tr w:rsidR="00981F6E" w:rsidRPr="00AD0F23" w:rsidTr="00981F6E">
        <w:trPr>
          <w:trHeight w:val="296"/>
        </w:trPr>
        <w:tc>
          <w:tcPr>
            <w:tcW w:w="1285"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8</w:t>
            </w:r>
          </w:p>
        </w:tc>
        <w:tc>
          <w:tcPr>
            <w:tcW w:w="603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rPr>
                <w:rFonts w:ascii="Calibri" w:hAnsi="Calibri" w:cs="Arial"/>
                <w:b/>
                <w:bCs/>
                <w:color w:val="000000"/>
                <w:sz w:val="20"/>
                <w:szCs w:val="20"/>
                <w:lang w:eastAsia="es-MX"/>
              </w:rPr>
            </w:pPr>
            <w:r w:rsidRPr="00AD0F23">
              <w:rPr>
                <w:rFonts w:ascii="Calibri" w:hAnsi="Calibri" w:cs="Arial"/>
                <w:b/>
                <w:bCs/>
                <w:color w:val="000000"/>
                <w:sz w:val="20"/>
                <w:szCs w:val="20"/>
                <w:lang w:eastAsia="es-MX"/>
              </w:rPr>
              <w:t>Aromatizante tipo air wick eléctrico aromas varios 21ml.</w:t>
            </w:r>
          </w:p>
        </w:tc>
        <w:tc>
          <w:tcPr>
            <w:tcW w:w="245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pz</w:t>
            </w:r>
          </w:p>
        </w:tc>
      </w:tr>
      <w:tr w:rsidR="00981F6E" w:rsidRPr="00AD0F23" w:rsidTr="00981F6E">
        <w:trPr>
          <w:trHeight w:val="296"/>
        </w:trPr>
        <w:tc>
          <w:tcPr>
            <w:tcW w:w="1285"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9</w:t>
            </w:r>
          </w:p>
        </w:tc>
        <w:tc>
          <w:tcPr>
            <w:tcW w:w="603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rPr>
                <w:rFonts w:ascii="Calibri" w:hAnsi="Calibri" w:cs="Arial"/>
                <w:b/>
                <w:bCs/>
                <w:color w:val="000000"/>
                <w:sz w:val="20"/>
                <w:szCs w:val="20"/>
                <w:lang w:eastAsia="es-MX"/>
              </w:rPr>
            </w:pPr>
            <w:r w:rsidRPr="00AD0F23">
              <w:rPr>
                <w:rFonts w:ascii="Calibri" w:hAnsi="Calibri" w:cs="Arial"/>
                <w:b/>
                <w:bCs/>
                <w:color w:val="000000"/>
                <w:sz w:val="20"/>
                <w:szCs w:val="20"/>
                <w:lang w:eastAsia="es-MX"/>
              </w:rPr>
              <w:t>Aromatizante wiese tahiti  8oz</w:t>
            </w:r>
          </w:p>
        </w:tc>
        <w:tc>
          <w:tcPr>
            <w:tcW w:w="245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pz</w:t>
            </w:r>
          </w:p>
        </w:tc>
      </w:tr>
      <w:tr w:rsidR="00981F6E" w:rsidRPr="00AD0F23" w:rsidTr="00981F6E">
        <w:trPr>
          <w:trHeight w:val="296"/>
        </w:trPr>
        <w:tc>
          <w:tcPr>
            <w:tcW w:w="1285"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10</w:t>
            </w:r>
          </w:p>
        </w:tc>
        <w:tc>
          <w:tcPr>
            <w:tcW w:w="603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rPr>
                <w:rFonts w:ascii="Calibri" w:hAnsi="Calibri" w:cs="Arial"/>
                <w:b/>
                <w:bCs/>
                <w:color w:val="000000"/>
                <w:sz w:val="20"/>
                <w:szCs w:val="20"/>
                <w:lang w:eastAsia="es-MX"/>
              </w:rPr>
            </w:pPr>
            <w:r w:rsidRPr="00AD0F23">
              <w:rPr>
                <w:rFonts w:ascii="Calibri" w:hAnsi="Calibri" w:cs="Arial"/>
                <w:b/>
                <w:bCs/>
                <w:color w:val="000000"/>
                <w:sz w:val="20"/>
                <w:szCs w:val="20"/>
                <w:lang w:eastAsia="es-MX"/>
              </w:rPr>
              <w:t>Atomizador botella 24oz.</w:t>
            </w:r>
          </w:p>
        </w:tc>
        <w:tc>
          <w:tcPr>
            <w:tcW w:w="245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pz</w:t>
            </w:r>
          </w:p>
        </w:tc>
      </w:tr>
      <w:tr w:rsidR="00981F6E" w:rsidRPr="00AD0F23" w:rsidTr="00981F6E">
        <w:trPr>
          <w:trHeight w:val="296"/>
        </w:trPr>
        <w:tc>
          <w:tcPr>
            <w:tcW w:w="1285"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11</w:t>
            </w:r>
          </w:p>
        </w:tc>
        <w:tc>
          <w:tcPr>
            <w:tcW w:w="603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rPr>
                <w:rFonts w:ascii="Calibri" w:hAnsi="Calibri" w:cs="Arial"/>
                <w:b/>
                <w:bCs/>
                <w:color w:val="000000"/>
                <w:sz w:val="20"/>
                <w:szCs w:val="20"/>
                <w:lang w:eastAsia="es-MX"/>
              </w:rPr>
            </w:pPr>
            <w:r w:rsidRPr="00AD0F23">
              <w:rPr>
                <w:rFonts w:ascii="Calibri" w:hAnsi="Calibri" w:cs="Arial"/>
                <w:b/>
                <w:bCs/>
                <w:color w:val="000000"/>
                <w:sz w:val="20"/>
                <w:szCs w:val="20"/>
                <w:lang w:eastAsia="es-MX"/>
              </w:rPr>
              <w:t>Atomizador pistola botella 24oz.</w:t>
            </w:r>
          </w:p>
        </w:tc>
        <w:tc>
          <w:tcPr>
            <w:tcW w:w="245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pz</w:t>
            </w:r>
          </w:p>
        </w:tc>
      </w:tr>
      <w:tr w:rsidR="00981F6E" w:rsidRPr="00AD0F23" w:rsidTr="00981F6E">
        <w:trPr>
          <w:trHeight w:val="296"/>
        </w:trPr>
        <w:tc>
          <w:tcPr>
            <w:tcW w:w="1285"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12</w:t>
            </w:r>
          </w:p>
        </w:tc>
        <w:tc>
          <w:tcPr>
            <w:tcW w:w="603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rPr>
                <w:rFonts w:ascii="Calibri" w:hAnsi="Calibri" w:cs="Arial"/>
                <w:b/>
                <w:bCs/>
                <w:color w:val="000000"/>
                <w:sz w:val="20"/>
                <w:szCs w:val="20"/>
                <w:lang w:eastAsia="es-MX"/>
              </w:rPr>
            </w:pPr>
            <w:r w:rsidRPr="00AD0F23">
              <w:rPr>
                <w:rFonts w:ascii="Calibri" w:hAnsi="Calibri" w:cs="Arial"/>
                <w:b/>
                <w:bCs/>
                <w:color w:val="000000"/>
                <w:sz w:val="20"/>
                <w:szCs w:val="20"/>
                <w:lang w:eastAsia="es-MX"/>
              </w:rPr>
              <w:t>Atomizador completo de 32 oz</w:t>
            </w:r>
          </w:p>
        </w:tc>
        <w:tc>
          <w:tcPr>
            <w:tcW w:w="2455" w:type="dxa"/>
            <w:tcBorders>
              <w:top w:val="nil"/>
              <w:left w:val="nil"/>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pz</w:t>
            </w:r>
          </w:p>
        </w:tc>
      </w:tr>
      <w:tr w:rsidR="00981F6E" w:rsidRPr="00AD0F23" w:rsidTr="00981F6E">
        <w:trPr>
          <w:trHeight w:val="296"/>
        </w:trPr>
        <w:tc>
          <w:tcPr>
            <w:tcW w:w="1285"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13</w:t>
            </w:r>
          </w:p>
        </w:tc>
        <w:tc>
          <w:tcPr>
            <w:tcW w:w="6035" w:type="dxa"/>
            <w:tcBorders>
              <w:top w:val="nil"/>
              <w:left w:val="nil"/>
              <w:bottom w:val="single" w:sz="4" w:space="0" w:color="000000"/>
              <w:right w:val="single" w:sz="4" w:space="0" w:color="000000"/>
            </w:tcBorders>
            <w:shd w:val="clear" w:color="auto" w:fill="auto"/>
            <w:noWrap/>
            <w:vAlign w:val="center"/>
            <w:hideMark/>
          </w:tcPr>
          <w:p w:rsidR="00981F6E" w:rsidRPr="00AD0F23" w:rsidRDefault="00981F6E" w:rsidP="00981F6E">
            <w:pPr>
              <w:rPr>
                <w:rFonts w:ascii="Calibri" w:hAnsi="Calibri" w:cs="Arial"/>
                <w:b/>
                <w:bCs/>
                <w:color w:val="000000"/>
                <w:sz w:val="20"/>
                <w:szCs w:val="20"/>
                <w:lang w:eastAsia="es-MX"/>
              </w:rPr>
            </w:pPr>
            <w:r w:rsidRPr="00AD0F23">
              <w:rPr>
                <w:rFonts w:ascii="Calibri" w:hAnsi="Calibri" w:cs="Arial"/>
                <w:b/>
                <w:bCs/>
                <w:color w:val="000000"/>
                <w:sz w:val="20"/>
                <w:szCs w:val="20"/>
                <w:lang w:eastAsia="es-MX"/>
              </w:rPr>
              <w:t>Limpiador amoniacal</w:t>
            </w:r>
          </w:p>
        </w:tc>
        <w:tc>
          <w:tcPr>
            <w:tcW w:w="2455" w:type="dxa"/>
            <w:tcBorders>
              <w:top w:val="nil"/>
              <w:left w:val="nil"/>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galón</w:t>
            </w:r>
          </w:p>
        </w:tc>
      </w:tr>
      <w:tr w:rsidR="00981F6E" w:rsidRPr="00AD0F23" w:rsidTr="00981F6E">
        <w:trPr>
          <w:trHeight w:val="296"/>
        </w:trPr>
        <w:tc>
          <w:tcPr>
            <w:tcW w:w="1285"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14</w:t>
            </w:r>
          </w:p>
        </w:tc>
        <w:tc>
          <w:tcPr>
            <w:tcW w:w="603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rPr>
                <w:rFonts w:ascii="Calibri" w:hAnsi="Calibri" w:cs="Arial"/>
                <w:b/>
                <w:bCs/>
                <w:color w:val="000000"/>
                <w:sz w:val="20"/>
                <w:szCs w:val="20"/>
                <w:lang w:eastAsia="es-MX"/>
              </w:rPr>
            </w:pPr>
            <w:r w:rsidRPr="00AD0F23">
              <w:rPr>
                <w:rFonts w:ascii="Calibri" w:hAnsi="Calibri" w:cs="Arial"/>
                <w:b/>
                <w:bCs/>
                <w:color w:val="000000"/>
                <w:sz w:val="20"/>
                <w:szCs w:val="20"/>
                <w:lang w:eastAsia="es-MX"/>
              </w:rPr>
              <w:t xml:space="preserve">Atomizador completo con pistola </w:t>
            </w:r>
          </w:p>
        </w:tc>
        <w:tc>
          <w:tcPr>
            <w:tcW w:w="245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pz</w:t>
            </w:r>
          </w:p>
        </w:tc>
      </w:tr>
      <w:tr w:rsidR="00981F6E" w:rsidRPr="00AD0F23" w:rsidTr="00981F6E">
        <w:trPr>
          <w:trHeight w:val="296"/>
        </w:trPr>
        <w:tc>
          <w:tcPr>
            <w:tcW w:w="1285"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15</w:t>
            </w:r>
          </w:p>
        </w:tc>
        <w:tc>
          <w:tcPr>
            <w:tcW w:w="603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rPr>
                <w:rFonts w:ascii="Calibri" w:hAnsi="Calibri" w:cs="Arial"/>
                <w:b/>
                <w:bCs/>
                <w:color w:val="000000"/>
                <w:sz w:val="20"/>
                <w:szCs w:val="20"/>
                <w:lang w:eastAsia="es-MX"/>
              </w:rPr>
            </w:pPr>
            <w:r w:rsidRPr="00AD0F23">
              <w:rPr>
                <w:rFonts w:ascii="Calibri" w:hAnsi="Calibri" w:cs="Arial"/>
                <w:b/>
                <w:bCs/>
                <w:color w:val="000000"/>
                <w:sz w:val="20"/>
                <w:szCs w:val="20"/>
                <w:lang w:eastAsia="es-MX"/>
              </w:rPr>
              <w:t>Mango y aro para trapeador de polvo 24"</w:t>
            </w:r>
          </w:p>
        </w:tc>
        <w:tc>
          <w:tcPr>
            <w:tcW w:w="245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pz</w:t>
            </w:r>
          </w:p>
        </w:tc>
      </w:tr>
      <w:tr w:rsidR="00981F6E" w:rsidRPr="00AD0F23" w:rsidTr="00981F6E">
        <w:trPr>
          <w:trHeight w:val="296"/>
        </w:trPr>
        <w:tc>
          <w:tcPr>
            <w:tcW w:w="1285"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16</w:t>
            </w:r>
          </w:p>
        </w:tc>
        <w:tc>
          <w:tcPr>
            <w:tcW w:w="603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rPr>
                <w:rFonts w:ascii="Calibri" w:hAnsi="Calibri" w:cs="Arial"/>
                <w:b/>
                <w:bCs/>
                <w:color w:val="000000"/>
                <w:sz w:val="20"/>
                <w:szCs w:val="20"/>
                <w:lang w:eastAsia="es-MX"/>
              </w:rPr>
            </w:pPr>
            <w:r w:rsidRPr="00AD0F23">
              <w:rPr>
                <w:rFonts w:ascii="Calibri" w:hAnsi="Calibri" w:cs="Arial"/>
                <w:b/>
                <w:bCs/>
                <w:color w:val="000000"/>
                <w:sz w:val="20"/>
                <w:szCs w:val="20"/>
                <w:lang w:eastAsia="es-MX"/>
              </w:rPr>
              <w:t xml:space="preserve">Mango de fibra de vidrio para tratado </w:t>
            </w:r>
          </w:p>
        </w:tc>
        <w:tc>
          <w:tcPr>
            <w:tcW w:w="245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pz</w:t>
            </w:r>
          </w:p>
        </w:tc>
      </w:tr>
      <w:tr w:rsidR="00981F6E" w:rsidRPr="00AD0F23" w:rsidTr="00981F6E">
        <w:trPr>
          <w:trHeight w:val="296"/>
        </w:trPr>
        <w:tc>
          <w:tcPr>
            <w:tcW w:w="1285"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17</w:t>
            </w:r>
          </w:p>
        </w:tc>
        <w:tc>
          <w:tcPr>
            <w:tcW w:w="603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rPr>
                <w:rFonts w:ascii="Calibri" w:hAnsi="Calibri" w:cs="Arial"/>
                <w:b/>
                <w:bCs/>
                <w:color w:val="000000"/>
                <w:sz w:val="20"/>
                <w:szCs w:val="20"/>
                <w:lang w:eastAsia="es-MX"/>
              </w:rPr>
            </w:pPr>
            <w:r w:rsidRPr="00AD0F23">
              <w:rPr>
                <w:rFonts w:ascii="Calibri" w:hAnsi="Calibri" w:cs="Arial"/>
                <w:b/>
                <w:bCs/>
                <w:color w:val="000000"/>
                <w:sz w:val="20"/>
                <w:szCs w:val="20"/>
                <w:lang w:eastAsia="es-MX"/>
              </w:rPr>
              <w:t>Base para basura de 48 gls.</w:t>
            </w:r>
          </w:p>
        </w:tc>
        <w:tc>
          <w:tcPr>
            <w:tcW w:w="245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pz</w:t>
            </w:r>
          </w:p>
        </w:tc>
      </w:tr>
      <w:tr w:rsidR="00981F6E" w:rsidRPr="00AD0F23" w:rsidTr="00981F6E">
        <w:trPr>
          <w:trHeight w:val="296"/>
        </w:trPr>
        <w:tc>
          <w:tcPr>
            <w:tcW w:w="1285"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18</w:t>
            </w:r>
          </w:p>
        </w:tc>
        <w:tc>
          <w:tcPr>
            <w:tcW w:w="603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rPr>
                <w:rFonts w:ascii="Calibri" w:hAnsi="Calibri" w:cs="Arial"/>
                <w:b/>
                <w:bCs/>
                <w:color w:val="000000"/>
                <w:sz w:val="20"/>
                <w:szCs w:val="20"/>
                <w:lang w:eastAsia="es-MX"/>
              </w:rPr>
            </w:pPr>
            <w:r w:rsidRPr="00AD0F23">
              <w:rPr>
                <w:rFonts w:ascii="Calibri" w:hAnsi="Calibri" w:cs="Arial"/>
                <w:b/>
                <w:bCs/>
                <w:color w:val="000000"/>
                <w:sz w:val="20"/>
                <w:szCs w:val="20"/>
                <w:lang w:eastAsia="es-MX"/>
              </w:rPr>
              <w:t>Mango de madera con rosca de metal</w:t>
            </w:r>
          </w:p>
        </w:tc>
        <w:tc>
          <w:tcPr>
            <w:tcW w:w="245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pz</w:t>
            </w:r>
          </w:p>
        </w:tc>
      </w:tr>
      <w:tr w:rsidR="00981F6E" w:rsidRPr="00AD0F23" w:rsidTr="00981F6E">
        <w:trPr>
          <w:trHeight w:val="296"/>
        </w:trPr>
        <w:tc>
          <w:tcPr>
            <w:tcW w:w="1285"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19</w:t>
            </w:r>
          </w:p>
        </w:tc>
        <w:tc>
          <w:tcPr>
            <w:tcW w:w="603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rPr>
                <w:rFonts w:ascii="Calibri" w:hAnsi="Calibri" w:cs="Arial"/>
                <w:b/>
                <w:bCs/>
                <w:color w:val="000000"/>
                <w:sz w:val="20"/>
                <w:szCs w:val="20"/>
                <w:lang w:eastAsia="es-MX"/>
              </w:rPr>
            </w:pPr>
            <w:r w:rsidRPr="00AD0F23">
              <w:rPr>
                <w:rFonts w:ascii="Calibri" w:hAnsi="Calibri" w:cs="Arial"/>
                <w:b/>
                <w:bCs/>
                <w:color w:val="000000"/>
                <w:sz w:val="20"/>
                <w:szCs w:val="20"/>
                <w:lang w:eastAsia="es-MX"/>
              </w:rPr>
              <w:t>Bolsa de camiseta 1.5 x 6.5 x 21</w:t>
            </w:r>
          </w:p>
        </w:tc>
        <w:tc>
          <w:tcPr>
            <w:tcW w:w="245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caja</w:t>
            </w:r>
          </w:p>
        </w:tc>
      </w:tr>
      <w:tr w:rsidR="00981F6E" w:rsidRPr="00AD0F23" w:rsidTr="00981F6E">
        <w:trPr>
          <w:trHeight w:val="561"/>
        </w:trPr>
        <w:tc>
          <w:tcPr>
            <w:tcW w:w="1285"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20</w:t>
            </w:r>
          </w:p>
        </w:tc>
        <w:tc>
          <w:tcPr>
            <w:tcW w:w="603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rPr>
                <w:rFonts w:ascii="Calibri" w:hAnsi="Calibri" w:cs="Arial"/>
                <w:b/>
                <w:bCs/>
                <w:color w:val="000000"/>
                <w:sz w:val="20"/>
                <w:szCs w:val="20"/>
                <w:lang w:eastAsia="es-MX"/>
              </w:rPr>
            </w:pPr>
            <w:r w:rsidRPr="00AD0F23">
              <w:rPr>
                <w:rFonts w:ascii="Calibri" w:hAnsi="Calibri" w:cs="Arial"/>
                <w:b/>
                <w:bCs/>
                <w:color w:val="000000"/>
                <w:sz w:val="20"/>
                <w:szCs w:val="20"/>
                <w:lang w:eastAsia="es-MX"/>
              </w:rPr>
              <w:t>Bolsa negra p/basura 24x31 de 15 gal. c/500 calibre 1.4 de baja densidad</w:t>
            </w:r>
          </w:p>
        </w:tc>
        <w:tc>
          <w:tcPr>
            <w:tcW w:w="245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caja</w:t>
            </w:r>
          </w:p>
        </w:tc>
      </w:tr>
      <w:tr w:rsidR="00981F6E" w:rsidRPr="00AD0F23" w:rsidTr="00981F6E">
        <w:trPr>
          <w:trHeight w:val="358"/>
        </w:trPr>
        <w:tc>
          <w:tcPr>
            <w:tcW w:w="1285"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21</w:t>
            </w:r>
          </w:p>
        </w:tc>
        <w:tc>
          <w:tcPr>
            <w:tcW w:w="603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rPr>
                <w:rFonts w:ascii="Calibri" w:hAnsi="Calibri" w:cs="Arial"/>
                <w:b/>
                <w:bCs/>
                <w:color w:val="000000"/>
                <w:sz w:val="20"/>
                <w:szCs w:val="20"/>
                <w:lang w:eastAsia="es-MX"/>
              </w:rPr>
            </w:pPr>
            <w:r w:rsidRPr="00AD0F23">
              <w:rPr>
                <w:rFonts w:ascii="Calibri" w:hAnsi="Calibri" w:cs="Arial"/>
                <w:b/>
                <w:bCs/>
                <w:color w:val="000000"/>
                <w:sz w:val="20"/>
                <w:szCs w:val="20"/>
                <w:lang w:eastAsia="es-MX"/>
              </w:rPr>
              <w:t>Bolsa negra p/ basura 40x48  44 galones c/250</w:t>
            </w:r>
          </w:p>
        </w:tc>
        <w:tc>
          <w:tcPr>
            <w:tcW w:w="245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caja</w:t>
            </w:r>
          </w:p>
        </w:tc>
      </w:tr>
      <w:tr w:rsidR="00981F6E" w:rsidRPr="00AD0F23" w:rsidTr="00981F6E">
        <w:trPr>
          <w:trHeight w:val="296"/>
        </w:trPr>
        <w:tc>
          <w:tcPr>
            <w:tcW w:w="1285"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22</w:t>
            </w:r>
          </w:p>
        </w:tc>
        <w:tc>
          <w:tcPr>
            <w:tcW w:w="603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rPr>
                <w:rFonts w:ascii="Calibri" w:hAnsi="Calibri" w:cs="Arial"/>
                <w:b/>
                <w:bCs/>
                <w:color w:val="000000"/>
                <w:sz w:val="20"/>
                <w:szCs w:val="20"/>
                <w:lang w:eastAsia="es-MX"/>
              </w:rPr>
            </w:pPr>
            <w:r w:rsidRPr="00AD0F23">
              <w:rPr>
                <w:rFonts w:ascii="Calibri" w:hAnsi="Calibri" w:cs="Arial"/>
                <w:b/>
                <w:bCs/>
                <w:color w:val="000000"/>
                <w:sz w:val="20"/>
                <w:szCs w:val="20"/>
                <w:lang w:eastAsia="es-MX"/>
              </w:rPr>
              <w:t>Bolsa p/basura 15 galones calibre 1.4</w:t>
            </w:r>
          </w:p>
        </w:tc>
        <w:tc>
          <w:tcPr>
            <w:tcW w:w="245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caja</w:t>
            </w:r>
          </w:p>
        </w:tc>
      </w:tr>
      <w:tr w:rsidR="00981F6E" w:rsidRPr="00AD0F23" w:rsidTr="00981F6E">
        <w:trPr>
          <w:trHeight w:val="296"/>
        </w:trPr>
        <w:tc>
          <w:tcPr>
            <w:tcW w:w="1285"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23</w:t>
            </w:r>
          </w:p>
        </w:tc>
        <w:tc>
          <w:tcPr>
            <w:tcW w:w="603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rPr>
                <w:rFonts w:ascii="Calibri" w:hAnsi="Calibri" w:cs="Arial"/>
                <w:b/>
                <w:bCs/>
                <w:color w:val="000000"/>
                <w:sz w:val="20"/>
                <w:szCs w:val="20"/>
                <w:lang w:eastAsia="es-MX"/>
              </w:rPr>
            </w:pPr>
            <w:r w:rsidRPr="00AD0F23">
              <w:rPr>
                <w:rFonts w:ascii="Calibri" w:hAnsi="Calibri" w:cs="Arial"/>
                <w:b/>
                <w:bCs/>
                <w:color w:val="000000"/>
                <w:sz w:val="20"/>
                <w:szCs w:val="20"/>
                <w:lang w:eastAsia="es-MX"/>
              </w:rPr>
              <w:t>Bolsa p/basura 48 galones c/100</w:t>
            </w:r>
          </w:p>
        </w:tc>
        <w:tc>
          <w:tcPr>
            <w:tcW w:w="245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caja</w:t>
            </w:r>
          </w:p>
        </w:tc>
      </w:tr>
      <w:tr w:rsidR="00981F6E" w:rsidRPr="00AD0F23" w:rsidTr="00981F6E">
        <w:trPr>
          <w:trHeight w:val="296"/>
        </w:trPr>
        <w:tc>
          <w:tcPr>
            <w:tcW w:w="1285"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24</w:t>
            </w:r>
          </w:p>
        </w:tc>
        <w:tc>
          <w:tcPr>
            <w:tcW w:w="603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rPr>
                <w:rFonts w:ascii="Calibri" w:hAnsi="Calibri" w:cs="Arial"/>
                <w:b/>
                <w:bCs/>
                <w:color w:val="000000"/>
                <w:sz w:val="20"/>
                <w:szCs w:val="20"/>
                <w:lang w:eastAsia="es-MX"/>
              </w:rPr>
            </w:pPr>
            <w:r w:rsidRPr="00AD0F23">
              <w:rPr>
                <w:rFonts w:ascii="Calibri" w:hAnsi="Calibri" w:cs="Arial"/>
                <w:b/>
                <w:bCs/>
                <w:color w:val="000000"/>
                <w:sz w:val="20"/>
                <w:szCs w:val="20"/>
                <w:lang w:eastAsia="es-MX"/>
              </w:rPr>
              <w:t>Bolsa p/basura 55 galones c/100</w:t>
            </w:r>
          </w:p>
        </w:tc>
        <w:tc>
          <w:tcPr>
            <w:tcW w:w="245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caja</w:t>
            </w:r>
          </w:p>
        </w:tc>
      </w:tr>
      <w:tr w:rsidR="00981F6E" w:rsidRPr="00AD0F23" w:rsidTr="00981F6E">
        <w:trPr>
          <w:trHeight w:val="296"/>
        </w:trPr>
        <w:tc>
          <w:tcPr>
            <w:tcW w:w="1285"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25</w:t>
            </w:r>
          </w:p>
        </w:tc>
        <w:tc>
          <w:tcPr>
            <w:tcW w:w="603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rPr>
                <w:rFonts w:ascii="Calibri" w:hAnsi="Calibri" w:cs="Arial"/>
                <w:b/>
                <w:bCs/>
                <w:color w:val="000000"/>
                <w:sz w:val="20"/>
                <w:szCs w:val="20"/>
                <w:lang w:eastAsia="es-MX"/>
              </w:rPr>
            </w:pPr>
            <w:r w:rsidRPr="00AD0F23">
              <w:rPr>
                <w:rFonts w:ascii="Calibri" w:hAnsi="Calibri" w:cs="Arial"/>
                <w:b/>
                <w:bCs/>
                <w:color w:val="000000"/>
                <w:sz w:val="20"/>
                <w:szCs w:val="20"/>
                <w:lang w:eastAsia="es-MX"/>
              </w:rPr>
              <w:t>Bolsa p/basura 7 galones c/1000</w:t>
            </w:r>
          </w:p>
        </w:tc>
        <w:tc>
          <w:tcPr>
            <w:tcW w:w="2455" w:type="dxa"/>
            <w:tcBorders>
              <w:top w:val="nil"/>
              <w:left w:val="nil"/>
              <w:bottom w:val="single" w:sz="4" w:space="0" w:color="000000"/>
              <w:right w:val="single" w:sz="4" w:space="0" w:color="000000"/>
            </w:tcBorders>
            <w:shd w:val="clear" w:color="auto" w:fill="auto"/>
            <w:vAlign w:val="center"/>
            <w:hideMark/>
          </w:tcPr>
          <w:p w:rsidR="00981F6E" w:rsidRPr="00AD0F23" w:rsidRDefault="00981F6E" w:rsidP="00981F6E">
            <w:pPr>
              <w:jc w:val="center"/>
              <w:rPr>
                <w:rFonts w:ascii="Calibri" w:hAnsi="Calibri" w:cs="Arial"/>
                <w:b/>
                <w:bCs/>
                <w:color w:val="000000"/>
                <w:sz w:val="20"/>
                <w:szCs w:val="20"/>
                <w:lang w:eastAsia="es-MX"/>
              </w:rPr>
            </w:pPr>
            <w:r w:rsidRPr="00AD0F23">
              <w:rPr>
                <w:rFonts w:ascii="Calibri" w:hAnsi="Calibri" w:cs="Arial"/>
                <w:b/>
                <w:bCs/>
                <w:color w:val="000000"/>
                <w:sz w:val="20"/>
                <w:szCs w:val="20"/>
                <w:lang w:eastAsia="es-MX"/>
              </w:rPr>
              <w:t>caja</w:t>
            </w:r>
          </w:p>
        </w:tc>
      </w:tr>
    </w:tbl>
    <w:tbl>
      <w:tblPr>
        <w:tblpPr w:leftFromText="141" w:rightFromText="141" w:vertAnchor="text" w:tblpY="1"/>
        <w:tblOverlap w:val="never"/>
        <w:tblW w:w="9759" w:type="dxa"/>
        <w:tblCellMar>
          <w:left w:w="70" w:type="dxa"/>
          <w:right w:w="70" w:type="dxa"/>
        </w:tblCellMar>
        <w:tblLook w:val="04A0" w:firstRow="1" w:lastRow="0" w:firstColumn="1" w:lastColumn="0" w:noHBand="0" w:noVBand="1"/>
      </w:tblPr>
      <w:tblGrid>
        <w:gridCol w:w="1282"/>
        <w:gridCol w:w="6024"/>
        <w:gridCol w:w="2453"/>
      </w:tblGrid>
      <w:tr w:rsidR="00981F6E" w:rsidRPr="009F547F" w:rsidTr="00981F6E">
        <w:trPr>
          <w:trHeight w:val="301"/>
        </w:trPr>
        <w:tc>
          <w:tcPr>
            <w:tcW w:w="1282"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26</w:t>
            </w:r>
          </w:p>
        </w:tc>
        <w:tc>
          <w:tcPr>
            <w:tcW w:w="6024"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Bolsa p/basura 24x24 de 7 a 10 galones c/1000</w:t>
            </w:r>
          </w:p>
        </w:tc>
        <w:tc>
          <w:tcPr>
            <w:tcW w:w="2453"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caja</w:t>
            </w:r>
          </w:p>
        </w:tc>
      </w:tr>
      <w:tr w:rsidR="00981F6E" w:rsidRPr="009F547F" w:rsidTr="00981F6E">
        <w:trPr>
          <w:trHeight w:val="301"/>
        </w:trPr>
        <w:tc>
          <w:tcPr>
            <w:tcW w:w="1282"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27</w:t>
            </w:r>
          </w:p>
        </w:tc>
        <w:tc>
          <w:tcPr>
            <w:tcW w:w="6024"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Bolsa p/basura de 17 galones calibre 150 c/500</w:t>
            </w:r>
          </w:p>
        </w:tc>
        <w:tc>
          <w:tcPr>
            <w:tcW w:w="2453"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caja</w:t>
            </w:r>
          </w:p>
        </w:tc>
      </w:tr>
      <w:tr w:rsidR="00981F6E" w:rsidRPr="009F547F" w:rsidTr="00981F6E">
        <w:trPr>
          <w:trHeight w:val="301"/>
        </w:trPr>
        <w:tc>
          <w:tcPr>
            <w:tcW w:w="1282"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28</w:t>
            </w:r>
          </w:p>
        </w:tc>
        <w:tc>
          <w:tcPr>
            <w:tcW w:w="6024"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Bolsa p/basura de 33 galones c/250</w:t>
            </w:r>
          </w:p>
        </w:tc>
        <w:tc>
          <w:tcPr>
            <w:tcW w:w="2453"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caja</w:t>
            </w:r>
          </w:p>
        </w:tc>
      </w:tr>
      <w:tr w:rsidR="00981F6E" w:rsidRPr="009F547F" w:rsidTr="00981F6E">
        <w:trPr>
          <w:trHeight w:val="301"/>
        </w:trPr>
        <w:tc>
          <w:tcPr>
            <w:tcW w:w="1282"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29</w:t>
            </w:r>
          </w:p>
        </w:tc>
        <w:tc>
          <w:tcPr>
            <w:tcW w:w="6024"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Bolsa negra p/basura de 30 galones c/250</w:t>
            </w:r>
          </w:p>
        </w:tc>
        <w:tc>
          <w:tcPr>
            <w:tcW w:w="2453"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caja</w:t>
            </w:r>
          </w:p>
        </w:tc>
      </w:tr>
      <w:tr w:rsidR="00981F6E" w:rsidRPr="009F547F" w:rsidTr="00981F6E">
        <w:trPr>
          <w:trHeight w:val="301"/>
        </w:trPr>
        <w:tc>
          <w:tcPr>
            <w:tcW w:w="1282"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30</w:t>
            </w:r>
          </w:p>
        </w:tc>
        <w:tc>
          <w:tcPr>
            <w:tcW w:w="6024"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Bolsa negra de 8 galones c/1000</w:t>
            </w:r>
          </w:p>
        </w:tc>
        <w:tc>
          <w:tcPr>
            <w:tcW w:w="2453"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caja</w:t>
            </w:r>
          </w:p>
        </w:tc>
      </w:tr>
      <w:tr w:rsidR="00981F6E" w:rsidRPr="009F547F" w:rsidTr="00981F6E">
        <w:trPr>
          <w:trHeight w:val="301"/>
        </w:trPr>
        <w:tc>
          <w:tcPr>
            <w:tcW w:w="1282"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31</w:t>
            </w:r>
          </w:p>
        </w:tc>
        <w:tc>
          <w:tcPr>
            <w:tcW w:w="6024"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Bolsa chica 24x24 c/1000</w:t>
            </w:r>
          </w:p>
        </w:tc>
        <w:tc>
          <w:tcPr>
            <w:tcW w:w="2453"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caja </w:t>
            </w:r>
          </w:p>
        </w:tc>
      </w:tr>
      <w:tr w:rsidR="00981F6E" w:rsidRPr="009F547F" w:rsidTr="00981F6E">
        <w:trPr>
          <w:trHeight w:val="301"/>
        </w:trPr>
        <w:tc>
          <w:tcPr>
            <w:tcW w:w="1282"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32</w:t>
            </w:r>
          </w:p>
        </w:tc>
        <w:tc>
          <w:tcPr>
            <w:tcW w:w="6024"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Bolsa negra 40x48 c/250</w:t>
            </w:r>
          </w:p>
        </w:tc>
        <w:tc>
          <w:tcPr>
            <w:tcW w:w="2453"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caja </w:t>
            </w:r>
          </w:p>
        </w:tc>
      </w:tr>
      <w:tr w:rsidR="00981F6E" w:rsidRPr="009F547F" w:rsidTr="00981F6E">
        <w:trPr>
          <w:trHeight w:val="364"/>
        </w:trPr>
        <w:tc>
          <w:tcPr>
            <w:tcW w:w="1282"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33</w:t>
            </w:r>
          </w:p>
        </w:tc>
        <w:tc>
          <w:tcPr>
            <w:tcW w:w="6024"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Bolsa 24x31c/1000 calibre 1.4</w:t>
            </w:r>
          </w:p>
        </w:tc>
        <w:tc>
          <w:tcPr>
            <w:tcW w:w="2453"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caja </w:t>
            </w:r>
          </w:p>
        </w:tc>
      </w:tr>
      <w:tr w:rsidR="00981F6E" w:rsidRPr="009F547F" w:rsidTr="00981F6E">
        <w:trPr>
          <w:trHeight w:val="301"/>
        </w:trPr>
        <w:tc>
          <w:tcPr>
            <w:tcW w:w="1282"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34</w:t>
            </w:r>
          </w:p>
        </w:tc>
        <w:tc>
          <w:tcPr>
            <w:tcW w:w="6024"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Bomba destapacaños</w:t>
            </w:r>
            <w:r w:rsidR="00CA3BEF">
              <w:rPr>
                <w:rFonts w:ascii="Calibri" w:hAnsi="Calibri" w:cs="Arial"/>
                <w:b/>
                <w:bCs/>
                <w:color w:val="000000"/>
                <w:sz w:val="20"/>
                <w:szCs w:val="20"/>
                <w:lang w:eastAsia="es-MX"/>
              </w:rPr>
              <w:t xml:space="preserve"> tipo industrial</w:t>
            </w:r>
          </w:p>
        </w:tc>
        <w:tc>
          <w:tcPr>
            <w:tcW w:w="2453"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1"/>
        </w:trPr>
        <w:tc>
          <w:tcPr>
            <w:tcW w:w="1282"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35</w:t>
            </w:r>
          </w:p>
        </w:tc>
        <w:tc>
          <w:tcPr>
            <w:tcW w:w="6024"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Bote para basura de plástico de 7-10 gal.</w:t>
            </w:r>
          </w:p>
        </w:tc>
        <w:tc>
          <w:tcPr>
            <w:tcW w:w="2453"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1"/>
        </w:trPr>
        <w:tc>
          <w:tcPr>
            <w:tcW w:w="1282"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lastRenderedPageBreak/>
              <w:t>36</w:t>
            </w:r>
          </w:p>
        </w:tc>
        <w:tc>
          <w:tcPr>
            <w:tcW w:w="6024"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Bote para basura de plástico de 44 gls.</w:t>
            </w:r>
          </w:p>
        </w:tc>
        <w:tc>
          <w:tcPr>
            <w:tcW w:w="2453"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1"/>
        </w:trPr>
        <w:tc>
          <w:tcPr>
            <w:tcW w:w="1282"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37</w:t>
            </w:r>
          </w:p>
        </w:tc>
        <w:tc>
          <w:tcPr>
            <w:tcW w:w="6024"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Cubeta con exprimidor 25 lts rubbermaid</w:t>
            </w:r>
          </w:p>
        </w:tc>
        <w:tc>
          <w:tcPr>
            <w:tcW w:w="2453"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1"/>
        </w:trPr>
        <w:tc>
          <w:tcPr>
            <w:tcW w:w="1282"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38</w:t>
            </w:r>
          </w:p>
        </w:tc>
        <w:tc>
          <w:tcPr>
            <w:tcW w:w="6024"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Canasta para artículos de limpieza</w:t>
            </w:r>
          </w:p>
        </w:tc>
        <w:tc>
          <w:tcPr>
            <w:tcW w:w="2453"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1"/>
        </w:trPr>
        <w:tc>
          <w:tcPr>
            <w:tcW w:w="1282"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39</w:t>
            </w:r>
          </w:p>
        </w:tc>
        <w:tc>
          <w:tcPr>
            <w:tcW w:w="6024"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Cepillo de lavado de sillas, paredes o muebles tipo plancha</w:t>
            </w:r>
          </w:p>
        </w:tc>
        <w:tc>
          <w:tcPr>
            <w:tcW w:w="2453"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1"/>
        </w:trPr>
        <w:tc>
          <w:tcPr>
            <w:tcW w:w="1282"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40</w:t>
            </w:r>
          </w:p>
        </w:tc>
        <w:tc>
          <w:tcPr>
            <w:tcW w:w="6024"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Cepillo de cerda fina 10" </w:t>
            </w:r>
          </w:p>
        </w:tc>
        <w:tc>
          <w:tcPr>
            <w:tcW w:w="2453"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1"/>
        </w:trPr>
        <w:tc>
          <w:tcPr>
            <w:tcW w:w="1282"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41</w:t>
            </w:r>
          </w:p>
        </w:tc>
        <w:tc>
          <w:tcPr>
            <w:tcW w:w="6024"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Cepillo p/barrer 24"</w:t>
            </w:r>
          </w:p>
        </w:tc>
        <w:tc>
          <w:tcPr>
            <w:tcW w:w="2453"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1"/>
        </w:trPr>
        <w:tc>
          <w:tcPr>
            <w:tcW w:w="1282"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42</w:t>
            </w:r>
          </w:p>
        </w:tc>
        <w:tc>
          <w:tcPr>
            <w:tcW w:w="6024"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Cepillo para pared tipo bola</w:t>
            </w:r>
          </w:p>
        </w:tc>
        <w:tc>
          <w:tcPr>
            <w:tcW w:w="2453"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1"/>
        </w:trPr>
        <w:tc>
          <w:tcPr>
            <w:tcW w:w="1282"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43</w:t>
            </w:r>
          </w:p>
        </w:tc>
        <w:tc>
          <w:tcPr>
            <w:tcW w:w="6024"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sz w:val="20"/>
                <w:szCs w:val="20"/>
                <w:lang w:eastAsia="es-MX"/>
              </w:rPr>
            </w:pPr>
            <w:r w:rsidRPr="009F547F">
              <w:rPr>
                <w:rFonts w:ascii="Calibri" w:hAnsi="Calibri" w:cs="Arial"/>
                <w:b/>
                <w:bCs/>
                <w:sz w:val="20"/>
                <w:szCs w:val="20"/>
                <w:lang w:eastAsia="es-MX"/>
              </w:rPr>
              <w:t>Cepillo para pared rectangular de cerdas suaves</w:t>
            </w:r>
          </w:p>
        </w:tc>
        <w:tc>
          <w:tcPr>
            <w:tcW w:w="2453"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1"/>
        </w:trPr>
        <w:tc>
          <w:tcPr>
            <w:tcW w:w="1282"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44</w:t>
            </w:r>
          </w:p>
        </w:tc>
        <w:tc>
          <w:tcPr>
            <w:tcW w:w="6024" w:type="dxa"/>
            <w:tcBorders>
              <w:top w:val="nil"/>
              <w:left w:val="nil"/>
              <w:bottom w:val="single" w:sz="4" w:space="0" w:color="000000"/>
              <w:right w:val="single" w:sz="4" w:space="0" w:color="000000"/>
            </w:tcBorders>
            <w:shd w:val="clear" w:color="auto" w:fill="auto"/>
            <w:noWrap/>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Cepillo p/biberón</w:t>
            </w:r>
          </w:p>
        </w:tc>
        <w:tc>
          <w:tcPr>
            <w:tcW w:w="2453"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1"/>
        </w:trPr>
        <w:tc>
          <w:tcPr>
            <w:tcW w:w="1282"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45</w:t>
            </w:r>
          </w:p>
        </w:tc>
        <w:tc>
          <w:tcPr>
            <w:tcW w:w="6024"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Cepillo para banqueta</w:t>
            </w:r>
          </w:p>
        </w:tc>
        <w:tc>
          <w:tcPr>
            <w:tcW w:w="2453"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1"/>
        </w:trPr>
        <w:tc>
          <w:tcPr>
            <w:tcW w:w="1282"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46</w:t>
            </w:r>
          </w:p>
        </w:tc>
        <w:tc>
          <w:tcPr>
            <w:tcW w:w="6024"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Cepillo sanitario</w:t>
            </w:r>
          </w:p>
        </w:tc>
        <w:tc>
          <w:tcPr>
            <w:tcW w:w="2453"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1"/>
        </w:trPr>
        <w:tc>
          <w:tcPr>
            <w:tcW w:w="1282"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47</w:t>
            </w:r>
          </w:p>
        </w:tc>
        <w:tc>
          <w:tcPr>
            <w:tcW w:w="6024"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Cera p/piso  </w:t>
            </w:r>
          </w:p>
        </w:tc>
        <w:tc>
          <w:tcPr>
            <w:tcW w:w="2453"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galón</w:t>
            </w:r>
          </w:p>
        </w:tc>
      </w:tr>
      <w:tr w:rsidR="00981F6E" w:rsidRPr="009F547F" w:rsidTr="00981F6E">
        <w:trPr>
          <w:trHeight w:val="301"/>
        </w:trPr>
        <w:tc>
          <w:tcPr>
            <w:tcW w:w="1282"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48</w:t>
            </w:r>
          </w:p>
        </w:tc>
        <w:tc>
          <w:tcPr>
            <w:tcW w:w="6024"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Mango y aro para tratado</w:t>
            </w:r>
          </w:p>
        </w:tc>
        <w:tc>
          <w:tcPr>
            <w:tcW w:w="2453"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pza</w:t>
            </w:r>
          </w:p>
        </w:tc>
      </w:tr>
      <w:tr w:rsidR="00981F6E" w:rsidRPr="009F547F" w:rsidTr="00981F6E">
        <w:trPr>
          <w:trHeight w:val="301"/>
        </w:trPr>
        <w:tc>
          <w:tcPr>
            <w:tcW w:w="1282"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49</w:t>
            </w:r>
          </w:p>
        </w:tc>
        <w:tc>
          <w:tcPr>
            <w:tcW w:w="6024"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Mango y aro para tratado (60)</w:t>
            </w:r>
          </w:p>
        </w:tc>
        <w:tc>
          <w:tcPr>
            <w:tcW w:w="2453" w:type="dxa"/>
            <w:tcBorders>
              <w:top w:val="nil"/>
              <w:left w:val="nil"/>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1"/>
        </w:trPr>
        <w:tc>
          <w:tcPr>
            <w:tcW w:w="1282"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50</w:t>
            </w:r>
          </w:p>
        </w:tc>
        <w:tc>
          <w:tcPr>
            <w:tcW w:w="6024"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Mango y aro para tratado(90)</w:t>
            </w:r>
          </w:p>
        </w:tc>
        <w:tc>
          <w:tcPr>
            <w:tcW w:w="2453" w:type="dxa"/>
            <w:tcBorders>
              <w:top w:val="nil"/>
              <w:left w:val="nil"/>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bl>
    <w:tbl>
      <w:tblPr>
        <w:tblW w:w="9707" w:type="dxa"/>
        <w:tblInd w:w="-10" w:type="dxa"/>
        <w:tblCellMar>
          <w:left w:w="70" w:type="dxa"/>
          <w:right w:w="70" w:type="dxa"/>
        </w:tblCellMar>
        <w:tblLook w:val="04A0" w:firstRow="1" w:lastRow="0" w:firstColumn="1" w:lastColumn="0" w:noHBand="0" w:noVBand="1"/>
      </w:tblPr>
      <w:tblGrid>
        <w:gridCol w:w="1276"/>
        <w:gridCol w:w="5992"/>
        <w:gridCol w:w="2439"/>
      </w:tblGrid>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51</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Cloro al 6%</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tibor</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52</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Cloro galón</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galón</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53</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Cloro blancatel</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galón</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54</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Conos</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3D0B91"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w:t>
            </w:r>
            <w:r w:rsidR="00981F6E" w:rsidRPr="009F547F">
              <w:rPr>
                <w:rFonts w:ascii="Calibri" w:hAnsi="Calibri" w:cs="Arial"/>
                <w:b/>
                <w:bCs/>
                <w:color w:val="000000"/>
                <w:sz w:val="20"/>
                <w:szCs w:val="20"/>
                <w:lang w:eastAsia="es-MX"/>
              </w:rPr>
              <w:t>aja</w:t>
            </w:r>
            <w:r>
              <w:rPr>
                <w:rFonts w:ascii="Calibri" w:hAnsi="Calibri" w:cs="Arial"/>
                <w:b/>
                <w:bCs/>
                <w:color w:val="000000"/>
                <w:sz w:val="20"/>
                <w:szCs w:val="20"/>
                <w:lang w:eastAsia="es-MX"/>
              </w:rPr>
              <w:t xml:space="preserve"> c/5000</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55</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Cubeta de plástico  </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56</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Cubre Bocas c/10</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Caja c/10</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57</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Desengrasante amarillo</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garrafa 20/lts.</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58</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Desengrasante </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galón</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59</w:t>
            </w:r>
          </w:p>
        </w:tc>
        <w:tc>
          <w:tcPr>
            <w:tcW w:w="5992" w:type="dxa"/>
            <w:tcBorders>
              <w:top w:val="nil"/>
              <w:left w:val="nil"/>
              <w:bottom w:val="single" w:sz="4" w:space="0" w:color="000000"/>
              <w:right w:val="single" w:sz="4" w:space="0" w:color="000000"/>
            </w:tcBorders>
            <w:shd w:val="clear" w:color="auto" w:fill="auto"/>
            <w:noWrap/>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Desengrasante naranja</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garrafa 20/lts.</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60</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Desengrasante easy off gel concentrado</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476 grs.</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61</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Desincrustante </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galón</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62</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Desinfectante en aerosol tipo lysol</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63</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Desinfectante 3.78 lt</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galón</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64</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Desinfectante 20 lt</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353A5D"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porrón</w:t>
            </w:r>
            <w:r w:rsidR="00981F6E" w:rsidRPr="009F547F">
              <w:rPr>
                <w:rFonts w:ascii="Calibri" w:hAnsi="Calibri" w:cs="Arial"/>
                <w:b/>
                <w:bCs/>
                <w:color w:val="000000"/>
                <w:sz w:val="20"/>
                <w:szCs w:val="20"/>
                <w:lang w:eastAsia="es-MX"/>
              </w:rPr>
              <w:t xml:space="preserve"> 20 lt</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65</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sz w:val="20"/>
                <w:szCs w:val="20"/>
                <w:lang w:eastAsia="es-MX"/>
              </w:rPr>
            </w:pPr>
            <w:r w:rsidRPr="009F547F">
              <w:rPr>
                <w:rFonts w:ascii="Calibri" w:hAnsi="Calibri" w:cs="Arial"/>
                <w:b/>
                <w:bCs/>
                <w:sz w:val="20"/>
                <w:szCs w:val="20"/>
                <w:lang w:eastAsia="es-MX"/>
              </w:rPr>
              <w:t>Desorrillador para limpieza</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66</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Disco negro p/pulir 17"</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67</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Despachador de aromatizante eléctrico air Wick 21 ml</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68</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Dispensador de gel antibacterial a granel</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69</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Dispensador de gel antibacterial a granel</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70</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Dispensador gojo</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71</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Dispensador de gel sanitizante  a granel 1000 ml</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72</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Dispensador de jabón liquido </w:t>
            </w:r>
            <w:r w:rsidR="00797250" w:rsidRPr="00AF7D74">
              <w:rPr>
                <w:rFonts w:ascii="Calibri" w:hAnsi="Calibri" w:cs="Arial"/>
                <w:b/>
                <w:bCs/>
                <w:color w:val="000000"/>
                <w:sz w:val="20"/>
                <w:szCs w:val="20"/>
                <w:lang w:eastAsia="es-MX"/>
              </w:rPr>
              <w:t>Kimberly-Clark</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73</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Dispensador de jabón </w:t>
            </w:r>
            <w:r w:rsidR="00C771C6" w:rsidRPr="009F547F">
              <w:rPr>
                <w:rFonts w:ascii="Calibri" w:hAnsi="Calibri" w:cs="Arial"/>
                <w:b/>
                <w:bCs/>
                <w:color w:val="000000"/>
                <w:sz w:val="20"/>
                <w:szCs w:val="20"/>
                <w:lang w:eastAsia="es-MX"/>
              </w:rPr>
              <w:t>líquido</w:t>
            </w:r>
            <w:r w:rsidRPr="009F547F">
              <w:rPr>
                <w:rFonts w:ascii="Calibri" w:hAnsi="Calibri" w:cs="Arial"/>
                <w:b/>
                <w:bCs/>
                <w:color w:val="000000"/>
                <w:sz w:val="20"/>
                <w:szCs w:val="20"/>
                <w:lang w:eastAsia="es-MX"/>
              </w:rPr>
              <w:t xml:space="preserve"> de plástico</w:t>
            </w:r>
            <w:r w:rsidR="00AF7D74">
              <w:rPr>
                <w:rFonts w:ascii="Calibri" w:hAnsi="Calibri" w:cs="Arial"/>
                <w:b/>
                <w:bCs/>
                <w:color w:val="000000"/>
                <w:sz w:val="20"/>
                <w:szCs w:val="20"/>
                <w:lang w:eastAsia="es-MX"/>
              </w:rPr>
              <w:t xml:space="preserve"> </w:t>
            </w:r>
            <w:r w:rsidR="00AF7D74" w:rsidRPr="00AF7D74">
              <w:rPr>
                <w:rFonts w:ascii="Calibri" w:hAnsi="Calibri" w:cs="Arial"/>
                <w:b/>
                <w:bCs/>
                <w:color w:val="000000"/>
                <w:sz w:val="20"/>
                <w:szCs w:val="20"/>
                <w:lang w:eastAsia="es-MX"/>
              </w:rPr>
              <w:t>Kimberly-Clark</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74</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Despachador de papel para manos (automático)</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75</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Despachador  de papel sanitario</w:t>
            </w:r>
            <w:r w:rsidR="00AF7D74">
              <w:rPr>
                <w:rFonts w:ascii="Calibri" w:hAnsi="Calibri" w:cs="Arial"/>
                <w:b/>
                <w:bCs/>
                <w:color w:val="000000"/>
                <w:sz w:val="20"/>
                <w:szCs w:val="20"/>
                <w:lang w:eastAsia="es-MX"/>
              </w:rPr>
              <w:t xml:space="preserve"> </w:t>
            </w:r>
            <w:r w:rsidR="00AF7D74" w:rsidRPr="00AF7D74">
              <w:rPr>
                <w:rFonts w:ascii="Calibri" w:hAnsi="Calibri" w:cs="Arial"/>
                <w:b/>
                <w:bCs/>
                <w:color w:val="000000"/>
                <w:sz w:val="20"/>
                <w:szCs w:val="20"/>
                <w:lang w:eastAsia="es-MX"/>
              </w:rPr>
              <w:t>Kimberly-Clark</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76</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AF7D74">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Despachador de papel sanitario junior </w:t>
            </w:r>
            <w:r w:rsidR="00AF7D74" w:rsidRPr="00AF7D74">
              <w:rPr>
                <w:rFonts w:ascii="Calibri" w:hAnsi="Calibri" w:cs="Arial"/>
                <w:b/>
                <w:bCs/>
                <w:color w:val="000000"/>
                <w:sz w:val="20"/>
                <w:szCs w:val="20"/>
                <w:lang w:eastAsia="es-MX"/>
              </w:rPr>
              <w:t>Kimberly-Clark</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77</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Despachador de papel sanitario jumbo</w:t>
            </w:r>
            <w:r w:rsidR="00AF7D74">
              <w:rPr>
                <w:rFonts w:ascii="Calibri" w:hAnsi="Calibri" w:cs="Arial"/>
                <w:b/>
                <w:bCs/>
                <w:color w:val="000000"/>
                <w:sz w:val="20"/>
                <w:szCs w:val="20"/>
                <w:lang w:eastAsia="es-MX"/>
              </w:rPr>
              <w:t xml:space="preserve"> </w:t>
            </w:r>
            <w:r w:rsidR="00AF7D74" w:rsidRPr="00AF7D74">
              <w:rPr>
                <w:rFonts w:ascii="Calibri" w:hAnsi="Calibri" w:cs="Arial"/>
                <w:b/>
                <w:bCs/>
                <w:color w:val="000000"/>
                <w:sz w:val="20"/>
                <w:szCs w:val="20"/>
                <w:lang w:eastAsia="es-MX"/>
              </w:rPr>
              <w:t>Kimberly-Clark</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lastRenderedPageBreak/>
              <w:t>78</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Despachador de papel sanitario junior</w:t>
            </w:r>
            <w:r w:rsidR="00AF7D74">
              <w:rPr>
                <w:rFonts w:ascii="Calibri" w:hAnsi="Calibri" w:cs="Arial"/>
                <w:b/>
                <w:bCs/>
                <w:color w:val="000000"/>
                <w:sz w:val="20"/>
                <w:szCs w:val="20"/>
                <w:lang w:eastAsia="es-MX"/>
              </w:rPr>
              <w:t xml:space="preserve"> </w:t>
            </w:r>
            <w:r w:rsidR="00AF7D74" w:rsidRPr="00AF7D74">
              <w:rPr>
                <w:rFonts w:ascii="Calibri" w:hAnsi="Calibri" w:cs="Arial"/>
                <w:b/>
                <w:bCs/>
                <w:color w:val="000000"/>
                <w:sz w:val="20"/>
                <w:szCs w:val="20"/>
                <w:lang w:eastAsia="es-MX"/>
              </w:rPr>
              <w:t>Kimberly-Clark</w:t>
            </w:r>
            <w:r w:rsidRPr="009F547F">
              <w:rPr>
                <w:rFonts w:ascii="Calibri" w:hAnsi="Calibri" w:cs="Arial"/>
                <w:b/>
                <w:bCs/>
                <w:color w:val="000000"/>
                <w:sz w:val="20"/>
                <w:szCs w:val="20"/>
                <w:lang w:eastAsia="es-MX"/>
              </w:rPr>
              <w:t xml:space="preserve"> </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79</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Despachador de toalla de rollo</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80</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Despachador de toalla interdoblada</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81</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Gel concentrado </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galón</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82</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Escoba de </w:t>
            </w:r>
            <w:r>
              <w:rPr>
                <w:rFonts w:ascii="Calibri" w:hAnsi="Calibri" w:cs="Arial"/>
                <w:b/>
                <w:bCs/>
                <w:color w:val="000000"/>
                <w:sz w:val="20"/>
                <w:szCs w:val="20"/>
                <w:lang w:eastAsia="es-MX"/>
              </w:rPr>
              <w:t>p</w:t>
            </w:r>
            <w:r w:rsidRPr="009F547F">
              <w:rPr>
                <w:rFonts w:ascii="Calibri" w:hAnsi="Calibri" w:cs="Arial"/>
                <w:b/>
                <w:bCs/>
                <w:color w:val="000000"/>
                <w:sz w:val="20"/>
                <w:szCs w:val="20"/>
                <w:lang w:eastAsia="es-MX"/>
              </w:rPr>
              <w:t>lástico 5 hilos</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83</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Escoba de plástico chica (modelo lobby)</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84</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Escoba de 6 hilos de palo (no plástico)</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85</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Escoba de </w:t>
            </w:r>
            <w:r>
              <w:rPr>
                <w:rFonts w:ascii="Calibri" w:hAnsi="Calibri" w:cs="Arial"/>
                <w:b/>
                <w:bCs/>
                <w:color w:val="000000"/>
                <w:sz w:val="20"/>
                <w:szCs w:val="20"/>
                <w:lang w:eastAsia="es-MX"/>
              </w:rPr>
              <w:t>p</w:t>
            </w:r>
            <w:r w:rsidRPr="009F547F">
              <w:rPr>
                <w:rFonts w:ascii="Calibri" w:hAnsi="Calibri" w:cs="Arial"/>
                <w:b/>
                <w:bCs/>
                <w:color w:val="000000"/>
                <w:sz w:val="20"/>
                <w:szCs w:val="20"/>
                <w:lang w:eastAsia="es-MX"/>
              </w:rPr>
              <w:t>lástico tipo abanico</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86</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Escoba tipo almacén</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87</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Espátula de 2"</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88</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Esponja doble uso 8x12</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89</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Estropajo de alambre</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90</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Estropajo industrial para plancha grande</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91</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Felpa blanca 20"</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caja c/10</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92</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Felpa café</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cajas c/10</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93</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Felpa negra</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caja c/10</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94</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Fibra con esponja doble uso</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95</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Fibra metálica de Stain Stell (Spiro)</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96</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Fibra Negra p-76 </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97</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Fibra verde 6x9</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98</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Fibra verde 9x12 cm </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99</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Franela Azul 30x30</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100</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Franela blanca 30x30</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101</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Franela verde 30x30</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102</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Germicida </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galón</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103</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Gojo LTX despachador automático de jabón 1200 ml</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104</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Guante sanitado azul mediano par</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105</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Guante sanitado rojo mediano par</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106</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Guante satinado amarillo  mediano</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107</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Guante satinado amarillo grande</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par</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108</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Guante satinado amarillo chico par</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109</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Jabón AJAX BICLORO 385 grs</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110</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Jabón axion para trastes 720 grs</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111</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Jabón en polvo biodegradable 900 GR</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bolsa</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112</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Jabón espuma gojo</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113</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Jabón líquido para manos antibacterial</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galón</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114</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Jabón para traste  2.8 lts. Axion</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115</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Jabón líquido para manos</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galón</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116</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Jabon saco de 9 kg ARCOIRIS</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galón</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117</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Jabonera para gojo</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118</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Jabonera para jabón liquido de plástico</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119</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Jalador de agua para cristal y para piso </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lastRenderedPageBreak/>
              <w:t>120</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Jalador para vidrios  con mango (45cm)</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121</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Jalador para piso industrial con mango (50 cm)</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122</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Limpiador de cristal tipo windex</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galón</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123</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Limpiador desincrustante </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galón</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124</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Limpiador de pisos de pino marca pinol</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galón</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125</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Limpiador de pisos de pino marca pinol</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9 litros</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126</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Limpiador desinfectante lavanda</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galón </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127</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Limpiador multiusos aromas div.fabuloso </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galón</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128</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Limpiador p/acero inoxidable aerosol</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129</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Limpiador p/acero inoxidable </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130</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Mango con aro para tratado base metálica 36"</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131</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Mango para trapeador de fibra de vidrio</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132</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Mango de plástico para trapeador de rosca</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133</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Mango para trapeador reforzado de madera con tornillo de metal</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134</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Mango de madera para tratado clip on</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135</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Manguera para regar</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136</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Microfibra toalla azul 16x16</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137</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Microfibra verde  30x30</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138</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Microfibra Azul 30x30</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139</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Microfibra blanca 30x30</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140</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Microfibra para polvo de 24"</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141</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Mota para trapeador #36</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142</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Mota  azul con bastilla #36</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143</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Mota p/trapeador #40</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144</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Mota p/trapeador #500</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145</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Mota para motear incluye bastón y portamota grande</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146</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Mota para tratado 36" </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147</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Mota para mapeador Azul grande</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148</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Mota para tratado 24" </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149</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Mota para tratado  (75 cm)</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150</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Neutralizador de aromas </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galón</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151</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Pañuelos desechables tipo kleenex c/90.</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152</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Papel rollo secante</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153</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Toalla de rollo blanca para manos 180 mt</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caja</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154</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Papel sanitario junior 180 mt c/12</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caja</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155</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Papel sanitario jumbo c/6</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c/6 rollos</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156</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Papel sanitario unitario pqt/80 pz </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colchón</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157</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Despachador de papel sanitario junior </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158</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Despachador de toalla de rollo para manos</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159</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Papelera para rollo para  manos</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160</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Pastilla sanitaria 60 grs. Wiese</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161</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Piedra pomex para plancha</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lastRenderedPageBreak/>
              <w:t>162</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Pistola despachadora p/galón de gel</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163</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Pistola para atomizador industrial</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164</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Plumero de plástico  con ext 2mts</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165</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Quita chicles incluye navaja</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166</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Quitasarro</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galón</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167</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Recipiente para líquidos debidamente identificados 500 ml.</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168</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Recogedor de lamina</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169</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Recogedor de plástico con tapadera</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170</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Removedor de cera </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galón</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171</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Removedor para piso</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galón</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172</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Repuesto para mota #36</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173</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Repuesto para trapeador #32</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174</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Repuesto para mopa 60cm</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175</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Repuesto para trapeador #36</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176</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Repuesto para trapeador #40</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177</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Sanitizante purell cartucho</w:t>
            </w:r>
            <w:r>
              <w:rPr>
                <w:rFonts w:ascii="Calibri" w:hAnsi="Calibri" w:cs="Arial"/>
                <w:b/>
                <w:bCs/>
                <w:color w:val="000000"/>
                <w:sz w:val="20"/>
                <w:szCs w:val="20"/>
                <w:lang w:eastAsia="es-MX"/>
              </w:rPr>
              <w:t xml:space="preserve"> </w:t>
            </w:r>
            <w:r w:rsidRPr="009F547F">
              <w:rPr>
                <w:rFonts w:ascii="Calibri" w:hAnsi="Calibri" w:cs="Arial"/>
                <w:b/>
                <w:bCs/>
                <w:color w:val="000000"/>
                <w:sz w:val="20"/>
                <w:szCs w:val="20"/>
                <w:lang w:eastAsia="es-MX"/>
              </w:rPr>
              <w:t>de 1.2</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178</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Shampoo neutro líquido para lavado de piso </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galón</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179</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Sarricida </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galón</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180</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81F6E" w:rsidRDefault="00981F6E" w:rsidP="00981F6E">
            <w:pPr>
              <w:rPr>
                <w:rFonts w:ascii="Calibri" w:hAnsi="Calibri" w:cs="Arial"/>
                <w:b/>
                <w:bCs/>
                <w:color w:val="000000"/>
                <w:sz w:val="20"/>
                <w:szCs w:val="20"/>
                <w:lang w:val="en-US" w:eastAsia="es-MX"/>
              </w:rPr>
            </w:pPr>
            <w:r w:rsidRPr="00981F6E">
              <w:rPr>
                <w:rFonts w:ascii="Calibri" w:hAnsi="Calibri" w:cs="Arial"/>
                <w:b/>
                <w:bCs/>
                <w:color w:val="000000"/>
                <w:sz w:val="20"/>
                <w:szCs w:val="20"/>
                <w:lang w:val="en-US" w:eastAsia="es-MX"/>
              </w:rPr>
              <w:t>Stain steel protector de metal</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181</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Tazas medidoras</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182</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Toalla de rollo TR106  C/12</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c/12</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183</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246B21">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 xml:space="preserve">Toalla interdoblada blanca </w:t>
            </w:r>
            <w:r w:rsidR="00246B21">
              <w:rPr>
                <w:rFonts w:ascii="Calibri" w:hAnsi="Calibri" w:cs="Arial"/>
                <w:b/>
                <w:bCs/>
                <w:color w:val="000000"/>
                <w:sz w:val="20"/>
                <w:szCs w:val="20"/>
                <w:lang w:eastAsia="es-MX"/>
              </w:rPr>
              <w:t>con 100 hojas</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caja c/12</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184</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Toalla multiusos tipo Magitel</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pqt/5</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185</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Trapeador #24</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186</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Trapeador #500</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187</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81F6E" w:rsidRDefault="00981F6E" w:rsidP="00981F6E">
            <w:pPr>
              <w:rPr>
                <w:rFonts w:ascii="Calibri" w:hAnsi="Calibri" w:cs="Arial"/>
                <w:b/>
                <w:bCs/>
                <w:color w:val="000000"/>
                <w:sz w:val="20"/>
                <w:szCs w:val="20"/>
                <w:lang w:eastAsia="es-MX"/>
              </w:rPr>
            </w:pPr>
            <w:r w:rsidRPr="00981F6E">
              <w:rPr>
                <w:rFonts w:ascii="Calibri" w:hAnsi="Calibri" w:cs="Arial"/>
                <w:b/>
                <w:bCs/>
                <w:color w:val="000000"/>
                <w:sz w:val="20"/>
                <w:szCs w:val="20"/>
                <w:lang w:eastAsia="es-MX"/>
              </w:rPr>
              <w:t>Trapeador completo de algodón</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188</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81F6E" w:rsidRDefault="00981F6E" w:rsidP="00981F6E">
            <w:pPr>
              <w:rPr>
                <w:rFonts w:ascii="Calibri" w:hAnsi="Calibri" w:cs="Arial"/>
                <w:b/>
                <w:bCs/>
                <w:color w:val="000000"/>
                <w:sz w:val="20"/>
                <w:szCs w:val="20"/>
                <w:lang w:eastAsia="es-MX"/>
              </w:rPr>
            </w:pPr>
            <w:r w:rsidRPr="00981F6E">
              <w:rPr>
                <w:rFonts w:ascii="Calibri" w:hAnsi="Calibri" w:cs="Arial"/>
                <w:b/>
                <w:bCs/>
                <w:color w:val="000000"/>
                <w:sz w:val="20"/>
                <w:szCs w:val="20"/>
                <w:lang w:eastAsia="es-MX"/>
              </w:rPr>
              <w:t>Trapeador para polvo</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pz</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189</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81F6E" w:rsidRDefault="00981F6E" w:rsidP="00981F6E">
            <w:pPr>
              <w:rPr>
                <w:rFonts w:ascii="Calibri" w:hAnsi="Calibri" w:cs="Arial"/>
                <w:b/>
                <w:bCs/>
                <w:color w:val="000000"/>
                <w:sz w:val="20"/>
                <w:szCs w:val="20"/>
                <w:lang w:eastAsia="es-MX"/>
              </w:rPr>
            </w:pPr>
            <w:r w:rsidRPr="00981F6E">
              <w:rPr>
                <w:rFonts w:ascii="Calibri" w:hAnsi="Calibri" w:cs="Arial"/>
                <w:b/>
                <w:bCs/>
                <w:color w:val="000000"/>
                <w:sz w:val="20"/>
                <w:szCs w:val="20"/>
                <w:lang w:eastAsia="es-MX"/>
              </w:rPr>
              <w:t>Vinagre Porrón de 20 lts</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PORRÓN 20 LTS</w:t>
            </w:r>
          </w:p>
        </w:tc>
      </w:tr>
      <w:tr w:rsidR="00981F6E" w:rsidRPr="009F547F" w:rsidTr="00981F6E">
        <w:trPr>
          <w:trHeight w:val="303"/>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190</w:t>
            </w:r>
          </w:p>
        </w:tc>
        <w:tc>
          <w:tcPr>
            <w:tcW w:w="5992"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rPr>
                <w:rFonts w:ascii="Calibri" w:hAnsi="Calibri" w:cs="Arial"/>
                <w:b/>
                <w:bCs/>
                <w:color w:val="000000"/>
                <w:sz w:val="20"/>
                <w:szCs w:val="20"/>
                <w:lang w:eastAsia="es-MX"/>
              </w:rPr>
            </w:pPr>
            <w:r w:rsidRPr="009F547F">
              <w:rPr>
                <w:rFonts w:ascii="Calibri" w:hAnsi="Calibri" w:cs="Arial"/>
                <w:b/>
                <w:bCs/>
                <w:color w:val="000000"/>
                <w:sz w:val="20"/>
                <w:szCs w:val="20"/>
                <w:lang w:eastAsia="es-MX"/>
              </w:rPr>
              <w:t>Limpiador neutro con aroma</w:t>
            </w:r>
          </w:p>
        </w:tc>
        <w:tc>
          <w:tcPr>
            <w:tcW w:w="2439" w:type="dxa"/>
            <w:tcBorders>
              <w:top w:val="nil"/>
              <w:left w:val="nil"/>
              <w:bottom w:val="single" w:sz="4" w:space="0" w:color="000000"/>
              <w:right w:val="single" w:sz="4" w:space="0" w:color="000000"/>
            </w:tcBorders>
            <w:shd w:val="clear" w:color="auto" w:fill="auto"/>
            <w:vAlign w:val="center"/>
            <w:hideMark/>
          </w:tcPr>
          <w:p w:rsidR="00981F6E" w:rsidRPr="009F547F" w:rsidRDefault="00981F6E" w:rsidP="00981F6E">
            <w:pPr>
              <w:jc w:val="center"/>
              <w:rPr>
                <w:rFonts w:ascii="Calibri" w:hAnsi="Calibri" w:cs="Arial"/>
                <w:b/>
                <w:bCs/>
                <w:color w:val="000000"/>
                <w:sz w:val="20"/>
                <w:szCs w:val="20"/>
                <w:lang w:eastAsia="es-MX"/>
              </w:rPr>
            </w:pPr>
            <w:r w:rsidRPr="009F547F">
              <w:rPr>
                <w:rFonts w:ascii="Calibri" w:hAnsi="Calibri" w:cs="Arial"/>
                <w:b/>
                <w:bCs/>
                <w:color w:val="000000"/>
                <w:sz w:val="20"/>
                <w:szCs w:val="20"/>
                <w:lang w:eastAsia="es-MX"/>
              </w:rPr>
              <w:t>galón</w:t>
            </w:r>
          </w:p>
        </w:tc>
      </w:tr>
    </w:tbl>
    <w:p w:rsidR="00555E64" w:rsidRPr="008B23A1" w:rsidRDefault="00555E64" w:rsidP="00555E64">
      <w:pPr>
        <w:jc w:val="center"/>
        <w:rPr>
          <w:rFonts w:asciiTheme="minorHAnsi" w:hAnsiTheme="minorHAnsi" w:cstheme="minorHAnsi"/>
          <w:sz w:val="22"/>
          <w:szCs w:val="22"/>
        </w:rPr>
      </w:pPr>
    </w:p>
    <w:p w:rsidR="004602D5" w:rsidRPr="008B23A1" w:rsidRDefault="004602D5" w:rsidP="0063253A">
      <w:pPr>
        <w:autoSpaceDE w:val="0"/>
        <w:autoSpaceDN w:val="0"/>
        <w:adjustRightInd w:val="0"/>
        <w:ind w:left="-426"/>
        <w:jc w:val="both"/>
        <w:rPr>
          <w:rFonts w:asciiTheme="minorHAnsi" w:hAnsiTheme="minorHAnsi" w:cstheme="minorHAnsi"/>
          <w:sz w:val="22"/>
          <w:szCs w:val="22"/>
        </w:rPr>
      </w:pPr>
    </w:p>
    <w:p w:rsidR="004602D5" w:rsidRPr="008B23A1" w:rsidRDefault="004602D5" w:rsidP="004602D5">
      <w:pPr>
        <w:pStyle w:val="Ttulo"/>
        <w:ind w:right="98"/>
        <w:jc w:val="both"/>
        <w:rPr>
          <w:rFonts w:asciiTheme="minorHAnsi" w:hAnsiTheme="minorHAnsi" w:cstheme="minorHAnsi"/>
          <w:b w:val="0"/>
          <w:sz w:val="22"/>
          <w:szCs w:val="22"/>
          <w:highlight w:val="yellow"/>
        </w:rPr>
      </w:pPr>
    </w:p>
    <w:p w:rsidR="00471B4F" w:rsidRPr="008B23A1" w:rsidRDefault="00471B4F" w:rsidP="000E6370">
      <w:pPr>
        <w:ind w:left="644"/>
        <w:jc w:val="both"/>
        <w:rPr>
          <w:rFonts w:asciiTheme="minorHAnsi" w:hAnsiTheme="minorHAnsi" w:cstheme="minorHAnsi"/>
          <w:sz w:val="22"/>
          <w:szCs w:val="22"/>
        </w:rPr>
      </w:pPr>
    </w:p>
    <w:p w:rsidR="00471B4F" w:rsidRDefault="00471B4F" w:rsidP="000E6370">
      <w:pPr>
        <w:ind w:left="644"/>
        <w:jc w:val="both"/>
        <w:rPr>
          <w:rFonts w:asciiTheme="minorHAnsi" w:hAnsiTheme="minorHAnsi" w:cstheme="minorHAnsi"/>
          <w:sz w:val="22"/>
          <w:szCs w:val="22"/>
        </w:rPr>
      </w:pPr>
    </w:p>
    <w:p w:rsidR="00643CCF" w:rsidRDefault="00643CCF" w:rsidP="000E6370">
      <w:pPr>
        <w:ind w:left="644"/>
        <w:jc w:val="both"/>
        <w:rPr>
          <w:rFonts w:asciiTheme="minorHAnsi" w:hAnsiTheme="minorHAnsi" w:cstheme="minorHAnsi"/>
          <w:sz w:val="22"/>
          <w:szCs w:val="22"/>
        </w:rPr>
      </w:pPr>
    </w:p>
    <w:p w:rsidR="00643CCF" w:rsidRDefault="00643CCF" w:rsidP="000E6370">
      <w:pPr>
        <w:ind w:left="644"/>
        <w:jc w:val="both"/>
        <w:rPr>
          <w:rFonts w:asciiTheme="minorHAnsi" w:hAnsiTheme="minorHAnsi" w:cstheme="minorHAnsi"/>
          <w:sz w:val="22"/>
          <w:szCs w:val="22"/>
        </w:rPr>
      </w:pPr>
    </w:p>
    <w:p w:rsidR="00643CCF" w:rsidRDefault="00643CCF" w:rsidP="000E6370">
      <w:pPr>
        <w:ind w:left="644"/>
        <w:jc w:val="both"/>
        <w:rPr>
          <w:rFonts w:asciiTheme="minorHAnsi" w:hAnsiTheme="minorHAnsi" w:cstheme="minorHAnsi"/>
          <w:sz w:val="22"/>
          <w:szCs w:val="22"/>
        </w:rPr>
      </w:pPr>
    </w:p>
    <w:p w:rsidR="00643CCF" w:rsidRDefault="00643CCF" w:rsidP="000E6370">
      <w:pPr>
        <w:ind w:left="644"/>
        <w:jc w:val="both"/>
        <w:rPr>
          <w:rFonts w:asciiTheme="minorHAnsi" w:hAnsiTheme="minorHAnsi" w:cstheme="minorHAnsi"/>
          <w:sz w:val="22"/>
          <w:szCs w:val="22"/>
        </w:rPr>
      </w:pPr>
    </w:p>
    <w:p w:rsidR="00643CCF" w:rsidRDefault="00643CCF" w:rsidP="000E6370">
      <w:pPr>
        <w:ind w:left="644"/>
        <w:jc w:val="both"/>
        <w:rPr>
          <w:rFonts w:asciiTheme="minorHAnsi" w:hAnsiTheme="minorHAnsi" w:cstheme="minorHAnsi"/>
          <w:sz w:val="22"/>
          <w:szCs w:val="22"/>
        </w:rPr>
      </w:pPr>
    </w:p>
    <w:p w:rsidR="00643CCF" w:rsidRDefault="00643CCF" w:rsidP="000E6370">
      <w:pPr>
        <w:ind w:left="644"/>
        <w:jc w:val="both"/>
        <w:rPr>
          <w:rFonts w:asciiTheme="minorHAnsi" w:hAnsiTheme="minorHAnsi" w:cstheme="minorHAnsi"/>
          <w:sz w:val="22"/>
          <w:szCs w:val="22"/>
        </w:rPr>
      </w:pPr>
    </w:p>
    <w:p w:rsidR="00643CCF" w:rsidRPr="008B23A1" w:rsidRDefault="00643CCF" w:rsidP="000E6370">
      <w:pPr>
        <w:ind w:left="644"/>
        <w:jc w:val="both"/>
        <w:rPr>
          <w:rFonts w:asciiTheme="minorHAnsi" w:hAnsiTheme="minorHAnsi" w:cstheme="minorHAnsi"/>
          <w:sz w:val="22"/>
          <w:szCs w:val="22"/>
        </w:rPr>
      </w:pPr>
    </w:p>
    <w:p w:rsidR="00471B4F" w:rsidRPr="008B23A1" w:rsidRDefault="00471B4F" w:rsidP="000E6370">
      <w:pPr>
        <w:ind w:left="644"/>
        <w:jc w:val="both"/>
        <w:rPr>
          <w:rFonts w:asciiTheme="minorHAnsi" w:hAnsiTheme="minorHAnsi" w:cstheme="minorHAnsi"/>
          <w:sz w:val="22"/>
          <w:szCs w:val="22"/>
        </w:rPr>
      </w:pPr>
    </w:p>
    <w:p w:rsidR="00471B4F" w:rsidRPr="008B23A1" w:rsidRDefault="00471B4F" w:rsidP="000E6370">
      <w:pPr>
        <w:ind w:left="644"/>
        <w:jc w:val="both"/>
        <w:rPr>
          <w:rFonts w:asciiTheme="minorHAnsi" w:hAnsiTheme="minorHAnsi" w:cstheme="minorHAnsi"/>
          <w:sz w:val="22"/>
          <w:szCs w:val="22"/>
        </w:rPr>
      </w:pPr>
    </w:p>
    <w:p w:rsidR="00471B4F" w:rsidRPr="008B23A1" w:rsidRDefault="00471B4F" w:rsidP="000E6370">
      <w:pPr>
        <w:ind w:left="644"/>
        <w:jc w:val="both"/>
        <w:rPr>
          <w:rFonts w:asciiTheme="minorHAnsi" w:hAnsiTheme="minorHAnsi" w:cstheme="minorHAnsi"/>
          <w:sz w:val="22"/>
          <w:szCs w:val="22"/>
        </w:rPr>
      </w:pPr>
    </w:p>
    <w:p w:rsidR="00191FE4" w:rsidRPr="008B23A1" w:rsidRDefault="00191FE4" w:rsidP="00631257">
      <w:pPr>
        <w:ind w:left="426"/>
        <w:jc w:val="center"/>
        <w:rPr>
          <w:rFonts w:asciiTheme="minorHAnsi" w:hAnsiTheme="minorHAnsi" w:cstheme="minorHAnsi"/>
          <w:b/>
          <w:sz w:val="22"/>
          <w:szCs w:val="22"/>
        </w:rPr>
      </w:pPr>
    </w:p>
    <w:p w:rsidR="00631257" w:rsidRPr="008B23A1" w:rsidRDefault="00631257" w:rsidP="00631257">
      <w:pPr>
        <w:ind w:left="426"/>
        <w:jc w:val="center"/>
        <w:rPr>
          <w:rFonts w:asciiTheme="minorHAnsi" w:hAnsiTheme="minorHAnsi" w:cstheme="minorHAnsi"/>
          <w:b/>
          <w:sz w:val="22"/>
          <w:szCs w:val="22"/>
        </w:rPr>
      </w:pPr>
      <w:r w:rsidRPr="008B23A1">
        <w:rPr>
          <w:rFonts w:asciiTheme="minorHAnsi" w:hAnsiTheme="minorHAnsi" w:cstheme="minorHAnsi"/>
          <w:b/>
          <w:sz w:val="22"/>
          <w:szCs w:val="22"/>
        </w:rPr>
        <w:t>ANEXO 2</w:t>
      </w:r>
    </w:p>
    <w:p w:rsidR="00631257" w:rsidRPr="008B23A1" w:rsidRDefault="00631257" w:rsidP="00631257">
      <w:pPr>
        <w:ind w:left="426"/>
        <w:jc w:val="center"/>
        <w:rPr>
          <w:rFonts w:asciiTheme="minorHAnsi" w:hAnsiTheme="minorHAnsi" w:cstheme="minorHAnsi"/>
          <w:b/>
          <w:sz w:val="22"/>
          <w:szCs w:val="22"/>
        </w:rPr>
      </w:pPr>
      <w:r w:rsidRPr="008B23A1">
        <w:rPr>
          <w:rFonts w:asciiTheme="minorHAnsi" w:hAnsiTheme="minorHAnsi" w:cstheme="minorHAnsi"/>
          <w:b/>
          <w:sz w:val="22"/>
          <w:szCs w:val="22"/>
        </w:rPr>
        <w:t>PROPUESTA TÉCNICA</w:t>
      </w:r>
    </w:p>
    <w:p w:rsidR="00631257" w:rsidRPr="008B23A1" w:rsidRDefault="00631257" w:rsidP="00631257">
      <w:pPr>
        <w:ind w:left="426"/>
        <w:jc w:val="center"/>
        <w:rPr>
          <w:rFonts w:asciiTheme="minorHAnsi" w:hAnsiTheme="minorHAnsi" w:cstheme="minorHAnsi"/>
          <w:sz w:val="22"/>
          <w:szCs w:val="22"/>
        </w:rPr>
      </w:pPr>
    </w:p>
    <w:p w:rsidR="00631257" w:rsidRPr="008B23A1" w:rsidRDefault="00631257" w:rsidP="00631257">
      <w:pPr>
        <w:ind w:left="426"/>
        <w:jc w:val="center"/>
        <w:rPr>
          <w:rFonts w:asciiTheme="minorHAnsi" w:hAnsiTheme="minorHAnsi" w:cstheme="minorHAnsi"/>
          <w:i/>
          <w:sz w:val="22"/>
          <w:szCs w:val="22"/>
        </w:rPr>
      </w:pPr>
      <w:r w:rsidRPr="008B23A1">
        <w:rPr>
          <w:rFonts w:asciiTheme="minorHAnsi" w:hAnsiTheme="minorHAnsi" w:cstheme="minorHAnsi"/>
          <w:i/>
          <w:sz w:val="22"/>
          <w:szCs w:val="22"/>
        </w:rPr>
        <w:t>NOME</w:t>
      </w:r>
      <w:r w:rsidR="008154ED" w:rsidRPr="008B23A1">
        <w:rPr>
          <w:rFonts w:asciiTheme="minorHAnsi" w:hAnsiTheme="minorHAnsi" w:cstheme="minorHAnsi"/>
          <w:i/>
          <w:sz w:val="22"/>
          <w:szCs w:val="22"/>
        </w:rPr>
        <w:t>NCLAURA E IDENTIFICACION DE LA LICITACIÓN</w:t>
      </w:r>
    </w:p>
    <w:p w:rsidR="00631257" w:rsidRPr="008B23A1" w:rsidRDefault="00631257" w:rsidP="00631257">
      <w:pPr>
        <w:ind w:left="426"/>
        <w:jc w:val="both"/>
        <w:rPr>
          <w:rFonts w:asciiTheme="minorHAnsi" w:hAnsiTheme="minorHAnsi" w:cstheme="minorHAnsi"/>
          <w:sz w:val="22"/>
          <w:szCs w:val="22"/>
        </w:rPr>
      </w:pPr>
    </w:p>
    <w:p w:rsidR="00631257" w:rsidRPr="008B23A1" w:rsidRDefault="00631257" w:rsidP="00631257">
      <w:pPr>
        <w:pStyle w:val="Textoindependiente2"/>
        <w:jc w:val="left"/>
        <w:rPr>
          <w:rFonts w:asciiTheme="minorHAnsi" w:hAnsiTheme="minorHAnsi" w:cstheme="minorHAnsi"/>
          <w:b w:val="0"/>
          <w:sz w:val="22"/>
          <w:szCs w:val="22"/>
          <w:u w:val="single"/>
        </w:rPr>
      </w:pPr>
      <w:r w:rsidRPr="008B23A1">
        <w:rPr>
          <w:rFonts w:asciiTheme="minorHAnsi" w:hAnsiTheme="minorHAnsi" w:cstheme="minorHAnsi"/>
          <w:b w:val="0"/>
          <w:sz w:val="22"/>
          <w:szCs w:val="22"/>
        </w:rPr>
        <w:t>LICITANTE: _______________________</w:t>
      </w:r>
      <w:r w:rsidRPr="008B23A1">
        <w:rPr>
          <w:rFonts w:asciiTheme="minorHAnsi" w:hAnsiTheme="minorHAnsi" w:cstheme="minorHAnsi"/>
          <w:b w:val="0"/>
          <w:sz w:val="22"/>
          <w:szCs w:val="22"/>
        </w:rPr>
        <w:tab/>
      </w:r>
      <w:r w:rsidRPr="008B23A1">
        <w:rPr>
          <w:rFonts w:asciiTheme="minorHAnsi" w:hAnsiTheme="minorHAnsi" w:cstheme="minorHAnsi"/>
          <w:b w:val="0"/>
          <w:sz w:val="22"/>
          <w:szCs w:val="22"/>
        </w:rPr>
        <w:tab/>
        <w:t xml:space="preserve">        FECHA: _________________</w:t>
      </w:r>
    </w:p>
    <w:p w:rsidR="00631257" w:rsidRPr="008B23A1" w:rsidRDefault="00631257" w:rsidP="00631257">
      <w:pPr>
        <w:pStyle w:val="Textoindependiente2"/>
        <w:jc w:val="left"/>
        <w:rPr>
          <w:rFonts w:asciiTheme="minorHAnsi" w:hAnsiTheme="minorHAnsi" w:cstheme="minorHAnsi"/>
          <w:b w:val="0"/>
          <w:sz w:val="22"/>
          <w:szCs w:val="22"/>
          <w:lang w:val="es-ES"/>
        </w:rPr>
      </w:pPr>
      <w:r w:rsidRPr="008B23A1">
        <w:rPr>
          <w:rFonts w:asciiTheme="minorHAnsi" w:hAnsiTheme="minorHAnsi" w:cstheme="minorHAnsi"/>
          <w:b w:val="0"/>
          <w:sz w:val="22"/>
          <w:szCs w:val="22"/>
        </w:rPr>
        <w:t xml:space="preserve">DOMICILIO: </w:t>
      </w:r>
      <w:r w:rsidRPr="008B23A1">
        <w:rPr>
          <w:rFonts w:asciiTheme="minorHAnsi" w:hAnsiTheme="minorHAnsi" w:cstheme="minorHAnsi"/>
          <w:b w:val="0"/>
          <w:sz w:val="22"/>
          <w:szCs w:val="22"/>
          <w:lang w:val="es-ES"/>
        </w:rPr>
        <w:t>____________________</w:t>
      </w:r>
      <w:r w:rsidRPr="008B23A1">
        <w:rPr>
          <w:rFonts w:asciiTheme="minorHAnsi" w:hAnsiTheme="minorHAnsi" w:cstheme="minorHAnsi"/>
          <w:b w:val="0"/>
          <w:sz w:val="22"/>
          <w:szCs w:val="22"/>
          <w:lang w:val="es-ES"/>
        </w:rPr>
        <w:tab/>
      </w:r>
      <w:r w:rsidRPr="008B23A1">
        <w:rPr>
          <w:rFonts w:asciiTheme="minorHAnsi" w:hAnsiTheme="minorHAnsi" w:cstheme="minorHAnsi"/>
          <w:b w:val="0"/>
          <w:sz w:val="22"/>
          <w:szCs w:val="22"/>
          <w:lang w:val="es-ES"/>
        </w:rPr>
        <w:tab/>
      </w:r>
      <w:r w:rsidRPr="008B23A1">
        <w:rPr>
          <w:rFonts w:asciiTheme="minorHAnsi" w:hAnsiTheme="minorHAnsi" w:cstheme="minorHAnsi"/>
          <w:b w:val="0"/>
          <w:sz w:val="22"/>
          <w:szCs w:val="22"/>
          <w:lang w:val="es-ES"/>
        </w:rPr>
        <w:tab/>
        <w:t>HOJA:   __ DE ___</w:t>
      </w:r>
    </w:p>
    <w:p w:rsidR="00631257" w:rsidRPr="008B23A1" w:rsidRDefault="00631257" w:rsidP="00631257">
      <w:pPr>
        <w:pStyle w:val="3"/>
        <w:ind w:left="0" w:firstLine="0"/>
        <w:jc w:val="center"/>
        <w:rPr>
          <w:rFonts w:asciiTheme="minorHAnsi" w:hAnsiTheme="minorHAnsi" w:cstheme="minorHAnsi"/>
          <w:b/>
          <w:bCs/>
          <w:sz w:val="22"/>
          <w:szCs w:val="22"/>
        </w:rPr>
      </w:pPr>
    </w:p>
    <w:p w:rsidR="00631257" w:rsidRPr="008B23A1" w:rsidRDefault="00631257" w:rsidP="00631257">
      <w:pPr>
        <w:pStyle w:val="3"/>
        <w:ind w:left="0" w:firstLine="0"/>
        <w:jc w:val="center"/>
        <w:rPr>
          <w:rFonts w:asciiTheme="minorHAnsi" w:hAnsiTheme="minorHAnsi" w:cstheme="minorHAnsi"/>
          <w:b/>
          <w:bCs/>
          <w:sz w:val="22"/>
          <w:szCs w:val="22"/>
        </w:rPr>
      </w:pPr>
    </w:p>
    <w:p w:rsidR="00631257" w:rsidRPr="008B23A1" w:rsidRDefault="00631257" w:rsidP="00631257">
      <w:pPr>
        <w:pStyle w:val="3"/>
        <w:ind w:left="0" w:firstLine="0"/>
        <w:jc w:val="center"/>
        <w:rPr>
          <w:rFonts w:asciiTheme="minorHAnsi" w:hAnsiTheme="minorHAnsi" w:cstheme="minorHAnsi"/>
          <w:b/>
          <w:bCs/>
          <w:sz w:val="22"/>
          <w:szCs w:val="22"/>
        </w:rPr>
      </w:pPr>
    </w:p>
    <w:tbl>
      <w:tblPr>
        <w:tblpPr w:leftFromText="142" w:rightFromText="142" w:vertAnchor="text" w:horzAnchor="margin" w:tblpXSpec="center" w:tblpY="1"/>
        <w:tblW w:w="103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17"/>
        <w:gridCol w:w="4461"/>
        <w:gridCol w:w="1203"/>
        <w:gridCol w:w="1237"/>
        <w:gridCol w:w="976"/>
        <w:gridCol w:w="1140"/>
      </w:tblGrid>
      <w:tr w:rsidR="00631257" w:rsidRPr="008B23A1" w:rsidTr="00631257">
        <w:trPr>
          <w:trHeight w:val="600"/>
          <w:tblHeader/>
        </w:trPr>
        <w:tc>
          <w:tcPr>
            <w:tcW w:w="1317" w:type="dxa"/>
            <w:shd w:val="clear" w:color="auto" w:fill="E6E6E6"/>
            <w:noWrap/>
            <w:vAlign w:val="center"/>
          </w:tcPr>
          <w:p w:rsidR="00631257" w:rsidRPr="008B23A1" w:rsidRDefault="00631257" w:rsidP="00B42C98">
            <w:pPr>
              <w:jc w:val="center"/>
              <w:rPr>
                <w:rFonts w:asciiTheme="minorHAnsi" w:hAnsiTheme="minorHAnsi" w:cstheme="minorHAnsi"/>
                <w:b/>
                <w:bCs/>
                <w:sz w:val="22"/>
                <w:szCs w:val="22"/>
                <w:lang w:eastAsia="es-MX"/>
              </w:rPr>
            </w:pPr>
            <w:r w:rsidRPr="008B23A1">
              <w:rPr>
                <w:rFonts w:asciiTheme="minorHAnsi" w:hAnsiTheme="minorHAnsi" w:cstheme="minorHAnsi"/>
                <w:b/>
                <w:bCs/>
                <w:sz w:val="22"/>
                <w:szCs w:val="22"/>
                <w:lang w:eastAsia="es-MX"/>
              </w:rPr>
              <w:t>PARTIDA</w:t>
            </w:r>
          </w:p>
        </w:tc>
        <w:tc>
          <w:tcPr>
            <w:tcW w:w="4461" w:type="dxa"/>
            <w:shd w:val="clear" w:color="auto" w:fill="E6E6E6"/>
            <w:noWrap/>
            <w:vAlign w:val="center"/>
          </w:tcPr>
          <w:p w:rsidR="00631257" w:rsidRPr="008B23A1" w:rsidRDefault="00631257" w:rsidP="00B42C98">
            <w:pPr>
              <w:jc w:val="center"/>
              <w:rPr>
                <w:rFonts w:asciiTheme="minorHAnsi" w:hAnsiTheme="minorHAnsi" w:cstheme="minorHAnsi"/>
                <w:sz w:val="22"/>
                <w:szCs w:val="22"/>
                <w:lang w:eastAsia="es-MX"/>
              </w:rPr>
            </w:pPr>
            <w:r w:rsidRPr="008B23A1">
              <w:rPr>
                <w:rFonts w:asciiTheme="minorHAnsi" w:hAnsiTheme="minorHAnsi" w:cstheme="minorHAnsi"/>
                <w:b/>
                <w:bCs/>
                <w:sz w:val="22"/>
                <w:szCs w:val="22"/>
                <w:lang w:eastAsia="es-MX"/>
              </w:rPr>
              <w:t>DESCRIPCIÓN DE ESPECIFICACIONES</w:t>
            </w:r>
          </w:p>
        </w:tc>
        <w:tc>
          <w:tcPr>
            <w:tcW w:w="1203" w:type="dxa"/>
            <w:shd w:val="clear" w:color="auto" w:fill="E6E6E6"/>
            <w:noWrap/>
            <w:vAlign w:val="center"/>
          </w:tcPr>
          <w:p w:rsidR="00631257" w:rsidRPr="008B23A1" w:rsidRDefault="00631257" w:rsidP="00B42C98">
            <w:pPr>
              <w:jc w:val="center"/>
              <w:rPr>
                <w:rFonts w:asciiTheme="minorHAnsi" w:hAnsiTheme="minorHAnsi" w:cstheme="minorHAnsi"/>
                <w:b/>
                <w:bCs/>
                <w:sz w:val="22"/>
                <w:szCs w:val="22"/>
                <w:lang w:eastAsia="es-MX"/>
              </w:rPr>
            </w:pPr>
            <w:r w:rsidRPr="008B23A1">
              <w:rPr>
                <w:rFonts w:asciiTheme="minorHAnsi" w:hAnsiTheme="minorHAnsi" w:cstheme="minorHAnsi"/>
                <w:b/>
                <w:bCs/>
                <w:sz w:val="22"/>
                <w:szCs w:val="22"/>
                <w:lang w:eastAsia="es-MX"/>
              </w:rPr>
              <w:t>UNIDAD DE</w:t>
            </w:r>
          </w:p>
          <w:p w:rsidR="00631257" w:rsidRPr="008B23A1" w:rsidRDefault="00631257" w:rsidP="00B42C98">
            <w:pPr>
              <w:jc w:val="center"/>
              <w:rPr>
                <w:rFonts w:asciiTheme="minorHAnsi" w:hAnsiTheme="minorHAnsi" w:cstheme="minorHAnsi"/>
                <w:b/>
                <w:bCs/>
                <w:sz w:val="22"/>
                <w:szCs w:val="22"/>
                <w:lang w:eastAsia="es-MX"/>
              </w:rPr>
            </w:pPr>
            <w:r w:rsidRPr="008B23A1">
              <w:rPr>
                <w:rFonts w:asciiTheme="minorHAnsi" w:hAnsiTheme="minorHAnsi" w:cstheme="minorHAnsi"/>
                <w:b/>
                <w:bCs/>
                <w:sz w:val="22"/>
                <w:szCs w:val="22"/>
                <w:lang w:eastAsia="es-MX"/>
              </w:rPr>
              <w:t>MEDIDA</w:t>
            </w:r>
          </w:p>
        </w:tc>
        <w:tc>
          <w:tcPr>
            <w:tcW w:w="1237" w:type="dxa"/>
            <w:shd w:val="clear" w:color="auto" w:fill="E6E6E6"/>
            <w:vAlign w:val="center"/>
          </w:tcPr>
          <w:p w:rsidR="00631257" w:rsidRPr="008B23A1" w:rsidRDefault="00631257" w:rsidP="00B42C98">
            <w:pPr>
              <w:jc w:val="center"/>
              <w:rPr>
                <w:rFonts w:asciiTheme="minorHAnsi" w:hAnsiTheme="minorHAnsi" w:cstheme="minorHAnsi"/>
                <w:b/>
                <w:bCs/>
                <w:sz w:val="22"/>
                <w:szCs w:val="22"/>
                <w:lang w:eastAsia="es-MX"/>
              </w:rPr>
            </w:pPr>
            <w:r w:rsidRPr="008B23A1">
              <w:rPr>
                <w:rFonts w:asciiTheme="minorHAnsi" w:hAnsiTheme="minorHAnsi" w:cstheme="minorHAnsi"/>
                <w:b/>
                <w:bCs/>
                <w:sz w:val="22"/>
                <w:szCs w:val="22"/>
                <w:lang w:eastAsia="es-MX"/>
              </w:rPr>
              <w:t>CANTIDAD</w:t>
            </w:r>
          </w:p>
        </w:tc>
        <w:tc>
          <w:tcPr>
            <w:tcW w:w="976" w:type="dxa"/>
            <w:shd w:val="clear" w:color="auto" w:fill="E6E6E6"/>
            <w:vAlign w:val="center"/>
          </w:tcPr>
          <w:p w:rsidR="00631257" w:rsidRPr="008B23A1" w:rsidRDefault="00631257" w:rsidP="00B42C98">
            <w:pPr>
              <w:jc w:val="center"/>
              <w:rPr>
                <w:rFonts w:asciiTheme="minorHAnsi" w:hAnsiTheme="minorHAnsi" w:cstheme="minorHAnsi"/>
                <w:b/>
                <w:bCs/>
                <w:sz w:val="22"/>
                <w:szCs w:val="22"/>
                <w:lang w:eastAsia="es-MX"/>
              </w:rPr>
            </w:pPr>
            <w:r w:rsidRPr="008B23A1">
              <w:rPr>
                <w:rFonts w:asciiTheme="minorHAnsi" w:hAnsiTheme="minorHAnsi" w:cstheme="minorHAnsi"/>
                <w:b/>
                <w:bCs/>
                <w:sz w:val="22"/>
                <w:szCs w:val="22"/>
                <w:lang w:eastAsia="es-MX"/>
              </w:rPr>
              <w:t>MARCA</w:t>
            </w:r>
          </w:p>
          <w:p w:rsidR="00631257" w:rsidRPr="008B23A1" w:rsidRDefault="00631257" w:rsidP="00B42C98">
            <w:pPr>
              <w:jc w:val="center"/>
              <w:rPr>
                <w:rFonts w:asciiTheme="minorHAnsi" w:hAnsiTheme="minorHAnsi" w:cstheme="minorHAnsi"/>
                <w:b/>
                <w:bCs/>
                <w:sz w:val="22"/>
                <w:szCs w:val="22"/>
                <w:lang w:eastAsia="es-MX"/>
              </w:rPr>
            </w:pPr>
            <w:r w:rsidRPr="008B23A1">
              <w:rPr>
                <w:rFonts w:asciiTheme="minorHAnsi" w:hAnsiTheme="minorHAnsi" w:cstheme="minorHAnsi"/>
                <w:b/>
                <w:bCs/>
                <w:sz w:val="22"/>
                <w:szCs w:val="22"/>
                <w:lang w:eastAsia="es-MX"/>
              </w:rPr>
              <w:t>Y MODELO</w:t>
            </w:r>
          </w:p>
        </w:tc>
        <w:tc>
          <w:tcPr>
            <w:tcW w:w="1140" w:type="dxa"/>
            <w:shd w:val="clear" w:color="auto" w:fill="E6E6E6"/>
            <w:vAlign w:val="center"/>
          </w:tcPr>
          <w:p w:rsidR="00631257" w:rsidRPr="008B23A1" w:rsidRDefault="00631257" w:rsidP="00B42C98">
            <w:pPr>
              <w:jc w:val="center"/>
              <w:rPr>
                <w:rFonts w:asciiTheme="minorHAnsi" w:hAnsiTheme="minorHAnsi" w:cstheme="minorHAnsi"/>
                <w:b/>
                <w:bCs/>
                <w:sz w:val="22"/>
                <w:szCs w:val="22"/>
                <w:lang w:eastAsia="es-MX"/>
              </w:rPr>
            </w:pPr>
            <w:r w:rsidRPr="008B23A1">
              <w:rPr>
                <w:rFonts w:asciiTheme="minorHAnsi" w:hAnsiTheme="minorHAnsi" w:cstheme="minorHAnsi"/>
                <w:b/>
                <w:bCs/>
                <w:sz w:val="22"/>
                <w:szCs w:val="22"/>
                <w:lang w:eastAsia="es-MX"/>
              </w:rPr>
              <w:t>GARANTIA</w:t>
            </w:r>
          </w:p>
        </w:tc>
      </w:tr>
      <w:tr w:rsidR="00631257" w:rsidRPr="008B23A1" w:rsidTr="00631257">
        <w:trPr>
          <w:trHeight w:val="3687"/>
        </w:trPr>
        <w:tc>
          <w:tcPr>
            <w:tcW w:w="1317" w:type="dxa"/>
            <w:shd w:val="clear" w:color="auto" w:fill="auto"/>
            <w:noWrap/>
          </w:tcPr>
          <w:p w:rsidR="00631257" w:rsidRPr="008B23A1" w:rsidRDefault="00631257" w:rsidP="00B42C98">
            <w:pPr>
              <w:rPr>
                <w:rFonts w:asciiTheme="minorHAnsi" w:hAnsiTheme="minorHAnsi" w:cstheme="minorHAnsi"/>
                <w:sz w:val="22"/>
                <w:szCs w:val="22"/>
              </w:rPr>
            </w:pPr>
          </w:p>
        </w:tc>
        <w:tc>
          <w:tcPr>
            <w:tcW w:w="4461" w:type="dxa"/>
            <w:shd w:val="clear" w:color="auto" w:fill="auto"/>
            <w:noWrap/>
          </w:tcPr>
          <w:p w:rsidR="00631257" w:rsidRPr="008B23A1" w:rsidRDefault="00631257" w:rsidP="00B42C98">
            <w:pPr>
              <w:pStyle w:val="Sangra2detindependiente"/>
              <w:ind w:left="0"/>
              <w:jc w:val="center"/>
              <w:rPr>
                <w:rFonts w:asciiTheme="minorHAnsi" w:hAnsiTheme="minorHAnsi" w:cstheme="minorHAnsi"/>
                <w:sz w:val="22"/>
                <w:szCs w:val="22"/>
              </w:rPr>
            </w:pPr>
          </w:p>
          <w:p w:rsidR="00631257" w:rsidRPr="008B23A1" w:rsidRDefault="00631257" w:rsidP="00B42C98">
            <w:pPr>
              <w:jc w:val="both"/>
              <w:rPr>
                <w:rFonts w:asciiTheme="minorHAnsi" w:hAnsiTheme="minorHAnsi" w:cstheme="minorHAnsi"/>
                <w:sz w:val="22"/>
                <w:szCs w:val="22"/>
              </w:rPr>
            </w:pPr>
          </w:p>
          <w:p w:rsidR="00631257" w:rsidRPr="008B23A1" w:rsidRDefault="00631257" w:rsidP="00B42C98">
            <w:pPr>
              <w:pStyle w:val="Sangra2detindependiente"/>
              <w:ind w:left="0"/>
              <w:rPr>
                <w:rFonts w:asciiTheme="minorHAnsi" w:hAnsiTheme="minorHAnsi" w:cstheme="minorHAnsi"/>
                <w:sz w:val="22"/>
                <w:szCs w:val="22"/>
              </w:rPr>
            </w:pPr>
            <w:r w:rsidRPr="008B23A1">
              <w:rPr>
                <w:rFonts w:asciiTheme="minorHAnsi" w:hAnsiTheme="minorHAnsi" w:cstheme="minorHAnsi"/>
                <w:sz w:val="22"/>
                <w:szCs w:val="22"/>
              </w:rPr>
              <w:t xml:space="preserve"> </w:t>
            </w:r>
          </w:p>
        </w:tc>
        <w:tc>
          <w:tcPr>
            <w:tcW w:w="1203" w:type="dxa"/>
            <w:shd w:val="clear" w:color="auto" w:fill="auto"/>
            <w:noWrap/>
          </w:tcPr>
          <w:p w:rsidR="00631257" w:rsidRPr="008B23A1" w:rsidRDefault="00631257" w:rsidP="00B42C98">
            <w:pPr>
              <w:ind w:left="360"/>
              <w:jc w:val="center"/>
              <w:rPr>
                <w:rFonts w:asciiTheme="minorHAnsi" w:hAnsiTheme="minorHAnsi" w:cstheme="minorHAnsi"/>
                <w:sz w:val="22"/>
                <w:szCs w:val="22"/>
              </w:rPr>
            </w:pPr>
          </w:p>
        </w:tc>
        <w:tc>
          <w:tcPr>
            <w:tcW w:w="1237" w:type="dxa"/>
            <w:shd w:val="clear" w:color="auto" w:fill="auto"/>
            <w:noWrap/>
          </w:tcPr>
          <w:p w:rsidR="00631257" w:rsidRPr="008B23A1" w:rsidRDefault="00631257" w:rsidP="00B42C98">
            <w:pPr>
              <w:rPr>
                <w:rFonts w:asciiTheme="minorHAnsi" w:hAnsiTheme="minorHAnsi" w:cstheme="minorHAnsi"/>
                <w:sz w:val="22"/>
                <w:szCs w:val="22"/>
                <w:lang w:eastAsia="es-MX"/>
              </w:rPr>
            </w:pPr>
          </w:p>
        </w:tc>
        <w:tc>
          <w:tcPr>
            <w:tcW w:w="976" w:type="dxa"/>
            <w:shd w:val="clear" w:color="auto" w:fill="auto"/>
            <w:noWrap/>
          </w:tcPr>
          <w:p w:rsidR="00631257" w:rsidRPr="008B23A1" w:rsidRDefault="00631257" w:rsidP="00B42C98">
            <w:pPr>
              <w:rPr>
                <w:rFonts w:asciiTheme="minorHAnsi" w:hAnsiTheme="minorHAnsi" w:cstheme="minorHAnsi"/>
                <w:sz w:val="22"/>
                <w:szCs w:val="22"/>
              </w:rPr>
            </w:pPr>
          </w:p>
        </w:tc>
        <w:tc>
          <w:tcPr>
            <w:tcW w:w="1140" w:type="dxa"/>
            <w:shd w:val="clear" w:color="auto" w:fill="auto"/>
            <w:noWrap/>
          </w:tcPr>
          <w:p w:rsidR="00631257" w:rsidRPr="008B23A1" w:rsidRDefault="00631257" w:rsidP="00B42C98">
            <w:pPr>
              <w:rPr>
                <w:rFonts w:asciiTheme="minorHAnsi" w:hAnsiTheme="minorHAnsi" w:cstheme="minorHAnsi"/>
                <w:sz w:val="22"/>
                <w:szCs w:val="22"/>
              </w:rPr>
            </w:pPr>
          </w:p>
        </w:tc>
      </w:tr>
    </w:tbl>
    <w:p w:rsidR="00631257" w:rsidRPr="008B23A1" w:rsidRDefault="00631257" w:rsidP="00631257">
      <w:pPr>
        <w:pStyle w:val="3"/>
        <w:ind w:left="1260" w:hanging="540"/>
        <w:jc w:val="left"/>
        <w:rPr>
          <w:rFonts w:asciiTheme="minorHAnsi" w:hAnsiTheme="minorHAnsi" w:cstheme="minorHAnsi"/>
          <w:sz w:val="22"/>
          <w:szCs w:val="22"/>
        </w:rPr>
      </w:pPr>
    </w:p>
    <w:p w:rsidR="00631257" w:rsidRPr="008B23A1" w:rsidRDefault="00631257" w:rsidP="00631257">
      <w:pPr>
        <w:pStyle w:val="3"/>
        <w:ind w:left="1260" w:hanging="540"/>
        <w:jc w:val="left"/>
        <w:rPr>
          <w:rFonts w:asciiTheme="minorHAnsi" w:hAnsiTheme="minorHAnsi" w:cstheme="minorHAnsi"/>
          <w:sz w:val="22"/>
          <w:szCs w:val="22"/>
        </w:rPr>
      </w:pPr>
    </w:p>
    <w:p w:rsidR="00631257" w:rsidRPr="008B23A1" w:rsidRDefault="00631257" w:rsidP="00631257">
      <w:pPr>
        <w:pStyle w:val="3"/>
        <w:ind w:left="1260" w:hanging="540"/>
        <w:jc w:val="left"/>
        <w:rPr>
          <w:rFonts w:asciiTheme="minorHAnsi" w:hAnsiTheme="minorHAnsi" w:cstheme="minorHAnsi"/>
          <w:sz w:val="22"/>
          <w:szCs w:val="22"/>
        </w:rPr>
      </w:pPr>
      <w:r w:rsidRPr="008B23A1">
        <w:rPr>
          <w:rFonts w:asciiTheme="minorHAnsi" w:eastAsia="Times New Roman" w:hAnsiTheme="minorHAnsi" w:cstheme="minorHAnsi"/>
          <w:bCs/>
          <w:sz w:val="22"/>
          <w:szCs w:val="22"/>
          <w:lang w:val="es-ES" w:eastAsia="es-ES"/>
        </w:rPr>
        <w:t>LUGAR, PLAZO Y CONDICIONES DE ENTREGA: ____________________</w:t>
      </w:r>
    </w:p>
    <w:p w:rsidR="00631257" w:rsidRPr="008B23A1" w:rsidRDefault="00631257" w:rsidP="00631257">
      <w:pPr>
        <w:pStyle w:val="3"/>
        <w:ind w:left="1260" w:hanging="540"/>
        <w:jc w:val="center"/>
        <w:rPr>
          <w:rFonts w:asciiTheme="minorHAnsi" w:hAnsiTheme="minorHAnsi" w:cstheme="minorHAnsi"/>
          <w:sz w:val="22"/>
          <w:szCs w:val="22"/>
          <w:lang w:val="es-ES"/>
        </w:rPr>
      </w:pPr>
    </w:p>
    <w:p w:rsidR="00631257" w:rsidRPr="008B23A1" w:rsidRDefault="00631257" w:rsidP="00631257">
      <w:pPr>
        <w:pStyle w:val="3"/>
        <w:ind w:left="1260" w:hanging="540"/>
        <w:jc w:val="center"/>
        <w:rPr>
          <w:rFonts w:asciiTheme="minorHAnsi" w:hAnsiTheme="minorHAnsi" w:cstheme="minorHAnsi"/>
          <w:sz w:val="22"/>
          <w:szCs w:val="22"/>
          <w:lang w:val="es-ES"/>
        </w:rPr>
      </w:pPr>
    </w:p>
    <w:p w:rsidR="00631257" w:rsidRPr="008B23A1" w:rsidRDefault="00631257" w:rsidP="00631257">
      <w:pPr>
        <w:pStyle w:val="3"/>
        <w:ind w:left="1260" w:hanging="540"/>
        <w:jc w:val="center"/>
        <w:rPr>
          <w:rFonts w:asciiTheme="minorHAnsi" w:hAnsiTheme="minorHAnsi" w:cstheme="minorHAnsi"/>
          <w:b/>
          <w:bCs/>
          <w:sz w:val="22"/>
          <w:szCs w:val="22"/>
        </w:rPr>
      </w:pPr>
    </w:p>
    <w:p w:rsidR="00631257" w:rsidRPr="008B23A1" w:rsidRDefault="00631257" w:rsidP="00631257">
      <w:pPr>
        <w:pStyle w:val="3"/>
        <w:ind w:left="1260" w:hanging="540"/>
        <w:jc w:val="center"/>
        <w:rPr>
          <w:rFonts w:asciiTheme="minorHAnsi" w:hAnsiTheme="minorHAnsi" w:cstheme="minorHAnsi"/>
          <w:b/>
          <w:bCs/>
          <w:sz w:val="22"/>
          <w:szCs w:val="22"/>
        </w:rPr>
      </w:pPr>
    </w:p>
    <w:p w:rsidR="00631257" w:rsidRPr="008B23A1" w:rsidRDefault="00631257" w:rsidP="00631257">
      <w:pPr>
        <w:pStyle w:val="3"/>
        <w:tabs>
          <w:tab w:val="left" w:pos="720"/>
        </w:tabs>
        <w:ind w:left="720" w:firstLine="0"/>
        <w:jc w:val="center"/>
        <w:rPr>
          <w:rFonts w:asciiTheme="minorHAnsi" w:hAnsiTheme="minorHAnsi" w:cstheme="minorHAnsi"/>
          <w:bCs/>
          <w:sz w:val="22"/>
          <w:szCs w:val="22"/>
        </w:rPr>
      </w:pPr>
    </w:p>
    <w:p w:rsidR="00631257" w:rsidRPr="008B23A1" w:rsidRDefault="00631257" w:rsidP="00631257">
      <w:pPr>
        <w:pStyle w:val="Textoindependiente2"/>
        <w:ind w:left="-567" w:right="-518"/>
        <w:rPr>
          <w:rFonts w:asciiTheme="minorHAnsi" w:hAnsiTheme="minorHAnsi" w:cstheme="minorHAnsi"/>
          <w:sz w:val="22"/>
          <w:szCs w:val="22"/>
        </w:rPr>
      </w:pPr>
      <w:r w:rsidRPr="008B23A1">
        <w:rPr>
          <w:rFonts w:asciiTheme="minorHAnsi" w:hAnsiTheme="minorHAnsi" w:cstheme="minorHAnsi"/>
          <w:sz w:val="22"/>
          <w:szCs w:val="22"/>
        </w:rPr>
        <w:t>NOMBRE Y FIRMA DEL LICITANTE</w:t>
      </w:r>
    </w:p>
    <w:p w:rsidR="00631257" w:rsidRPr="008B23A1" w:rsidRDefault="00631257" w:rsidP="00631257">
      <w:pPr>
        <w:pStyle w:val="Textoindependiente2"/>
        <w:ind w:left="-567" w:right="-518"/>
        <w:rPr>
          <w:rFonts w:asciiTheme="minorHAnsi" w:hAnsiTheme="minorHAnsi" w:cstheme="minorHAnsi"/>
          <w:b w:val="0"/>
          <w:sz w:val="22"/>
          <w:szCs w:val="22"/>
        </w:rPr>
      </w:pPr>
      <w:r w:rsidRPr="008B23A1">
        <w:rPr>
          <w:rFonts w:asciiTheme="minorHAnsi" w:hAnsiTheme="minorHAnsi" w:cstheme="minorHAnsi"/>
          <w:sz w:val="22"/>
          <w:szCs w:val="22"/>
        </w:rPr>
        <w:t>O SU REPRESENTANTE LEGAL</w:t>
      </w:r>
    </w:p>
    <w:p w:rsidR="00631257" w:rsidRPr="008B23A1" w:rsidRDefault="00631257" w:rsidP="00631257">
      <w:pPr>
        <w:pStyle w:val="2"/>
        <w:ind w:left="-567" w:right="-518"/>
        <w:rPr>
          <w:rFonts w:asciiTheme="minorHAnsi" w:hAnsiTheme="minorHAnsi" w:cstheme="minorHAnsi"/>
          <w:sz w:val="22"/>
          <w:szCs w:val="22"/>
        </w:rPr>
      </w:pPr>
    </w:p>
    <w:p w:rsidR="00631257" w:rsidRPr="008B23A1" w:rsidRDefault="00631257" w:rsidP="00631257">
      <w:pPr>
        <w:ind w:left="-567" w:right="-518"/>
        <w:jc w:val="both"/>
        <w:rPr>
          <w:rFonts w:asciiTheme="minorHAnsi" w:hAnsiTheme="minorHAnsi" w:cstheme="minorHAnsi"/>
          <w:sz w:val="22"/>
          <w:szCs w:val="22"/>
        </w:rPr>
      </w:pPr>
      <w:r w:rsidRPr="008B23A1">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23A1" w:rsidRDefault="007B1501" w:rsidP="000E6370">
      <w:pPr>
        <w:ind w:left="644"/>
        <w:jc w:val="both"/>
        <w:rPr>
          <w:rFonts w:asciiTheme="minorHAnsi" w:hAnsiTheme="minorHAnsi" w:cstheme="minorHAnsi"/>
          <w:sz w:val="22"/>
          <w:szCs w:val="22"/>
        </w:rPr>
      </w:pPr>
    </w:p>
    <w:p w:rsidR="00631257" w:rsidRPr="008B23A1" w:rsidRDefault="00631257" w:rsidP="000E6370">
      <w:pPr>
        <w:ind w:left="644"/>
        <w:jc w:val="both"/>
        <w:rPr>
          <w:rFonts w:asciiTheme="minorHAnsi" w:hAnsiTheme="minorHAnsi" w:cstheme="minorHAnsi"/>
          <w:sz w:val="22"/>
          <w:szCs w:val="22"/>
        </w:rPr>
      </w:pPr>
    </w:p>
    <w:p w:rsidR="00631257" w:rsidRPr="008B23A1" w:rsidRDefault="00631257" w:rsidP="000E6370">
      <w:pPr>
        <w:ind w:left="644"/>
        <w:jc w:val="both"/>
        <w:rPr>
          <w:rFonts w:asciiTheme="minorHAnsi" w:hAnsiTheme="minorHAnsi" w:cstheme="minorHAnsi"/>
          <w:sz w:val="22"/>
          <w:szCs w:val="22"/>
        </w:rPr>
      </w:pPr>
    </w:p>
    <w:p w:rsidR="00631257" w:rsidRPr="008B23A1" w:rsidRDefault="00631257" w:rsidP="000E6370">
      <w:pPr>
        <w:ind w:left="644"/>
        <w:jc w:val="both"/>
        <w:rPr>
          <w:rFonts w:asciiTheme="minorHAnsi" w:hAnsiTheme="minorHAnsi" w:cstheme="minorHAnsi"/>
          <w:sz w:val="22"/>
          <w:szCs w:val="22"/>
        </w:rPr>
      </w:pPr>
    </w:p>
    <w:p w:rsidR="00631257" w:rsidRPr="008B23A1" w:rsidRDefault="00631257" w:rsidP="000E6370">
      <w:pPr>
        <w:ind w:left="644"/>
        <w:jc w:val="both"/>
        <w:rPr>
          <w:rFonts w:asciiTheme="minorHAnsi" w:hAnsiTheme="minorHAnsi" w:cstheme="minorHAnsi"/>
          <w:sz w:val="22"/>
          <w:szCs w:val="22"/>
        </w:rPr>
      </w:pPr>
    </w:p>
    <w:p w:rsidR="00631257" w:rsidRPr="008B23A1" w:rsidRDefault="00631257" w:rsidP="000E6370">
      <w:pPr>
        <w:ind w:left="644"/>
        <w:jc w:val="both"/>
        <w:rPr>
          <w:rFonts w:asciiTheme="minorHAnsi" w:hAnsiTheme="minorHAnsi" w:cstheme="minorHAnsi"/>
          <w:sz w:val="22"/>
          <w:szCs w:val="22"/>
        </w:rPr>
      </w:pPr>
    </w:p>
    <w:p w:rsidR="00631257" w:rsidRPr="008B23A1" w:rsidRDefault="00631257" w:rsidP="000E6370">
      <w:pPr>
        <w:ind w:left="644"/>
        <w:jc w:val="both"/>
        <w:rPr>
          <w:rFonts w:asciiTheme="minorHAnsi" w:hAnsiTheme="minorHAnsi" w:cstheme="minorHAnsi"/>
          <w:sz w:val="22"/>
          <w:szCs w:val="22"/>
        </w:rPr>
      </w:pPr>
    </w:p>
    <w:p w:rsidR="00631257" w:rsidRPr="008B23A1" w:rsidRDefault="00631257" w:rsidP="000E6370">
      <w:pPr>
        <w:ind w:left="644"/>
        <w:jc w:val="both"/>
        <w:rPr>
          <w:rFonts w:asciiTheme="minorHAnsi" w:hAnsiTheme="minorHAnsi" w:cstheme="minorHAnsi"/>
          <w:sz w:val="22"/>
          <w:szCs w:val="22"/>
        </w:rPr>
      </w:pPr>
    </w:p>
    <w:p w:rsidR="00631257" w:rsidRPr="008B23A1" w:rsidRDefault="00631257" w:rsidP="007B1501">
      <w:pPr>
        <w:spacing w:after="160" w:line="259" w:lineRule="auto"/>
        <w:jc w:val="center"/>
        <w:rPr>
          <w:rFonts w:asciiTheme="minorHAnsi" w:hAnsiTheme="minorHAnsi" w:cstheme="minorHAnsi"/>
          <w:b/>
        </w:rPr>
      </w:pPr>
    </w:p>
    <w:p w:rsidR="00631257" w:rsidRPr="008B23A1" w:rsidRDefault="00631257" w:rsidP="00631257">
      <w:pPr>
        <w:tabs>
          <w:tab w:val="left" w:pos="7513"/>
        </w:tabs>
        <w:ind w:left="-567" w:right="-518"/>
        <w:jc w:val="center"/>
        <w:rPr>
          <w:rFonts w:asciiTheme="minorHAnsi" w:hAnsiTheme="minorHAnsi" w:cstheme="minorHAnsi"/>
          <w:b/>
          <w:sz w:val="22"/>
          <w:szCs w:val="22"/>
        </w:rPr>
      </w:pPr>
      <w:r w:rsidRPr="008B23A1">
        <w:rPr>
          <w:rFonts w:asciiTheme="minorHAnsi" w:hAnsiTheme="minorHAnsi" w:cstheme="minorHAnsi"/>
          <w:b/>
          <w:sz w:val="22"/>
          <w:szCs w:val="22"/>
        </w:rPr>
        <w:t xml:space="preserve">ANEXO 3 </w:t>
      </w:r>
    </w:p>
    <w:p w:rsidR="00631257" w:rsidRPr="008B23A1" w:rsidRDefault="00631257" w:rsidP="00631257">
      <w:pPr>
        <w:tabs>
          <w:tab w:val="left" w:pos="7513"/>
        </w:tabs>
        <w:ind w:left="-567" w:right="-518"/>
        <w:jc w:val="center"/>
        <w:rPr>
          <w:rFonts w:asciiTheme="minorHAnsi" w:hAnsiTheme="minorHAnsi" w:cstheme="minorHAnsi"/>
          <w:b/>
          <w:sz w:val="22"/>
          <w:szCs w:val="22"/>
        </w:rPr>
      </w:pPr>
      <w:r w:rsidRPr="008B23A1">
        <w:rPr>
          <w:rFonts w:asciiTheme="minorHAnsi" w:hAnsiTheme="minorHAnsi" w:cstheme="minorHAnsi"/>
          <w:b/>
          <w:sz w:val="22"/>
          <w:szCs w:val="22"/>
        </w:rPr>
        <w:t>NORMAS OFICIALES MEXICANAS, NORMAS MEXICANAS O NORMAS INTERNACIONALES</w:t>
      </w:r>
    </w:p>
    <w:p w:rsidR="00631257" w:rsidRPr="008B23A1" w:rsidRDefault="00631257" w:rsidP="00631257">
      <w:pPr>
        <w:tabs>
          <w:tab w:val="left" w:pos="7513"/>
        </w:tabs>
        <w:ind w:left="-567" w:right="-518"/>
        <w:jc w:val="center"/>
        <w:rPr>
          <w:rFonts w:asciiTheme="minorHAnsi" w:hAnsiTheme="minorHAnsi" w:cstheme="minorHAnsi"/>
          <w:sz w:val="22"/>
          <w:szCs w:val="22"/>
        </w:rPr>
      </w:pPr>
      <w:r w:rsidRPr="008B23A1">
        <w:rPr>
          <w:rFonts w:asciiTheme="minorHAnsi" w:hAnsiTheme="minorHAnsi" w:cstheme="minorHAnsi"/>
          <w:sz w:val="22"/>
          <w:szCs w:val="22"/>
        </w:rPr>
        <w:t xml:space="preserve"> (PERSONAS FISICAS)</w:t>
      </w:r>
    </w:p>
    <w:p w:rsidR="00631257" w:rsidRPr="008B23A1" w:rsidRDefault="00631257" w:rsidP="00631257">
      <w:pPr>
        <w:tabs>
          <w:tab w:val="left" w:pos="7513"/>
        </w:tabs>
        <w:ind w:left="-567" w:right="-518"/>
        <w:rPr>
          <w:rFonts w:asciiTheme="minorHAnsi" w:hAnsiTheme="minorHAnsi" w:cstheme="minorHAnsi"/>
          <w:sz w:val="22"/>
          <w:szCs w:val="22"/>
        </w:rPr>
      </w:pPr>
    </w:p>
    <w:p w:rsidR="00631257" w:rsidRPr="008B23A1" w:rsidRDefault="00631257" w:rsidP="00631257">
      <w:pPr>
        <w:tabs>
          <w:tab w:val="left" w:pos="7513"/>
        </w:tabs>
        <w:ind w:left="-567" w:right="-518"/>
        <w:rPr>
          <w:rFonts w:asciiTheme="minorHAnsi" w:hAnsiTheme="minorHAnsi" w:cstheme="minorHAnsi"/>
          <w:sz w:val="22"/>
          <w:szCs w:val="22"/>
        </w:rPr>
      </w:pPr>
    </w:p>
    <w:p w:rsidR="00631257" w:rsidRPr="008B23A1" w:rsidRDefault="00631257" w:rsidP="00631257">
      <w:pPr>
        <w:tabs>
          <w:tab w:val="left" w:pos="7513"/>
        </w:tabs>
        <w:ind w:left="-567" w:right="-518"/>
        <w:jc w:val="right"/>
        <w:rPr>
          <w:rFonts w:asciiTheme="minorHAnsi" w:hAnsiTheme="minorHAnsi" w:cstheme="minorHAnsi"/>
          <w:sz w:val="22"/>
          <w:szCs w:val="22"/>
        </w:rPr>
      </w:pPr>
      <w:r w:rsidRPr="008B23A1">
        <w:rPr>
          <w:rFonts w:asciiTheme="minorHAnsi" w:hAnsiTheme="minorHAnsi" w:cstheme="minorHAnsi"/>
          <w:sz w:val="22"/>
          <w:szCs w:val="22"/>
        </w:rPr>
        <w:t>FECHA_________</w:t>
      </w:r>
    </w:p>
    <w:p w:rsidR="00631257" w:rsidRPr="008B23A1" w:rsidRDefault="00631257" w:rsidP="00631257">
      <w:pPr>
        <w:tabs>
          <w:tab w:val="left" w:pos="7513"/>
        </w:tabs>
        <w:ind w:left="-567" w:right="-518"/>
        <w:rPr>
          <w:rFonts w:asciiTheme="minorHAnsi" w:hAnsiTheme="minorHAnsi" w:cstheme="minorHAnsi"/>
          <w:sz w:val="22"/>
          <w:szCs w:val="22"/>
        </w:rPr>
      </w:pPr>
    </w:p>
    <w:p w:rsidR="00631257" w:rsidRPr="008B23A1" w:rsidRDefault="00631257" w:rsidP="00631257">
      <w:pPr>
        <w:tabs>
          <w:tab w:val="left" w:pos="7513"/>
        </w:tabs>
        <w:ind w:left="-567" w:right="-518"/>
        <w:rPr>
          <w:rFonts w:asciiTheme="minorHAnsi" w:hAnsiTheme="minorHAnsi" w:cstheme="minorHAnsi"/>
          <w:sz w:val="22"/>
          <w:szCs w:val="22"/>
        </w:rPr>
      </w:pPr>
    </w:p>
    <w:p w:rsidR="00631257" w:rsidRPr="008B23A1" w:rsidRDefault="00631257" w:rsidP="00631257">
      <w:pPr>
        <w:tabs>
          <w:tab w:val="left" w:pos="7513"/>
        </w:tabs>
        <w:ind w:left="-567" w:right="-518"/>
        <w:rPr>
          <w:rFonts w:asciiTheme="minorHAnsi" w:hAnsiTheme="minorHAnsi" w:cstheme="minorHAnsi"/>
          <w:sz w:val="22"/>
          <w:szCs w:val="22"/>
        </w:rPr>
      </w:pPr>
      <w:r w:rsidRPr="008B23A1">
        <w:rPr>
          <w:rFonts w:asciiTheme="minorHAnsi" w:hAnsiTheme="minorHAnsi" w:cstheme="minorHAnsi"/>
          <w:sz w:val="22"/>
          <w:szCs w:val="22"/>
        </w:rPr>
        <w:t>DIRECCIÓN DE ADQUISICIONES DE</w:t>
      </w:r>
    </w:p>
    <w:p w:rsidR="00631257" w:rsidRPr="008B23A1" w:rsidRDefault="00631257" w:rsidP="00631257">
      <w:pPr>
        <w:tabs>
          <w:tab w:val="left" w:pos="7513"/>
        </w:tabs>
        <w:ind w:left="-567" w:right="-518"/>
        <w:rPr>
          <w:rFonts w:asciiTheme="minorHAnsi" w:hAnsiTheme="minorHAnsi" w:cstheme="minorHAnsi"/>
          <w:sz w:val="22"/>
          <w:szCs w:val="22"/>
        </w:rPr>
      </w:pPr>
      <w:r w:rsidRPr="008B23A1">
        <w:rPr>
          <w:rFonts w:asciiTheme="minorHAnsi" w:hAnsiTheme="minorHAnsi" w:cstheme="minorHAnsi"/>
          <w:sz w:val="22"/>
          <w:szCs w:val="22"/>
        </w:rPr>
        <w:t>OFICIALIA MAYOR DEL GOBIERNO DEL ESTADO</w:t>
      </w:r>
    </w:p>
    <w:p w:rsidR="00631257" w:rsidRPr="008B23A1" w:rsidRDefault="00631257" w:rsidP="00631257">
      <w:pPr>
        <w:tabs>
          <w:tab w:val="left" w:pos="7513"/>
        </w:tabs>
        <w:ind w:left="-567" w:right="-518"/>
        <w:rPr>
          <w:rFonts w:asciiTheme="minorHAnsi" w:hAnsiTheme="minorHAnsi" w:cstheme="minorHAnsi"/>
          <w:sz w:val="22"/>
          <w:szCs w:val="22"/>
        </w:rPr>
      </w:pPr>
      <w:r w:rsidRPr="008B23A1">
        <w:rPr>
          <w:rFonts w:asciiTheme="minorHAnsi" w:hAnsiTheme="minorHAnsi" w:cstheme="minorHAnsi"/>
          <w:sz w:val="22"/>
          <w:szCs w:val="22"/>
        </w:rPr>
        <w:t>DE BAJA CALIFORNIA</w:t>
      </w:r>
    </w:p>
    <w:p w:rsidR="00631257" w:rsidRPr="008B23A1" w:rsidRDefault="00631257" w:rsidP="00631257">
      <w:pPr>
        <w:tabs>
          <w:tab w:val="left" w:pos="7513"/>
        </w:tabs>
        <w:ind w:left="-567" w:right="-518"/>
        <w:rPr>
          <w:rFonts w:asciiTheme="minorHAnsi" w:hAnsiTheme="minorHAnsi" w:cstheme="minorHAnsi"/>
          <w:sz w:val="22"/>
          <w:szCs w:val="22"/>
        </w:rPr>
      </w:pPr>
      <w:r w:rsidRPr="008B23A1">
        <w:rPr>
          <w:rFonts w:asciiTheme="minorHAnsi" w:hAnsiTheme="minorHAnsi" w:cstheme="minorHAnsi"/>
          <w:sz w:val="22"/>
          <w:szCs w:val="22"/>
        </w:rPr>
        <w:t>PRESENTE.-</w:t>
      </w:r>
    </w:p>
    <w:p w:rsidR="00631257" w:rsidRPr="008B23A1" w:rsidRDefault="00631257" w:rsidP="00631257">
      <w:pPr>
        <w:tabs>
          <w:tab w:val="left" w:pos="7513"/>
        </w:tabs>
        <w:ind w:left="-567" w:right="-518"/>
        <w:rPr>
          <w:rFonts w:asciiTheme="minorHAnsi" w:hAnsiTheme="minorHAnsi" w:cstheme="minorHAnsi"/>
          <w:sz w:val="22"/>
          <w:szCs w:val="22"/>
        </w:rPr>
      </w:pPr>
    </w:p>
    <w:p w:rsidR="00631257" w:rsidRPr="008B23A1" w:rsidRDefault="00631257" w:rsidP="00631257">
      <w:pPr>
        <w:tabs>
          <w:tab w:val="left" w:pos="7513"/>
        </w:tabs>
        <w:ind w:left="-567" w:right="-518"/>
        <w:jc w:val="both"/>
        <w:rPr>
          <w:rFonts w:asciiTheme="minorHAnsi" w:hAnsiTheme="minorHAnsi" w:cstheme="minorHAnsi"/>
          <w:bCs/>
          <w:sz w:val="22"/>
          <w:szCs w:val="22"/>
        </w:rPr>
      </w:pPr>
    </w:p>
    <w:p w:rsidR="00631257" w:rsidRPr="008B23A1" w:rsidRDefault="00631257" w:rsidP="00631257">
      <w:pPr>
        <w:tabs>
          <w:tab w:val="left" w:pos="7513"/>
        </w:tabs>
        <w:ind w:left="-567" w:right="-518"/>
        <w:jc w:val="both"/>
        <w:rPr>
          <w:rFonts w:asciiTheme="minorHAnsi" w:hAnsiTheme="minorHAnsi" w:cstheme="minorHAnsi"/>
          <w:bCs/>
          <w:sz w:val="22"/>
          <w:szCs w:val="22"/>
        </w:rPr>
      </w:pPr>
    </w:p>
    <w:p w:rsidR="00631257" w:rsidRPr="008B23A1" w:rsidRDefault="00631257" w:rsidP="00631257">
      <w:pPr>
        <w:tabs>
          <w:tab w:val="left" w:pos="7513"/>
        </w:tabs>
        <w:ind w:left="-567" w:right="-518"/>
        <w:jc w:val="both"/>
        <w:rPr>
          <w:rFonts w:asciiTheme="minorHAnsi" w:hAnsiTheme="minorHAnsi" w:cstheme="minorHAnsi"/>
          <w:bCs/>
          <w:sz w:val="22"/>
          <w:szCs w:val="22"/>
        </w:rPr>
      </w:pPr>
    </w:p>
    <w:p w:rsidR="00631257" w:rsidRPr="008B23A1" w:rsidRDefault="00631257" w:rsidP="00631257">
      <w:pPr>
        <w:pStyle w:val="1"/>
        <w:tabs>
          <w:tab w:val="left" w:pos="7513"/>
        </w:tabs>
        <w:spacing w:line="360" w:lineRule="auto"/>
        <w:ind w:left="-567" w:right="-518"/>
        <w:jc w:val="both"/>
        <w:rPr>
          <w:rFonts w:asciiTheme="minorHAnsi" w:hAnsiTheme="minorHAnsi" w:cstheme="minorHAnsi"/>
          <w:b w:val="0"/>
          <w:bCs/>
          <w:sz w:val="22"/>
          <w:szCs w:val="22"/>
        </w:rPr>
      </w:pPr>
      <w:r w:rsidRPr="008B23A1">
        <w:rPr>
          <w:rFonts w:asciiTheme="minorHAnsi" w:hAnsiTheme="minorHAnsi" w:cstheme="minorHAnsi"/>
          <w:b w:val="0"/>
          <w:bCs/>
          <w:sz w:val="22"/>
          <w:szCs w:val="22"/>
        </w:rPr>
        <w:t xml:space="preserve">El que suscribe en mi calidad de licitante en el procedimiento de Licitación </w:t>
      </w:r>
      <w:r w:rsidR="008154ED" w:rsidRPr="008009F6">
        <w:rPr>
          <w:rFonts w:asciiTheme="minorHAnsi" w:hAnsiTheme="minorHAnsi" w:cstheme="minorHAnsi"/>
          <w:b w:val="0"/>
          <w:bCs/>
          <w:sz w:val="22"/>
          <w:szCs w:val="22"/>
        </w:rPr>
        <w:t xml:space="preserve">pública de carácter </w:t>
      </w:r>
      <w:r w:rsidR="008009F6" w:rsidRPr="008009F6">
        <w:rPr>
          <w:rFonts w:asciiTheme="minorHAnsi" w:hAnsiTheme="minorHAnsi" w:cstheme="minorHAnsi"/>
          <w:b w:val="0"/>
          <w:bCs/>
          <w:sz w:val="22"/>
          <w:szCs w:val="22"/>
        </w:rPr>
        <w:t>nacional</w:t>
      </w:r>
      <w:r w:rsidRPr="008B23A1">
        <w:rPr>
          <w:rFonts w:asciiTheme="minorHAnsi" w:hAnsiTheme="minorHAnsi" w:cstheme="minorHAnsi"/>
          <w:b w:val="0"/>
          <w:bCs/>
          <w:sz w:val="22"/>
          <w:szCs w:val="22"/>
        </w:rPr>
        <w:t xml:space="preserve"> </w:t>
      </w:r>
      <w:r w:rsidR="008009F6">
        <w:rPr>
          <w:rFonts w:asciiTheme="minorHAnsi" w:hAnsiTheme="minorHAnsi" w:cstheme="minorHAnsi"/>
          <w:b w:val="0"/>
          <w:bCs/>
          <w:sz w:val="22"/>
          <w:szCs w:val="22"/>
        </w:rPr>
        <w:t xml:space="preserve">presencial </w:t>
      </w:r>
      <w:r w:rsidRPr="008B23A1">
        <w:rPr>
          <w:rFonts w:asciiTheme="minorHAnsi" w:hAnsiTheme="minorHAnsi" w:cstheme="minorHAnsi"/>
          <w:b w:val="0"/>
          <w:bCs/>
          <w:sz w:val="22"/>
          <w:szCs w:val="22"/>
        </w:rPr>
        <w:t xml:space="preserve">número: </w:t>
      </w:r>
      <w:r w:rsidRPr="008B23A1">
        <w:rPr>
          <w:rFonts w:asciiTheme="minorHAnsi" w:hAnsiTheme="minorHAnsi" w:cstheme="minorHAnsi"/>
          <w:b w:val="0"/>
          <w:bCs/>
          <w:sz w:val="22"/>
          <w:szCs w:val="22"/>
          <w:lang w:val="es-MX"/>
        </w:rPr>
        <w:t xml:space="preserve">_____________ </w:t>
      </w:r>
      <w:r w:rsidRPr="008B23A1">
        <w:rPr>
          <w:rFonts w:asciiTheme="minorHAnsi" w:hAnsiTheme="minorHAnsi" w:cstheme="minorHAnsi"/>
          <w:b w:val="0"/>
          <w:bCs/>
          <w:sz w:val="22"/>
          <w:szCs w:val="22"/>
        </w:rPr>
        <w:t>manifiesto que los bienes que oferto, cumplen con las Normas Oficiales Mexicanas, Normas Mexicanas o Normas Internacionales siguientes:</w:t>
      </w:r>
    </w:p>
    <w:p w:rsidR="00631257" w:rsidRPr="008B23A1"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8B23A1"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8B23A1"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8B23A1"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8B23A1" w:rsidRDefault="00631257" w:rsidP="00631257">
      <w:pPr>
        <w:tabs>
          <w:tab w:val="left" w:pos="7513"/>
        </w:tabs>
        <w:ind w:left="-567" w:right="-518"/>
        <w:rPr>
          <w:rFonts w:asciiTheme="minorHAnsi" w:hAnsiTheme="minorHAnsi" w:cstheme="minorHAnsi"/>
          <w:sz w:val="22"/>
          <w:szCs w:val="22"/>
        </w:rPr>
      </w:pPr>
    </w:p>
    <w:p w:rsidR="00631257" w:rsidRPr="008B23A1" w:rsidRDefault="00631257" w:rsidP="00631257">
      <w:pPr>
        <w:tabs>
          <w:tab w:val="left" w:pos="7513"/>
        </w:tabs>
        <w:ind w:left="-567" w:right="-518"/>
        <w:rPr>
          <w:rFonts w:asciiTheme="minorHAnsi" w:hAnsiTheme="minorHAnsi" w:cstheme="minorHAnsi"/>
          <w:sz w:val="22"/>
          <w:szCs w:val="22"/>
        </w:rPr>
      </w:pPr>
    </w:p>
    <w:p w:rsidR="00631257" w:rsidRPr="008B23A1" w:rsidRDefault="00631257" w:rsidP="00631257">
      <w:pPr>
        <w:tabs>
          <w:tab w:val="left" w:pos="7513"/>
        </w:tabs>
        <w:ind w:left="-567" w:right="-518"/>
        <w:rPr>
          <w:rFonts w:asciiTheme="minorHAnsi" w:hAnsiTheme="minorHAnsi" w:cstheme="minorHAnsi"/>
          <w:sz w:val="22"/>
          <w:szCs w:val="22"/>
        </w:rPr>
      </w:pPr>
    </w:p>
    <w:p w:rsidR="00631257" w:rsidRPr="008B23A1" w:rsidRDefault="00631257" w:rsidP="00631257">
      <w:pPr>
        <w:tabs>
          <w:tab w:val="left" w:pos="7513"/>
        </w:tabs>
        <w:ind w:left="-567" w:right="-518"/>
        <w:jc w:val="center"/>
        <w:rPr>
          <w:rFonts w:asciiTheme="minorHAnsi" w:hAnsiTheme="minorHAnsi" w:cstheme="minorHAnsi"/>
          <w:sz w:val="22"/>
          <w:szCs w:val="22"/>
        </w:rPr>
      </w:pPr>
      <w:r w:rsidRPr="008B23A1">
        <w:rPr>
          <w:rFonts w:asciiTheme="minorHAnsi" w:hAnsiTheme="minorHAnsi" w:cstheme="minorHAnsi"/>
          <w:sz w:val="22"/>
          <w:szCs w:val="22"/>
        </w:rPr>
        <w:t>ATENTAMENTE</w:t>
      </w:r>
    </w:p>
    <w:p w:rsidR="00631257" w:rsidRPr="008B23A1" w:rsidRDefault="00631257" w:rsidP="00631257">
      <w:pPr>
        <w:tabs>
          <w:tab w:val="left" w:pos="7513"/>
        </w:tabs>
        <w:ind w:left="-567" w:right="-518"/>
        <w:jc w:val="center"/>
        <w:rPr>
          <w:rFonts w:asciiTheme="minorHAnsi" w:hAnsiTheme="minorHAnsi" w:cstheme="minorHAnsi"/>
          <w:sz w:val="22"/>
          <w:szCs w:val="22"/>
        </w:rPr>
      </w:pPr>
    </w:p>
    <w:p w:rsidR="00631257" w:rsidRPr="008B23A1" w:rsidRDefault="00631257" w:rsidP="00631257">
      <w:pPr>
        <w:tabs>
          <w:tab w:val="left" w:pos="7513"/>
        </w:tabs>
        <w:ind w:left="-567" w:right="-518"/>
        <w:jc w:val="center"/>
        <w:rPr>
          <w:rFonts w:asciiTheme="minorHAnsi" w:hAnsiTheme="minorHAnsi" w:cstheme="minorHAnsi"/>
          <w:sz w:val="22"/>
          <w:szCs w:val="22"/>
        </w:rPr>
      </w:pPr>
    </w:p>
    <w:p w:rsidR="00631257" w:rsidRPr="008B23A1" w:rsidRDefault="00631257" w:rsidP="00631257">
      <w:pPr>
        <w:tabs>
          <w:tab w:val="left" w:pos="7513"/>
        </w:tabs>
        <w:ind w:left="-567" w:right="-518"/>
        <w:jc w:val="center"/>
        <w:rPr>
          <w:rFonts w:asciiTheme="minorHAnsi" w:hAnsiTheme="minorHAnsi" w:cstheme="minorHAnsi"/>
          <w:sz w:val="22"/>
          <w:szCs w:val="22"/>
        </w:rPr>
      </w:pPr>
      <w:r w:rsidRPr="008B23A1">
        <w:rPr>
          <w:rFonts w:asciiTheme="minorHAnsi" w:hAnsiTheme="minorHAnsi" w:cstheme="minorHAnsi"/>
          <w:sz w:val="22"/>
          <w:szCs w:val="22"/>
        </w:rPr>
        <w:t>NOMBRE Y FIRMA DEL LICITANTE</w:t>
      </w:r>
    </w:p>
    <w:p w:rsidR="00631257" w:rsidRPr="008B23A1" w:rsidRDefault="00631257" w:rsidP="00631257">
      <w:pPr>
        <w:tabs>
          <w:tab w:val="left" w:pos="7513"/>
        </w:tabs>
        <w:ind w:left="-567" w:right="-518"/>
        <w:jc w:val="center"/>
        <w:rPr>
          <w:rFonts w:asciiTheme="minorHAnsi" w:hAnsiTheme="minorHAnsi" w:cstheme="minorHAnsi"/>
          <w:sz w:val="22"/>
          <w:szCs w:val="22"/>
        </w:rPr>
      </w:pPr>
    </w:p>
    <w:p w:rsidR="00631257" w:rsidRPr="008B23A1" w:rsidRDefault="00631257" w:rsidP="00631257">
      <w:pPr>
        <w:tabs>
          <w:tab w:val="left" w:pos="7513"/>
        </w:tabs>
        <w:ind w:left="-567" w:right="-518"/>
        <w:rPr>
          <w:rFonts w:asciiTheme="minorHAnsi" w:hAnsiTheme="minorHAnsi" w:cstheme="minorHAnsi"/>
          <w:sz w:val="22"/>
          <w:szCs w:val="22"/>
        </w:rPr>
      </w:pPr>
    </w:p>
    <w:p w:rsidR="00631257" w:rsidRPr="008B23A1" w:rsidRDefault="00631257" w:rsidP="00631257">
      <w:pPr>
        <w:tabs>
          <w:tab w:val="left" w:pos="7513"/>
        </w:tabs>
        <w:ind w:left="-567" w:right="-518"/>
        <w:rPr>
          <w:rFonts w:asciiTheme="minorHAnsi" w:hAnsiTheme="minorHAnsi" w:cstheme="minorHAnsi"/>
          <w:sz w:val="22"/>
          <w:szCs w:val="22"/>
        </w:rPr>
      </w:pPr>
    </w:p>
    <w:p w:rsidR="00631257" w:rsidRPr="008B23A1" w:rsidRDefault="00631257" w:rsidP="00631257">
      <w:pPr>
        <w:tabs>
          <w:tab w:val="left" w:pos="7513"/>
        </w:tabs>
        <w:ind w:left="-567" w:right="-518"/>
        <w:rPr>
          <w:rFonts w:asciiTheme="minorHAnsi" w:hAnsiTheme="minorHAnsi" w:cstheme="minorHAnsi"/>
          <w:sz w:val="22"/>
          <w:szCs w:val="22"/>
        </w:rPr>
      </w:pPr>
      <w:r w:rsidRPr="008B23A1">
        <w:rPr>
          <w:rFonts w:asciiTheme="minorHAnsi" w:hAnsiTheme="minorHAnsi" w:cstheme="minorHAnsi"/>
          <w:sz w:val="22"/>
          <w:szCs w:val="22"/>
        </w:rPr>
        <w:t>Nota: El presente formato podrá ser reproducido por cada participante en el modo que estime conveniente, debiendo respetar su contenido esencial.</w:t>
      </w:r>
    </w:p>
    <w:p w:rsidR="00631257" w:rsidRPr="008B23A1" w:rsidRDefault="00631257" w:rsidP="00631257">
      <w:pPr>
        <w:pStyle w:val="Textoindependiente2"/>
        <w:tabs>
          <w:tab w:val="left" w:pos="8505"/>
        </w:tabs>
        <w:ind w:left="851" w:right="324"/>
        <w:rPr>
          <w:rFonts w:asciiTheme="minorHAnsi" w:hAnsiTheme="minorHAnsi" w:cstheme="minorHAnsi"/>
          <w:sz w:val="22"/>
          <w:szCs w:val="22"/>
        </w:rPr>
      </w:pPr>
    </w:p>
    <w:p w:rsidR="00631257" w:rsidRPr="008B23A1" w:rsidRDefault="00631257" w:rsidP="00631257">
      <w:pPr>
        <w:pStyle w:val="Textoindependiente2"/>
        <w:tabs>
          <w:tab w:val="left" w:pos="8505"/>
        </w:tabs>
        <w:ind w:left="851" w:right="324"/>
        <w:rPr>
          <w:rFonts w:asciiTheme="minorHAnsi" w:hAnsiTheme="minorHAnsi" w:cstheme="minorHAnsi"/>
          <w:sz w:val="22"/>
          <w:szCs w:val="22"/>
        </w:rPr>
      </w:pPr>
    </w:p>
    <w:p w:rsidR="00631257" w:rsidRPr="008B23A1" w:rsidRDefault="00631257" w:rsidP="00631257">
      <w:pPr>
        <w:pStyle w:val="Textoindependiente2"/>
        <w:tabs>
          <w:tab w:val="left" w:pos="8505"/>
        </w:tabs>
        <w:ind w:left="1134"/>
        <w:rPr>
          <w:rFonts w:asciiTheme="minorHAnsi" w:hAnsiTheme="minorHAnsi" w:cstheme="minorHAnsi"/>
          <w:sz w:val="22"/>
          <w:szCs w:val="22"/>
        </w:rPr>
      </w:pPr>
    </w:p>
    <w:p w:rsidR="00631257" w:rsidRPr="008B23A1" w:rsidRDefault="00631257" w:rsidP="00631257">
      <w:pPr>
        <w:pStyle w:val="Textoindependiente2"/>
        <w:tabs>
          <w:tab w:val="left" w:pos="8505"/>
        </w:tabs>
        <w:ind w:left="1134"/>
        <w:rPr>
          <w:rFonts w:asciiTheme="minorHAnsi" w:hAnsiTheme="minorHAnsi" w:cstheme="minorHAnsi"/>
          <w:sz w:val="22"/>
          <w:szCs w:val="22"/>
        </w:rPr>
      </w:pPr>
    </w:p>
    <w:p w:rsidR="00631257" w:rsidRPr="008B23A1" w:rsidRDefault="00631257" w:rsidP="00631257">
      <w:pPr>
        <w:pStyle w:val="Textoindependiente2"/>
        <w:tabs>
          <w:tab w:val="left" w:pos="8505"/>
        </w:tabs>
        <w:ind w:left="1134"/>
        <w:rPr>
          <w:rFonts w:asciiTheme="minorHAnsi" w:hAnsiTheme="minorHAnsi" w:cstheme="minorHAnsi"/>
          <w:sz w:val="22"/>
          <w:szCs w:val="22"/>
        </w:rPr>
      </w:pPr>
    </w:p>
    <w:p w:rsidR="00631257" w:rsidRPr="008B23A1" w:rsidRDefault="00631257" w:rsidP="00631257">
      <w:pPr>
        <w:pStyle w:val="Textoindependiente2"/>
        <w:tabs>
          <w:tab w:val="left" w:pos="8505"/>
        </w:tabs>
        <w:ind w:left="1134"/>
        <w:rPr>
          <w:rFonts w:asciiTheme="minorHAnsi" w:hAnsiTheme="minorHAnsi" w:cstheme="minorHAnsi"/>
          <w:sz w:val="22"/>
          <w:szCs w:val="22"/>
        </w:rPr>
      </w:pPr>
    </w:p>
    <w:p w:rsidR="008154ED" w:rsidRPr="008B23A1" w:rsidRDefault="008154ED" w:rsidP="00631257">
      <w:pPr>
        <w:tabs>
          <w:tab w:val="left" w:pos="8222"/>
        </w:tabs>
        <w:ind w:left="-426" w:right="-518"/>
        <w:jc w:val="center"/>
        <w:rPr>
          <w:rFonts w:asciiTheme="minorHAnsi" w:hAnsiTheme="minorHAnsi" w:cstheme="minorHAnsi"/>
          <w:b/>
          <w:sz w:val="22"/>
          <w:szCs w:val="22"/>
        </w:rPr>
      </w:pPr>
    </w:p>
    <w:p w:rsidR="008154ED" w:rsidRDefault="008154ED" w:rsidP="00631257">
      <w:pPr>
        <w:tabs>
          <w:tab w:val="left" w:pos="8222"/>
        </w:tabs>
        <w:ind w:left="-426" w:right="-518"/>
        <w:jc w:val="center"/>
        <w:rPr>
          <w:rFonts w:asciiTheme="minorHAnsi" w:hAnsiTheme="minorHAnsi" w:cstheme="minorHAnsi"/>
          <w:b/>
          <w:sz w:val="22"/>
          <w:szCs w:val="22"/>
        </w:rPr>
      </w:pPr>
    </w:p>
    <w:p w:rsidR="00B761F7" w:rsidRDefault="00B761F7" w:rsidP="00631257">
      <w:pPr>
        <w:tabs>
          <w:tab w:val="left" w:pos="8222"/>
        </w:tabs>
        <w:ind w:left="-426" w:right="-518"/>
        <w:jc w:val="center"/>
        <w:rPr>
          <w:rFonts w:asciiTheme="minorHAnsi" w:hAnsiTheme="minorHAnsi" w:cstheme="minorHAnsi"/>
          <w:b/>
          <w:sz w:val="22"/>
          <w:szCs w:val="22"/>
        </w:rPr>
      </w:pPr>
    </w:p>
    <w:p w:rsidR="00B761F7" w:rsidRPr="008B23A1" w:rsidRDefault="00B761F7" w:rsidP="00631257">
      <w:pPr>
        <w:tabs>
          <w:tab w:val="left" w:pos="8222"/>
        </w:tabs>
        <w:ind w:left="-426" w:right="-518"/>
        <w:jc w:val="center"/>
        <w:rPr>
          <w:rFonts w:asciiTheme="minorHAnsi" w:hAnsiTheme="minorHAnsi" w:cstheme="minorHAnsi"/>
          <w:b/>
          <w:sz w:val="22"/>
          <w:szCs w:val="22"/>
        </w:rPr>
      </w:pPr>
    </w:p>
    <w:p w:rsidR="008154ED" w:rsidRPr="008B23A1" w:rsidRDefault="008154ED" w:rsidP="00631257">
      <w:pPr>
        <w:tabs>
          <w:tab w:val="left" w:pos="8222"/>
        </w:tabs>
        <w:ind w:left="-426" w:right="-518"/>
        <w:jc w:val="center"/>
        <w:rPr>
          <w:rFonts w:asciiTheme="minorHAnsi" w:hAnsiTheme="minorHAnsi" w:cstheme="minorHAnsi"/>
          <w:b/>
          <w:sz w:val="22"/>
          <w:szCs w:val="22"/>
        </w:rPr>
      </w:pPr>
    </w:p>
    <w:p w:rsidR="008154ED" w:rsidRPr="008B23A1" w:rsidRDefault="008154ED" w:rsidP="00631257">
      <w:pPr>
        <w:tabs>
          <w:tab w:val="left" w:pos="8222"/>
        </w:tabs>
        <w:ind w:left="-426" w:right="-518"/>
        <w:jc w:val="center"/>
        <w:rPr>
          <w:rFonts w:asciiTheme="minorHAnsi" w:hAnsiTheme="minorHAnsi" w:cstheme="minorHAnsi"/>
          <w:b/>
          <w:sz w:val="22"/>
          <w:szCs w:val="22"/>
        </w:rPr>
      </w:pPr>
    </w:p>
    <w:p w:rsidR="00631257" w:rsidRPr="008B23A1" w:rsidRDefault="00631257" w:rsidP="00631257">
      <w:pPr>
        <w:tabs>
          <w:tab w:val="left" w:pos="8222"/>
        </w:tabs>
        <w:ind w:left="-426" w:right="-518"/>
        <w:jc w:val="center"/>
        <w:rPr>
          <w:rFonts w:asciiTheme="minorHAnsi" w:hAnsiTheme="minorHAnsi" w:cstheme="minorHAnsi"/>
          <w:b/>
          <w:sz w:val="22"/>
          <w:szCs w:val="22"/>
        </w:rPr>
      </w:pPr>
      <w:r w:rsidRPr="008B23A1">
        <w:rPr>
          <w:rFonts w:asciiTheme="minorHAnsi" w:hAnsiTheme="minorHAnsi" w:cstheme="minorHAnsi"/>
          <w:b/>
          <w:sz w:val="22"/>
          <w:szCs w:val="22"/>
        </w:rPr>
        <w:t xml:space="preserve">ANEXO 3 </w:t>
      </w:r>
    </w:p>
    <w:p w:rsidR="00631257" w:rsidRPr="008B23A1" w:rsidRDefault="00631257" w:rsidP="00631257">
      <w:pPr>
        <w:tabs>
          <w:tab w:val="left" w:pos="8222"/>
        </w:tabs>
        <w:ind w:left="-426" w:right="-518"/>
        <w:jc w:val="center"/>
        <w:rPr>
          <w:rFonts w:asciiTheme="minorHAnsi" w:hAnsiTheme="minorHAnsi" w:cstheme="minorHAnsi"/>
          <w:b/>
          <w:sz w:val="22"/>
          <w:szCs w:val="22"/>
        </w:rPr>
      </w:pPr>
      <w:r w:rsidRPr="008B23A1">
        <w:rPr>
          <w:rFonts w:asciiTheme="minorHAnsi" w:hAnsiTheme="minorHAnsi" w:cstheme="minorHAnsi"/>
          <w:b/>
          <w:sz w:val="22"/>
          <w:szCs w:val="22"/>
        </w:rPr>
        <w:t xml:space="preserve">NORMAS OFICIALES MEXICANAS, NORMAS MEXICANAS O NORMAS INTERNACIONALES </w:t>
      </w:r>
    </w:p>
    <w:p w:rsidR="00631257" w:rsidRPr="008B23A1" w:rsidRDefault="00631257" w:rsidP="00631257">
      <w:pPr>
        <w:tabs>
          <w:tab w:val="left" w:pos="8222"/>
        </w:tabs>
        <w:ind w:left="-426" w:right="-518"/>
        <w:jc w:val="center"/>
        <w:rPr>
          <w:rFonts w:asciiTheme="minorHAnsi" w:hAnsiTheme="minorHAnsi" w:cstheme="minorHAnsi"/>
          <w:sz w:val="22"/>
          <w:szCs w:val="22"/>
        </w:rPr>
      </w:pPr>
      <w:r w:rsidRPr="008B23A1">
        <w:rPr>
          <w:rFonts w:asciiTheme="minorHAnsi" w:hAnsiTheme="minorHAnsi" w:cstheme="minorHAnsi"/>
          <w:sz w:val="22"/>
          <w:szCs w:val="22"/>
        </w:rPr>
        <w:t>(PERSONAS FISICAS O MORALES POR CONDUCTO DE REPRESENTANTE LEGAL)</w:t>
      </w:r>
    </w:p>
    <w:p w:rsidR="00631257" w:rsidRPr="008B23A1" w:rsidRDefault="00631257" w:rsidP="00631257">
      <w:pPr>
        <w:tabs>
          <w:tab w:val="left" w:pos="8222"/>
        </w:tabs>
        <w:ind w:left="-426" w:right="-518"/>
        <w:rPr>
          <w:rFonts w:asciiTheme="minorHAnsi" w:hAnsiTheme="minorHAnsi" w:cstheme="minorHAnsi"/>
          <w:sz w:val="22"/>
          <w:szCs w:val="22"/>
        </w:rPr>
      </w:pPr>
    </w:p>
    <w:p w:rsidR="00631257" w:rsidRPr="008B23A1" w:rsidRDefault="00631257" w:rsidP="00631257">
      <w:pPr>
        <w:tabs>
          <w:tab w:val="left" w:pos="8222"/>
        </w:tabs>
        <w:ind w:left="-426" w:right="-518"/>
        <w:rPr>
          <w:rFonts w:asciiTheme="minorHAnsi" w:hAnsiTheme="minorHAnsi" w:cstheme="minorHAnsi"/>
          <w:sz w:val="22"/>
          <w:szCs w:val="22"/>
        </w:rPr>
      </w:pPr>
    </w:p>
    <w:p w:rsidR="00631257" w:rsidRPr="008B23A1" w:rsidRDefault="00631257" w:rsidP="00631257">
      <w:pPr>
        <w:tabs>
          <w:tab w:val="left" w:pos="8222"/>
        </w:tabs>
        <w:ind w:left="-426" w:right="-518"/>
        <w:jc w:val="right"/>
        <w:rPr>
          <w:rFonts w:asciiTheme="minorHAnsi" w:hAnsiTheme="minorHAnsi" w:cstheme="minorHAnsi"/>
          <w:sz w:val="22"/>
          <w:szCs w:val="22"/>
        </w:rPr>
      </w:pPr>
      <w:r w:rsidRPr="008B23A1">
        <w:rPr>
          <w:rFonts w:asciiTheme="minorHAnsi" w:hAnsiTheme="minorHAnsi" w:cstheme="minorHAnsi"/>
          <w:sz w:val="22"/>
          <w:szCs w:val="22"/>
        </w:rPr>
        <w:t>FECHA___________</w:t>
      </w:r>
    </w:p>
    <w:p w:rsidR="00631257" w:rsidRPr="008B23A1" w:rsidRDefault="00631257" w:rsidP="00631257">
      <w:pPr>
        <w:tabs>
          <w:tab w:val="left" w:pos="8222"/>
        </w:tabs>
        <w:ind w:left="-426" w:right="-518"/>
        <w:rPr>
          <w:rFonts w:asciiTheme="minorHAnsi" w:hAnsiTheme="minorHAnsi" w:cstheme="minorHAnsi"/>
          <w:sz w:val="22"/>
          <w:szCs w:val="22"/>
        </w:rPr>
      </w:pPr>
    </w:p>
    <w:p w:rsidR="00631257" w:rsidRPr="008B23A1" w:rsidRDefault="00631257" w:rsidP="00631257">
      <w:pPr>
        <w:tabs>
          <w:tab w:val="left" w:pos="8222"/>
        </w:tabs>
        <w:ind w:left="-426" w:right="-518"/>
        <w:rPr>
          <w:rFonts w:asciiTheme="minorHAnsi" w:hAnsiTheme="minorHAnsi" w:cstheme="minorHAnsi"/>
          <w:sz w:val="22"/>
          <w:szCs w:val="22"/>
        </w:rPr>
      </w:pPr>
    </w:p>
    <w:p w:rsidR="00631257" w:rsidRPr="008B23A1" w:rsidRDefault="00631257" w:rsidP="00631257">
      <w:pPr>
        <w:tabs>
          <w:tab w:val="left" w:pos="8222"/>
        </w:tabs>
        <w:ind w:left="-426" w:right="-518"/>
        <w:rPr>
          <w:rFonts w:asciiTheme="minorHAnsi" w:hAnsiTheme="minorHAnsi" w:cstheme="minorHAnsi"/>
          <w:sz w:val="22"/>
          <w:szCs w:val="22"/>
        </w:rPr>
      </w:pPr>
      <w:r w:rsidRPr="008B23A1">
        <w:rPr>
          <w:rFonts w:asciiTheme="minorHAnsi" w:hAnsiTheme="minorHAnsi" w:cstheme="minorHAnsi"/>
          <w:sz w:val="22"/>
          <w:szCs w:val="22"/>
        </w:rPr>
        <w:t>DIRECCIÓN DE ADQUISICIONES DE</w:t>
      </w:r>
    </w:p>
    <w:p w:rsidR="00631257" w:rsidRPr="008B23A1" w:rsidRDefault="00631257" w:rsidP="00631257">
      <w:pPr>
        <w:tabs>
          <w:tab w:val="left" w:pos="8222"/>
        </w:tabs>
        <w:ind w:left="-426" w:right="-518"/>
        <w:rPr>
          <w:rFonts w:asciiTheme="minorHAnsi" w:hAnsiTheme="minorHAnsi" w:cstheme="minorHAnsi"/>
          <w:sz w:val="22"/>
          <w:szCs w:val="22"/>
        </w:rPr>
      </w:pPr>
      <w:r w:rsidRPr="008B23A1">
        <w:rPr>
          <w:rFonts w:asciiTheme="minorHAnsi" w:hAnsiTheme="minorHAnsi" w:cstheme="minorHAnsi"/>
          <w:sz w:val="22"/>
          <w:szCs w:val="22"/>
        </w:rPr>
        <w:t>OFICIALIA MAYOR DEL GOBIERNO DEL ESTADO</w:t>
      </w:r>
    </w:p>
    <w:p w:rsidR="00631257" w:rsidRPr="008B23A1" w:rsidRDefault="00631257" w:rsidP="00631257">
      <w:pPr>
        <w:tabs>
          <w:tab w:val="left" w:pos="8222"/>
        </w:tabs>
        <w:ind w:left="-426" w:right="-518"/>
        <w:rPr>
          <w:rFonts w:asciiTheme="minorHAnsi" w:hAnsiTheme="minorHAnsi" w:cstheme="minorHAnsi"/>
          <w:sz w:val="22"/>
          <w:szCs w:val="22"/>
        </w:rPr>
      </w:pPr>
      <w:r w:rsidRPr="008B23A1">
        <w:rPr>
          <w:rFonts w:asciiTheme="minorHAnsi" w:hAnsiTheme="minorHAnsi" w:cstheme="minorHAnsi"/>
          <w:sz w:val="22"/>
          <w:szCs w:val="22"/>
        </w:rPr>
        <w:t>DE BAJA CALIFORNIA</w:t>
      </w:r>
    </w:p>
    <w:p w:rsidR="00631257" w:rsidRPr="008B23A1" w:rsidRDefault="00631257" w:rsidP="00631257">
      <w:pPr>
        <w:tabs>
          <w:tab w:val="left" w:pos="8222"/>
        </w:tabs>
        <w:ind w:left="-426" w:right="-518"/>
        <w:rPr>
          <w:rFonts w:asciiTheme="minorHAnsi" w:hAnsiTheme="minorHAnsi" w:cstheme="minorHAnsi"/>
          <w:sz w:val="22"/>
          <w:szCs w:val="22"/>
        </w:rPr>
      </w:pPr>
      <w:r w:rsidRPr="008B23A1">
        <w:rPr>
          <w:rFonts w:asciiTheme="minorHAnsi" w:hAnsiTheme="minorHAnsi" w:cstheme="minorHAnsi"/>
          <w:sz w:val="22"/>
          <w:szCs w:val="22"/>
        </w:rPr>
        <w:t>PRESENTE.-</w:t>
      </w:r>
    </w:p>
    <w:p w:rsidR="00631257" w:rsidRPr="008B23A1" w:rsidRDefault="00631257" w:rsidP="00631257">
      <w:pPr>
        <w:tabs>
          <w:tab w:val="left" w:pos="8222"/>
        </w:tabs>
        <w:ind w:left="-426" w:right="-518"/>
        <w:rPr>
          <w:rFonts w:asciiTheme="minorHAnsi" w:hAnsiTheme="minorHAnsi" w:cstheme="minorHAnsi"/>
          <w:sz w:val="22"/>
          <w:szCs w:val="22"/>
        </w:rPr>
      </w:pPr>
    </w:p>
    <w:p w:rsidR="00631257" w:rsidRPr="008B23A1" w:rsidRDefault="00631257" w:rsidP="00631257">
      <w:pPr>
        <w:tabs>
          <w:tab w:val="left" w:pos="8222"/>
        </w:tabs>
        <w:ind w:left="-426" w:right="-518"/>
        <w:jc w:val="both"/>
        <w:rPr>
          <w:rFonts w:asciiTheme="minorHAnsi" w:hAnsiTheme="minorHAnsi" w:cstheme="minorHAnsi"/>
          <w:bCs/>
          <w:sz w:val="22"/>
          <w:szCs w:val="22"/>
        </w:rPr>
      </w:pPr>
    </w:p>
    <w:p w:rsidR="00631257" w:rsidRPr="008B23A1" w:rsidRDefault="00631257" w:rsidP="00631257">
      <w:pPr>
        <w:pStyle w:val="1"/>
        <w:tabs>
          <w:tab w:val="left" w:pos="8222"/>
        </w:tabs>
        <w:spacing w:line="360" w:lineRule="auto"/>
        <w:ind w:left="-426" w:right="-518"/>
        <w:jc w:val="both"/>
        <w:rPr>
          <w:rFonts w:asciiTheme="minorHAnsi" w:hAnsiTheme="minorHAnsi" w:cstheme="minorHAnsi"/>
          <w:b w:val="0"/>
          <w:bCs/>
          <w:sz w:val="22"/>
          <w:szCs w:val="22"/>
        </w:rPr>
      </w:pPr>
      <w:r w:rsidRPr="008B23A1">
        <w:rPr>
          <w:rFonts w:asciiTheme="minorHAnsi" w:hAnsiTheme="minorHAnsi" w:cstheme="minorHAnsi"/>
          <w:b w:val="0"/>
          <w:bCs/>
          <w:sz w:val="22"/>
          <w:szCs w:val="22"/>
        </w:rPr>
        <w:t xml:space="preserve">El que suscribe en mi calidad de Representante Legal de la moral denominada _________________ quien participa en el procedimiento de </w:t>
      </w:r>
      <w:r w:rsidR="008154ED" w:rsidRPr="008B23A1">
        <w:rPr>
          <w:rFonts w:asciiTheme="minorHAnsi" w:hAnsiTheme="minorHAnsi" w:cstheme="minorHAnsi"/>
          <w:b w:val="0"/>
          <w:bCs/>
          <w:sz w:val="22"/>
          <w:szCs w:val="22"/>
        </w:rPr>
        <w:t xml:space="preserve">licitación pública de </w:t>
      </w:r>
      <w:r w:rsidR="008009F6" w:rsidRPr="008009F6">
        <w:rPr>
          <w:rFonts w:asciiTheme="minorHAnsi" w:hAnsiTheme="minorHAnsi" w:cstheme="minorHAnsi"/>
          <w:b w:val="0"/>
          <w:bCs/>
          <w:sz w:val="22"/>
          <w:szCs w:val="22"/>
        </w:rPr>
        <w:t>carácter nacional</w:t>
      </w:r>
      <w:r w:rsidR="008009F6" w:rsidRPr="008B23A1">
        <w:rPr>
          <w:rFonts w:asciiTheme="minorHAnsi" w:hAnsiTheme="minorHAnsi" w:cstheme="minorHAnsi"/>
          <w:b w:val="0"/>
          <w:bCs/>
          <w:sz w:val="22"/>
          <w:szCs w:val="22"/>
        </w:rPr>
        <w:t xml:space="preserve"> </w:t>
      </w:r>
      <w:r w:rsidR="00D64A17" w:rsidRPr="008B23A1">
        <w:rPr>
          <w:rFonts w:asciiTheme="minorHAnsi" w:hAnsiTheme="minorHAnsi" w:cstheme="minorHAnsi"/>
          <w:b w:val="0"/>
          <w:bCs/>
          <w:sz w:val="22"/>
          <w:szCs w:val="22"/>
        </w:rPr>
        <w:t xml:space="preserve">presencial </w:t>
      </w:r>
      <w:r w:rsidRPr="008B23A1">
        <w:rPr>
          <w:rFonts w:asciiTheme="minorHAnsi" w:hAnsiTheme="minorHAnsi" w:cstheme="minorHAnsi"/>
          <w:b w:val="0"/>
          <w:bCs/>
          <w:sz w:val="22"/>
          <w:szCs w:val="22"/>
        </w:rPr>
        <w:t xml:space="preserve">número </w:t>
      </w:r>
      <w:r w:rsidRPr="008B23A1">
        <w:rPr>
          <w:rFonts w:asciiTheme="minorHAnsi" w:hAnsiTheme="minorHAnsi" w:cstheme="minorHAnsi"/>
          <w:b w:val="0"/>
          <w:bCs/>
          <w:sz w:val="22"/>
          <w:szCs w:val="22"/>
          <w:lang w:val="es-MX"/>
        </w:rPr>
        <w:t xml:space="preserve">_______________ </w:t>
      </w:r>
      <w:r w:rsidRPr="008B23A1">
        <w:rPr>
          <w:rFonts w:asciiTheme="minorHAnsi" w:hAnsiTheme="minorHAnsi" w:cstheme="minorHAnsi"/>
          <w:b w:val="0"/>
          <w:bCs/>
          <w:sz w:val="22"/>
          <w:szCs w:val="22"/>
        </w:rPr>
        <w:t>manifiesto que los bienes que oferta mi representada, cumplen con las Normas Oficiales Mexicanas, Normas Mexicanas o Normas Internacionales siguientes:</w:t>
      </w:r>
    </w:p>
    <w:p w:rsidR="00631257" w:rsidRPr="008B23A1" w:rsidRDefault="00631257" w:rsidP="00631257">
      <w:pPr>
        <w:pStyle w:val="1"/>
        <w:tabs>
          <w:tab w:val="left" w:pos="8222"/>
        </w:tabs>
        <w:ind w:left="-426" w:right="-518"/>
        <w:jc w:val="both"/>
        <w:rPr>
          <w:rFonts w:asciiTheme="minorHAnsi" w:hAnsiTheme="minorHAnsi" w:cstheme="minorHAnsi"/>
          <w:b w:val="0"/>
          <w:bCs/>
          <w:sz w:val="22"/>
          <w:szCs w:val="22"/>
        </w:rPr>
      </w:pPr>
    </w:p>
    <w:p w:rsidR="00631257" w:rsidRPr="008B23A1" w:rsidRDefault="00631257" w:rsidP="00631257">
      <w:pPr>
        <w:pStyle w:val="1"/>
        <w:tabs>
          <w:tab w:val="left" w:pos="8222"/>
        </w:tabs>
        <w:ind w:left="-426" w:right="-518"/>
        <w:jc w:val="both"/>
        <w:rPr>
          <w:rFonts w:asciiTheme="minorHAnsi" w:hAnsiTheme="minorHAnsi" w:cstheme="minorHAnsi"/>
          <w:b w:val="0"/>
          <w:bCs/>
          <w:sz w:val="22"/>
          <w:szCs w:val="22"/>
        </w:rPr>
      </w:pPr>
    </w:p>
    <w:p w:rsidR="00631257" w:rsidRPr="008B23A1" w:rsidRDefault="00631257" w:rsidP="00631257">
      <w:pPr>
        <w:tabs>
          <w:tab w:val="left" w:pos="8222"/>
        </w:tabs>
        <w:ind w:left="-426" w:right="-518"/>
        <w:jc w:val="both"/>
        <w:rPr>
          <w:rFonts w:asciiTheme="minorHAnsi" w:hAnsiTheme="minorHAnsi" w:cstheme="minorHAnsi"/>
          <w:bCs/>
          <w:sz w:val="22"/>
          <w:szCs w:val="22"/>
        </w:rPr>
      </w:pPr>
    </w:p>
    <w:p w:rsidR="00631257" w:rsidRPr="008B23A1" w:rsidRDefault="00631257" w:rsidP="00631257">
      <w:pPr>
        <w:tabs>
          <w:tab w:val="left" w:pos="8222"/>
        </w:tabs>
        <w:ind w:left="-426" w:right="-518"/>
        <w:rPr>
          <w:rFonts w:asciiTheme="minorHAnsi" w:hAnsiTheme="minorHAnsi" w:cstheme="minorHAnsi"/>
          <w:sz w:val="22"/>
          <w:szCs w:val="22"/>
        </w:rPr>
      </w:pPr>
    </w:p>
    <w:p w:rsidR="00631257" w:rsidRPr="008B23A1" w:rsidRDefault="00631257" w:rsidP="00631257">
      <w:pPr>
        <w:tabs>
          <w:tab w:val="left" w:pos="8222"/>
        </w:tabs>
        <w:ind w:left="-426" w:right="-518"/>
        <w:rPr>
          <w:rFonts w:asciiTheme="minorHAnsi" w:hAnsiTheme="minorHAnsi" w:cstheme="minorHAnsi"/>
          <w:sz w:val="22"/>
          <w:szCs w:val="22"/>
        </w:rPr>
      </w:pPr>
    </w:p>
    <w:p w:rsidR="00631257" w:rsidRPr="008B23A1" w:rsidRDefault="00631257" w:rsidP="00631257">
      <w:pPr>
        <w:tabs>
          <w:tab w:val="left" w:pos="8222"/>
        </w:tabs>
        <w:ind w:left="-426" w:right="-518"/>
        <w:rPr>
          <w:rFonts w:asciiTheme="minorHAnsi" w:hAnsiTheme="minorHAnsi" w:cstheme="minorHAnsi"/>
          <w:sz w:val="22"/>
          <w:szCs w:val="22"/>
        </w:rPr>
      </w:pPr>
    </w:p>
    <w:p w:rsidR="00631257" w:rsidRPr="008B23A1" w:rsidRDefault="00631257" w:rsidP="00631257">
      <w:pPr>
        <w:tabs>
          <w:tab w:val="left" w:pos="8222"/>
        </w:tabs>
        <w:ind w:left="-426" w:right="-518"/>
        <w:rPr>
          <w:rFonts w:asciiTheme="minorHAnsi" w:hAnsiTheme="minorHAnsi" w:cstheme="minorHAnsi"/>
          <w:sz w:val="22"/>
          <w:szCs w:val="22"/>
        </w:rPr>
      </w:pPr>
    </w:p>
    <w:p w:rsidR="00631257" w:rsidRPr="008B23A1" w:rsidRDefault="00631257" w:rsidP="00631257">
      <w:pPr>
        <w:tabs>
          <w:tab w:val="left" w:pos="8222"/>
        </w:tabs>
        <w:ind w:left="-426" w:right="-518"/>
        <w:jc w:val="center"/>
        <w:rPr>
          <w:rFonts w:asciiTheme="minorHAnsi" w:hAnsiTheme="minorHAnsi" w:cstheme="minorHAnsi"/>
          <w:sz w:val="22"/>
          <w:szCs w:val="22"/>
        </w:rPr>
      </w:pPr>
      <w:r w:rsidRPr="008B23A1">
        <w:rPr>
          <w:rFonts w:asciiTheme="minorHAnsi" w:hAnsiTheme="minorHAnsi" w:cstheme="minorHAnsi"/>
          <w:sz w:val="22"/>
          <w:szCs w:val="22"/>
        </w:rPr>
        <w:t>ATENTAMENTE</w:t>
      </w:r>
    </w:p>
    <w:p w:rsidR="00631257" w:rsidRPr="008B23A1" w:rsidRDefault="00631257" w:rsidP="00631257">
      <w:pPr>
        <w:tabs>
          <w:tab w:val="left" w:pos="8222"/>
        </w:tabs>
        <w:ind w:left="-426" w:right="-518"/>
        <w:jc w:val="center"/>
        <w:rPr>
          <w:rFonts w:asciiTheme="minorHAnsi" w:hAnsiTheme="minorHAnsi" w:cstheme="minorHAnsi"/>
          <w:sz w:val="22"/>
          <w:szCs w:val="22"/>
        </w:rPr>
      </w:pPr>
    </w:p>
    <w:p w:rsidR="00631257" w:rsidRPr="008B23A1" w:rsidRDefault="00631257" w:rsidP="00631257">
      <w:pPr>
        <w:tabs>
          <w:tab w:val="left" w:pos="8222"/>
        </w:tabs>
        <w:ind w:left="-426" w:right="-518"/>
        <w:jc w:val="center"/>
        <w:rPr>
          <w:rFonts w:asciiTheme="minorHAnsi" w:hAnsiTheme="minorHAnsi" w:cstheme="minorHAnsi"/>
          <w:sz w:val="22"/>
          <w:szCs w:val="22"/>
        </w:rPr>
      </w:pPr>
      <w:r w:rsidRPr="008B23A1">
        <w:rPr>
          <w:rFonts w:asciiTheme="minorHAnsi" w:hAnsiTheme="minorHAnsi" w:cstheme="minorHAnsi"/>
          <w:sz w:val="22"/>
          <w:szCs w:val="22"/>
        </w:rPr>
        <w:t>RAZON SOCIAL DEL LICITANTE Y</w:t>
      </w:r>
    </w:p>
    <w:p w:rsidR="00631257" w:rsidRPr="008B23A1" w:rsidRDefault="00631257" w:rsidP="00631257">
      <w:pPr>
        <w:tabs>
          <w:tab w:val="left" w:pos="8222"/>
        </w:tabs>
        <w:ind w:left="-426" w:right="-518"/>
        <w:jc w:val="center"/>
        <w:rPr>
          <w:rFonts w:asciiTheme="minorHAnsi" w:hAnsiTheme="minorHAnsi" w:cstheme="minorHAnsi"/>
          <w:sz w:val="22"/>
          <w:szCs w:val="22"/>
        </w:rPr>
      </w:pPr>
      <w:r w:rsidRPr="008B23A1">
        <w:rPr>
          <w:rFonts w:asciiTheme="minorHAnsi" w:hAnsiTheme="minorHAnsi" w:cstheme="minorHAnsi"/>
          <w:sz w:val="22"/>
          <w:szCs w:val="22"/>
        </w:rPr>
        <w:t>NOMBRE Y FIRMA DEL REPRESENTANTE LEGAL</w:t>
      </w:r>
    </w:p>
    <w:p w:rsidR="00631257" w:rsidRPr="008B23A1" w:rsidRDefault="00631257" w:rsidP="00631257">
      <w:pPr>
        <w:pStyle w:val="2"/>
        <w:tabs>
          <w:tab w:val="left" w:pos="8222"/>
        </w:tabs>
        <w:ind w:left="-426" w:right="-518"/>
        <w:jc w:val="center"/>
        <w:rPr>
          <w:rFonts w:asciiTheme="minorHAnsi" w:hAnsiTheme="minorHAnsi" w:cstheme="minorHAnsi"/>
          <w:sz w:val="22"/>
          <w:szCs w:val="22"/>
        </w:rPr>
      </w:pPr>
    </w:p>
    <w:p w:rsidR="00631257" w:rsidRPr="008B23A1" w:rsidRDefault="00631257" w:rsidP="00631257">
      <w:pPr>
        <w:pStyle w:val="2"/>
        <w:tabs>
          <w:tab w:val="left" w:pos="8222"/>
        </w:tabs>
        <w:ind w:left="-426" w:right="-518"/>
        <w:jc w:val="center"/>
        <w:rPr>
          <w:rFonts w:asciiTheme="minorHAnsi" w:hAnsiTheme="minorHAnsi" w:cstheme="minorHAnsi"/>
          <w:sz w:val="22"/>
          <w:szCs w:val="22"/>
        </w:rPr>
      </w:pPr>
    </w:p>
    <w:p w:rsidR="00631257" w:rsidRPr="008B23A1" w:rsidRDefault="00631257" w:rsidP="00631257">
      <w:pPr>
        <w:pStyle w:val="Textoindependiente2"/>
        <w:tabs>
          <w:tab w:val="left" w:pos="8222"/>
        </w:tabs>
        <w:ind w:left="-426" w:right="-518"/>
        <w:rPr>
          <w:rFonts w:asciiTheme="minorHAnsi" w:hAnsiTheme="minorHAnsi" w:cstheme="minorHAnsi"/>
          <w:sz w:val="22"/>
          <w:szCs w:val="22"/>
        </w:rPr>
      </w:pPr>
    </w:p>
    <w:p w:rsidR="00631257" w:rsidRPr="008B23A1" w:rsidRDefault="00631257" w:rsidP="00631257">
      <w:pPr>
        <w:tabs>
          <w:tab w:val="left" w:pos="8222"/>
        </w:tabs>
        <w:ind w:left="-426" w:right="-518"/>
        <w:rPr>
          <w:rFonts w:asciiTheme="minorHAnsi" w:hAnsiTheme="minorHAnsi" w:cstheme="minorHAnsi"/>
          <w:sz w:val="22"/>
          <w:szCs w:val="22"/>
        </w:rPr>
      </w:pPr>
      <w:r w:rsidRPr="008B23A1">
        <w:rPr>
          <w:rFonts w:asciiTheme="minorHAnsi" w:hAnsiTheme="minorHAnsi" w:cstheme="minorHAnsi"/>
          <w:sz w:val="22"/>
          <w:szCs w:val="22"/>
        </w:rPr>
        <w:t>Nota: El presente formato podrá ser reproducido por cada participante en el modo que estime conveniente, debiendo respetar su contenido esencial.</w:t>
      </w:r>
    </w:p>
    <w:p w:rsidR="00631257" w:rsidRPr="008B23A1" w:rsidRDefault="00631257" w:rsidP="00631257">
      <w:pPr>
        <w:pStyle w:val="Textoindependiente2"/>
        <w:tabs>
          <w:tab w:val="left" w:pos="8222"/>
        </w:tabs>
        <w:ind w:left="-426" w:right="-518"/>
        <w:rPr>
          <w:rFonts w:asciiTheme="minorHAnsi" w:hAnsiTheme="minorHAnsi" w:cstheme="minorHAnsi"/>
          <w:sz w:val="22"/>
          <w:szCs w:val="22"/>
        </w:rPr>
      </w:pPr>
    </w:p>
    <w:p w:rsidR="00631257" w:rsidRPr="008B23A1" w:rsidRDefault="00631257" w:rsidP="007B1501">
      <w:pPr>
        <w:spacing w:after="160" w:line="259" w:lineRule="auto"/>
        <w:jc w:val="center"/>
        <w:rPr>
          <w:rFonts w:asciiTheme="minorHAnsi" w:hAnsiTheme="minorHAnsi" w:cstheme="minorHAnsi"/>
          <w:b/>
          <w:sz w:val="22"/>
          <w:szCs w:val="22"/>
        </w:rPr>
      </w:pPr>
    </w:p>
    <w:p w:rsidR="00631257" w:rsidRPr="008B23A1" w:rsidRDefault="00631257" w:rsidP="007B1501">
      <w:pPr>
        <w:spacing w:after="160" w:line="259" w:lineRule="auto"/>
        <w:jc w:val="center"/>
        <w:rPr>
          <w:rFonts w:asciiTheme="minorHAnsi" w:hAnsiTheme="minorHAnsi" w:cstheme="minorHAnsi"/>
          <w:b/>
          <w:sz w:val="22"/>
          <w:szCs w:val="22"/>
        </w:rPr>
      </w:pPr>
    </w:p>
    <w:p w:rsidR="00631257" w:rsidRPr="008B23A1" w:rsidRDefault="00631257" w:rsidP="007B1501">
      <w:pPr>
        <w:spacing w:after="160" w:line="259" w:lineRule="auto"/>
        <w:jc w:val="center"/>
        <w:rPr>
          <w:rFonts w:asciiTheme="minorHAnsi" w:hAnsiTheme="minorHAnsi" w:cstheme="minorHAnsi"/>
          <w:b/>
          <w:sz w:val="22"/>
          <w:szCs w:val="22"/>
        </w:rPr>
      </w:pPr>
    </w:p>
    <w:p w:rsidR="008154ED" w:rsidRPr="008B23A1" w:rsidRDefault="008154ED" w:rsidP="007B1501">
      <w:pPr>
        <w:spacing w:after="160" w:line="259" w:lineRule="auto"/>
        <w:jc w:val="center"/>
        <w:rPr>
          <w:rFonts w:asciiTheme="minorHAnsi" w:hAnsiTheme="minorHAnsi" w:cstheme="minorHAnsi"/>
          <w:b/>
          <w:sz w:val="22"/>
          <w:szCs w:val="22"/>
        </w:rPr>
      </w:pPr>
    </w:p>
    <w:p w:rsidR="008154ED" w:rsidRPr="008B23A1" w:rsidRDefault="008154ED" w:rsidP="007B1501">
      <w:pPr>
        <w:spacing w:after="160" w:line="259" w:lineRule="auto"/>
        <w:jc w:val="center"/>
        <w:rPr>
          <w:rFonts w:asciiTheme="minorHAnsi" w:hAnsiTheme="minorHAnsi" w:cstheme="minorHAnsi"/>
          <w:b/>
          <w:sz w:val="22"/>
          <w:szCs w:val="22"/>
        </w:rPr>
      </w:pPr>
    </w:p>
    <w:p w:rsidR="002F0CAD" w:rsidRPr="008B23A1" w:rsidRDefault="002F0CAD" w:rsidP="007B1501">
      <w:pPr>
        <w:spacing w:after="160" w:line="259" w:lineRule="auto"/>
        <w:jc w:val="center"/>
        <w:rPr>
          <w:rFonts w:asciiTheme="minorHAnsi" w:hAnsiTheme="minorHAnsi" w:cstheme="minorHAnsi"/>
          <w:b/>
          <w:sz w:val="22"/>
          <w:szCs w:val="22"/>
        </w:rPr>
      </w:pPr>
    </w:p>
    <w:p w:rsidR="002F0CAD" w:rsidRPr="008B23A1" w:rsidRDefault="002F0CAD" w:rsidP="00CB51AA">
      <w:pPr>
        <w:spacing w:after="160" w:line="259" w:lineRule="auto"/>
        <w:rPr>
          <w:rFonts w:asciiTheme="minorHAnsi" w:hAnsiTheme="minorHAnsi" w:cstheme="minorHAnsi"/>
          <w:b/>
          <w:sz w:val="22"/>
          <w:szCs w:val="22"/>
        </w:rPr>
      </w:pPr>
    </w:p>
    <w:p w:rsidR="002F0CAD" w:rsidRPr="008B23A1" w:rsidRDefault="002F0CAD" w:rsidP="007B1501">
      <w:pPr>
        <w:spacing w:after="160" w:line="259" w:lineRule="auto"/>
        <w:jc w:val="center"/>
        <w:rPr>
          <w:rFonts w:asciiTheme="minorHAnsi" w:hAnsiTheme="minorHAnsi" w:cstheme="minorHAnsi"/>
          <w:b/>
          <w:sz w:val="22"/>
          <w:szCs w:val="22"/>
        </w:rPr>
      </w:pPr>
    </w:p>
    <w:p w:rsidR="007B1501" w:rsidRPr="008B23A1" w:rsidRDefault="008154ED" w:rsidP="007B1501">
      <w:pPr>
        <w:spacing w:after="160" w:line="259" w:lineRule="auto"/>
        <w:jc w:val="center"/>
        <w:rPr>
          <w:rFonts w:asciiTheme="minorHAnsi" w:hAnsiTheme="minorHAnsi" w:cstheme="minorHAnsi"/>
          <w:b/>
          <w:sz w:val="22"/>
          <w:szCs w:val="22"/>
          <w:u w:val="single"/>
        </w:rPr>
      </w:pPr>
      <w:r w:rsidRPr="008B23A1">
        <w:rPr>
          <w:rFonts w:asciiTheme="minorHAnsi" w:hAnsiTheme="minorHAnsi" w:cstheme="minorHAnsi"/>
          <w:b/>
          <w:sz w:val="22"/>
          <w:szCs w:val="22"/>
        </w:rPr>
        <w:t>ANEXO 4</w:t>
      </w:r>
    </w:p>
    <w:p w:rsidR="007B1501" w:rsidRPr="008B23A1" w:rsidRDefault="007B1501" w:rsidP="007B1501">
      <w:pPr>
        <w:pStyle w:val="Textoindependiente31"/>
        <w:tabs>
          <w:tab w:val="left" w:pos="-284"/>
        </w:tabs>
        <w:spacing w:line="276" w:lineRule="auto"/>
        <w:ind w:left="284" w:right="131"/>
        <w:rPr>
          <w:rFonts w:asciiTheme="minorHAnsi" w:hAnsiTheme="minorHAnsi" w:cstheme="minorHAnsi"/>
          <w:sz w:val="22"/>
          <w:szCs w:val="22"/>
        </w:rPr>
      </w:pPr>
      <w:r w:rsidRPr="008B23A1">
        <w:rPr>
          <w:rFonts w:asciiTheme="minorHAnsi" w:hAnsiTheme="minorHAnsi" w:cstheme="minorHAnsi"/>
          <w:sz w:val="22"/>
          <w:szCs w:val="22"/>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7B1501" w:rsidRPr="008B23A1" w:rsidRDefault="007B1501" w:rsidP="007B1501">
      <w:pPr>
        <w:tabs>
          <w:tab w:val="left" w:pos="-284"/>
        </w:tabs>
        <w:ind w:left="284" w:right="131"/>
        <w:rPr>
          <w:rFonts w:asciiTheme="minorHAnsi" w:hAnsiTheme="minorHAnsi" w:cstheme="minorHAnsi"/>
          <w:sz w:val="22"/>
          <w:szCs w:val="22"/>
        </w:rPr>
      </w:pPr>
      <w:r w:rsidRPr="008B23A1">
        <w:rPr>
          <w:rFonts w:asciiTheme="minorHAnsi" w:hAnsiTheme="minorHAnsi" w:cstheme="minorHAnsi"/>
          <w:sz w:val="22"/>
          <w:szCs w:val="22"/>
        </w:rPr>
        <w:t>No. DE LICITACIÓN:</w:t>
      </w:r>
      <w:r w:rsidRPr="008B23A1">
        <w:rPr>
          <w:rFonts w:asciiTheme="minorHAnsi" w:hAnsiTheme="minorHAnsi" w:cstheme="minorHAnsi"/>
          <w:b/>
          <w:sz w:val="22"/>
          <w:szCs w:val="22"/>
        </w:rPr>
        <w:t xml:space="preserve"> </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REGISTRO FEDERAL DE CONTRIBUYENTES:</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NOMBRE O RAZÓN SOCIAL:</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DOMICILIO FISCAL Y DE CORREO ELECTRÓNICO:</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CALLE Y NÚMERO:</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COLONIA:</w:t>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t>MUNICIPIO:</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CÓDIGO POSTAL:</w:t>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t>ENTIDAD FEDERATIVA:</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TELÉFONO:</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CORREO ELECTRONICO:</w:t>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t>FAX:</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No. DE ESCRITURA PÚBLICA EN LA QUE CONSTA SU ACTA CONSTITUTIVA:</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FECHA DE ESCRITURA PÚBLICA:</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NOMBRE, NÚMERO Y LUGAR DE NOTARIO PUBLICO ANTE EL CUAL SE DIO FE DE LA MISMA:</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RELACIÓN DE ACCIONISTAS:</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APELLIDO PATERNO</w:t>
      </w:r>
      <w:r w:rsidRPr="008B23A1">
        <w:rPr>
          <w:rFonts w:asciiTheme="minorHAnsi" w:hAnsiTheme="minorHAnsi" w:cstheme="minorHAnsi"/>
          <w:sz w:val="22"/>
          <w:szCs w:val="22"/>
        </w:rPr>
        <w:tab/>
      </w:r>
      <w:r w:rsidRPr="008B23A1">
        <w:rPr>
          <w:rFonts w:asciiTheme="minorHAnsi" w:hAnsiTheme="minorHAnsi" w:cstheme="minorHAnsi"/>
          <w:sz w:val="22"/>
          <w:szCs w:val="22"/>
        </w:rPr>
        <w:tab/>
        <w:t>APELLIDO MATERNO</w:t>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t>NOMBRE (S)</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DESCRIPCIÓN DEL OBJETO SOCIAL:</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DATOS DE INSCRIPCIÓN EN EL REGISTRO PÚBLICO DE LA PROPIEDAD Y DEL COMERCIO:</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REFORMAS AL ACTA CONSTITUTIVA:</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NOMBRE DEL APODERADO O REPRESENTANTE:</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DOMICILIO:</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DATOS DEL DOCUMENTO MEDIANTE EL CUAL ACREDITA SU PERSONALIDAD Y FACULTADES:</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ESCRITURA PÚBLICA:</w:t>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t>FECHA:</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NOMBRE, NÚMERO Y LUGAR DEL NOTARIO PUBLICO ANTE EL CUAL SE OTORGO:</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DATOS DE INSCRIPCIÓN EN EL REGISTRO PÚBLICO DE LA PROPIEDAD Y DEL COMERCIO</w:t>
      </w: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(LUGAR Y FECHA)</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PROTESTO LO NECESARIO</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RAZÓN SOCIAL DEL LICITANTE Y</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NOMBRE Y FIRMA DEL REPRESENTANTE LEGAL</w:t>
      </w:r>
    </w:p>
    <w:p w:rsidR="007B1501" w:rsidRPr="008B23A1" w:rsidRDefault="007B1501" w:rsidP="007B1501">
      <w:pPr>
        <w:pStyle w:val="Textoindependiente31"/>
        <w:tabs>
          <w:tab w:val="left" w:pos="-284"/>
          <w:tab w:val="left" w:pos="90"/>
        </w:tabs>
        <w:spacing w:line="276" w:lineRule="auto"/>
        <w:ind w:left="-360" w:right="131" w:firstLine="14"/>
        <w:rPr>
          <w:rFonts w:asciiTheme="minorHAnsi" w:hAnsiTheme="minorHAnsi" w:cstheme="minorHAnsi"/>
          <w:b/>
          <w:sz w:val="22"/>
          <w:szCs w:val="22"/>
        </w:rPr>
      </w:pPr>
      <w:r w:rsidRPr="008B23A1">
        <w:rPr>
          <w:rFonts w:asciiTheme="minorHAnsi" w:hAnsiTheme="minorHAnsi" w:cstheme="minorHAnsi"/>
          <w:sz w:val="22"/>
          <w:szCs w:val="22"/>
        </w:rPr>
        <w:t>Nota: El presente formato podrá ser reproducido por cada participante en el modo que estime conveniente, debiendo respetar su contenido, y el orden indicado.</w:t>
      </w:r>
    </w:p>
    <w:p w:rsidR="007B1501" w:rsidRPr="008B23A1" w:rsidRDefault="007B1501" w:rsidP="00631257">
      <w:pPr>
        <w:spacing w:after="160" w:line="259" w:lineRule="auto"/>
        <w:jc w:val="center"/>
        <w:rPr>
          <w:rFonts w:asciiTheme="minorHAnsi" w:hAnsiTheme="minorHAnsi" w:cstheme="minorHAnsi"/>
          <w:sz w:val="20"/>
          <w:szCs w:val="20"/>
        </w:rPr>
      </w:pPr>
      <w:r w:rsidRPr="008B23A1">
        <w:rPr>
          <w:rFonts w:asciiTheme="minorHAnsi" w:hAnsiTheme="minorHAnsi" w:cstheme="minorHAnsi"/>
          <w:b/>
        </w:rPr>
        <w:br w:type="page"/>
      </w:r>
    </w:p>
    <w:p w:rsidR="007B1501" w:rsidRPr="008B23A1" w:rsidRDefault="007B1501" w:rsidP="007B1501">
      <w:pPr>
        <w:tabs>
          <w:tab w:val="left" w:pos="-284"/>
        </w:tabs>
        <w:ind w:left="284" w:right="131"/>
        <w:jc w:val="center"/>
        <w:rPr>
          <w:rFonts w:asciiTheme="minorHAnsi" w:hAnsiTheme="minorHAnsi" w:cstheme="minorHAnsi"/>
          <w:b/>
        </w:rPr>
      </w:pPr>
    </w:p>
    <w:p w:rsidR="007B1501" w:rsidRPr="008B23A1" w:rsidRDefault="007B1501" w:rsidP="007B1501">
      <w:pPr>
        <w:tabs>
          <w:tab w:val="left" w:pos="-284"/>
        </w:tabs>
        <w:ind w:left="284" w:right="131"/>
        <w:jc w:val="center"/>
        <w:rPr>
          <w:rFonts w:asciiTheme="minorHAnsi" w:hAnsiTheme="minorHAnsi" w:cstheme="minorHAnsi"/>
          <w:b/>
          <w:sz w:val="22"/>
          <w:szCs w:val="22"/>
        </w:rPr>
      </w:pPr>
      <w:r w:rsidRPr="008B23A1">
        <w:rPr>
          <w:rFonts w:asciiTheme="minorHAnsi" w:hAnsiTheme="minorHAnsi" w:cstheme="minorHAnsi"/>
          <w:b/>
          <w:sz w:val="22"/>
          <w:szCs w:val="22"/>
        </w:rPr>
        <w:t>ANEXO 5</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b/>
          <w:sz w:val="22"/>
          <w:szCs w:val="22"/>
        </w:rPr>
        <w:t xml:space="preserve">MANIFESTACIÓN DE IMPEDIMENTOS LEGALES </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(PERSONAS FÍSICAS)</w:t>
      </w:r>
    </w:p>
    <w:p w:rsidR="007B1501" w:rsidRPr="008B23A1" w:rsidRDefault="007B1501" w:rsidP="007B1501">
      <w:pPr>
        <w:tabs>
          <w:tab w:val="left" w:pos="-284"/>
        </w:tabs>
        <w:ind w:left="284" w:right="131"/>
        <w:jc w:val="right"/>
        <w:rPr>
          <w:rFonts w:asciiTheme="minorHAnsi" w:hAnsiTheme="minorHAnsi" w:cstheme="minorHAnsi"/>
          <w:sz w:val="22"/>
          <w:szCs w:val="22"/>
        </w:rPr>
      </w:pPr>
    </w:p>
    <w:p w:rsidR="007B1501" w:rsidRPr="008B23A1" w:rsidRDefault="007B1501" w:rsidP="007B1501">
      <w:pPr>
        <w:tabs>
          <w:tab w:val="left" w:pos="-284"/>
        </w:tabs>
        <w:ind w:left="284" w:right="131"/>
        <w:jc w:val="right"/>
        <w:rPr>
          <w:rFonts w:asciiTheme="minorHAnsi" w:hAnsiTheme="minorHAnsi" w:cstheme="minorHAnsi"/>
          <w:sz w:val="22"/>
          <w:szCs w:val="22"/>
        </w:rPr>
      </w:pPr>
      <w:r w:rsidRPr="008B23A1">
        <w:rPr>
          <w:rFonts w:asciiTheme="minorHAnsi" w:hAnsiTheme="minorHAnsi" w:cstheme="minorHAnsi"/>
          <w:sz w:val="22"/>
          <w:szCs w:val="22"/>
        </w:rPr>
        <w:t>FECHA___________</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DIRECCIÓN DE ADQUISICIONES DE</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OFICIALIA MAYOR DEL GOBIERNO DEL ESTADO</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DE BAJA CALIFORNIA</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PRESENTE.-</w:t>
      </w: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r w:rsidRPr="008B23A1">
        <w:rPr>
          <w:rFonts w:asciiTheme="minorHAnsi" w:hAnsiTheme="minorHAnsi" w:cstheme="minorHAnsi"/>
          <w:b w:val="0"/>
          <w:bCs/>
          <w:sz w:val="22"/>
          <w:szCs w:val="22"/>
        </w:rPr>
        <w:t>El que suscribe en mi calidad de licitante en el procedimiento de l</w:t>
      </w:r>
      <w:r w:rsidR="008154ED" w:rsidRPr="008B23A1">
        <w:rPr>
          <w:rFonts w:asciiTheme="minorHAnsi" w:hAnsiTheme="minorHAnsi" w:cstheme="minorHAnsi"/>
          <w:b w:val="0"/>
          <w:bCs/>
          <w:sz w:val="22"/>
          <w:szCs w:val="22"/>
        </w:rPr>
        <w:t xml:space="preserve">icitación pública de </w:t>
      </w:r>
      <w:r w:rsidR="008009F6" w:rsidRPr="008009F6">
        <w:rPr>
          <w:rFonts w:asciiTheme="minorHAnsi" w:hAnsiTheme="minorHAnsi" w:cstheme="minorHAnsi"/>
          <w:b w:val="0"/>
          <w:bCs/>
          <w:sz w:val="22"/>
          <w:szCs w:val="22"/>
        </w:rPr>
        <w:t>carácter nacional</w:t>
      </w:r>
      <w:r w:rsidR="008009F6" w:rsidRPr="008B23A1">
        <w:rPr>
          <w:rFonts w:asciiTheme="minorHAnsi" w:hAnsiTheme="minorHAnsi" w:cstheme="minorHAnsi"/>
          <w:b w:val="0"/>
          <w:bCs/>
          <w:sz w:val="22"/>
          <w:szCs w:val="22"/>
        </w:rPr>
        <w:t xml:space="preserve"> </w:t>
      </w:r>
      <w:r w:rsidR="008009F6">
        <w:rPr>
          <w:rFonts w:asciiTheme="minorHAnsi" w:hAnsiTheme="minorHAnsi" w:cstheme="minorHAnsi"/>
          <w:b w:val="0"/>
          <w:bCs/>
          <w:sz w:val="22"/>
          <w:szCs w:val="22"/>
        </w:rPr>
        <w:t xml:space="preserve">presencial </w:t>
      </w:r>
      <w:r w:rsidRPr="008B23A1">
        <w:rPr>
          <w:rFonts w:asciiTheme="minorHAnsi" w:hAnsiTheme="minorHAnsi" w:cstheme="minorHAnsi"/>
          <w:b w:val="0"/>
          <w:bCs/>
          <w:sz w:val="22"/>
          <w:szCs w:val="22"/>
        </w:rPr>
        <w:t xml:space="preserve">número </w:t>
      </w:r>
      <w:r w:rsidRPr="008B23A1">
        <w:rPr>
          <w:rFonts w:asciiTheme="minorHAnsi" w:hAnsiTheme="minorHAnsi" w:cstheme="minorHAnsi"/>
          <w:b w:val="0"/>
          <w:bCs/>
          <w:sz w:val="22"/>
          <w:szCs w:val="22"/>
          <w:lang w:val="es-MX"/>
        </w:rPr>
        <w:t xml:space="preserve">_________ </w:t>
      </w:r>
      <w:r w:rsidRPr="008B23A1">
        <w:rPr>
          <w:rFonts w:asciiTheme="minorHAnsi" w:hAnsiTheme="minorHAnsi" w:cstheme="minorHAnsi"/>
          <w:b w:val="0"/>
          <w:bCs/>
          <w:sz w:val="22"/>
          <w:szCs w:val="22"/>
        </w:rPr>
        <w:t>declaro bajo protesta de decir verdad que conozco el contenido y alcances de las disposiciones de los artículos 50 y 60 penúltimo párrafo de la Ley de Adquisiciones, Arrendamientos y Servicios del Sector Público y que no me encuentro  en  ninguno de los  supuestos contenidos en dichos preceptos legales.</w:t>
      </w: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ATENTAMENTE</w:t>
      </w: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NOMBRE Y FIRMA DEL LICITANTE</w:t>
      </w: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r w:rsidRPr="008B23A1">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23A1" w:rsidRDefault="007B1501" w:rsidP="007B1501">
      <w:pPr>
        <w:tabs>
          <w:tab w:val="left" w:pos="-284"/>
        </w:tabs>
        <w:ind w:right="131"/>
        <w:rPr>
          <w:rFonts w:asciiTheme="minorHAnsi" w:hAnsiTheme="minorHAnsi" w:cstheme="minorHAnsi"/>
          <w:sz w:val="22"/>
          <w:szCs w:val="22"/>
        </w:rPr>
      </w:pPr>
    </w:p>
    <w:p w:rsidR="007B1501" w:rsidRPr="008B23A1" w:rsidRDefault="007B1501" w:rsidP="007B1501">
      <w:pPr>
        <w:pStyle w:val="2"/>
        <w:tabs>
          <w:tab w:val="left" w:pos="-284"/>
        </w:tabs>
        <w:spacing w:line="276" w:lineRule="auto"/>
        <w:ind w:left="284" w:right="131"/>
        <w:rPr>
          <w:rFonts w:asciiTheme="minorHAnsi" w:hAnsiTheme="minorHAnsi" w:cstheme="minorHAnsi"/>
          <w:sz w:val="22"/>
          <w:szCs w:val="22"/>
        </w:rPr>
      </w:pPr>
    </w:p>
    <w:p w:rsidR="007B1501" w:rsidRPr="008B23A1" w:rsidRDefault="007B1501" w:rsidP="007B1501">
      <w:pPr>
        <w:spacing w:after="160" w:line="259" w:lineRule="auto"/>
        <w:jc w:val="center"/>
        <w:rPr>
          <w:rFonts w:asciiTheme="minorHAnsi" w:hAnsiTheme="minorHAnsi" w:cstheme="minorHAnsi"/>
          <w:b/>
          <w:sz w:val="22"/>
          <w:szCs w:val="22"/>
        </w:rPr>
      </w:pPr>
      <w:r w:rsidRPr="008B23A1">
        <w:rPr>
          <w:rFonts w:asciiTheme="minorHAnsi" w:hAnsiTheme="minorHAnsi" w:cstheme="minorHAnsi"/>
          <w:sz w:val="22"/>
          <w:szCs w:val="22"/>
        </w:rPr>
        <w:br w:type="page"/>
      </w:r>
      <w:r w:rsidRPr="008B23A1">
        <w:rPr>
          <w:rFonts w:asciiTheme="minorHAnsi" w:hAnsiTheme="minorHAnsi" w:cstheme="minorHAnsi"/>
          <w:b/>
          <w:sz w:val="22"/>
          <w:szCs w:val="22"/>
        </w:rPr>
        <w:lastRenderedPageBreak/>
        <w:t>ANEXO 5</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b/>
          <w:sz w:val="22"/>
          <w:szCs w:val="22"/>
        </w:rPr>
        <w:t>MANIFESTACIÓN DE IMPEDIMENTOS LEGALES</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(PERSONAS FÍSICAS O MORALES POR CONDUCTO DE REPRESENTANTE LEGAL)</w:t>
      </w:r>
    </w:p>
    <w:p w:rsidR="007B1501" w:rsidRPr="008B23A1" w:rsidRDefault="007B1501" w:rsidP="007B1501">
      <w:pPr>
        <w:tabs>
          <w:tab w:val="left" w:pos="-284"/>
        </w:tabs>
        <w:ind w:left="284" w:right="131"/>
        <w:jc w:val="right"/>
        <w:rPr>
          <w:rFonts w:asciiTheme="minorHAnsi" w:hAnsiTheme="minorHAnsi" w:cstheme="minorHAnsi"/>
          <w:sz w:val="22"/>
          <w:szCs w:val="22"/>
        </w:rPr>
      </w:pPr>
    </w:p>
    <w:p w:rsidR="007B1501" w:rsidRPr="008B23A1" w:rsidRDefault="007B1501" w:rsidP="007B1501">
      <w:pPr>
        <w:tabs>
          <w:tab w:val="left" w:pos="-284"/>
        </w:tabs>
        <w:ind w:left="284" w:right="131"/>
        <w:jc w:val="right"/>
        <w:rPr>
          <w:rFonts w:asciiTheme="minorHAnsi" w:hAnsiTheme="minorHAnsi" w:cstheme="minorHAnsi"/>
          <w:sz w:val="22"/>
          <w:szCs w:val="22"/>
        </w:rPr>
      </w:pPr>
      <w:r w:rsidRPr="008B23A1">
        <w:rPr>
          <w:rFonts w:asciiTheme="minorHAnsi" w:hAnsiTheme="minorHAnsi" w:cstheme="minorHAnsi"/>
          <w:sz w:val="22"/>
          <w:szCs w:val="22"/>
        </w:rPr>
        <w:t>FECHA__________</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DIRECCIÓN DE ADQUISICIONES DE</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OFICIALIA MAYOR DEL GOBIERNO DEL ESTADO</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DE BAJA CALIFORNIA</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PRESENTE.-</w:t>
      </w: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r w:rsidRPr="008B23A1">
        <w:rPr>
          <w:rFonts w:asciiTheme="minorHAnsi" w:hAnsiTheme="minorHAnsi" w:cstheme="minorHAnsi"/>
          <w:b w:val="0"/>
          <w:bCs/>
          <w:sz w:val="22"/>
          <w:szCs w:val="22"/>
        </w:rPr>
        <w:t xml:space="preserve">El que suscribe en mi calidad de Representante Legal de _________________ quien participa en el procedimiento de licitación pública de </w:t>
      </w:r>
      <w:r w:rsidR="008009F6" w:rsidRPr="008009F6">
        <w:rPr>
          <w:rFonts w:asciiTheme="minorHAnsi" w:hAnsiTheme="minorHAnsi" w:cstheme="minorHAnsi"/>
          <w:b w:val="0"/>
          <w:bCs/>
          <w:sz w:val="22"/>
          <w:szCs w:val="22"/>
        </w:rPr>
        <w:t>carácter nacional</w:t>
      </w:r>
      <w:r w:rsidR="008009F6" w:rsidRPr="008B23A1">
        <w:rPr>
          <w:rFonts w:asciiTheme="minorHAnsi" w:hAnsiTheme="minorHAnsi" w:cstheme="minorHAnsi"/>
          <w:b w:val="0"/>
          <w:bCs/>
          <w:sz w:val="22"/>
          <w:szCs w:val="22"/>
        </w:rPr>
        <w:t xml:space="preserve"> </w:t>
      </w:r>
      <w:r w:rsidR="008009F6">
        <w:rPr>
          <w:rFonts w:asciiTheme="minorHAnsi" w:hAnsiTheme="minorHAnsi" w:cstheme="minorHAnsi"/>
          <w:b w:val="0"/>
          <w:bCs/>
          <w:sz w:val="22"/>
          <w:szCs w:val="22"/>
        </w:rPr>
        <w:t xml:space="preserve">presencial </w:t>
      </w:r>
      <w:r w:rsidRPr="008B23A1">
        <w:rPr>
          <w:rFonts w:asciiTheme="minorHAnsi" w:hAnsiTheme="minorHAnsi" w:cstheme="minorHAnsi"/>
          <w:b w:val="0"/>
          <w:bCs/>
          <w:sz w:val="22"/>
          <w:szCs w:val="22"/>
        </w:rPr>
        <w:t xml:space="preserve">número </w:t>
      </w:r>
      <w:r w:rsidRPr="008B23A1">
        <w:rPr>
          <w:rFonts w:asciiTheme="minorHAnsi" w:hAnsiTheme="minorHAnsi" w:cstheme="minorHAnsi"/>
          <w:b w:val="0"/>
          <w:bCs/>
          <w:sz w:val="22"/>
          <w:szCs w:val="22"/>
          <w:lang w:val="es-MX"/>
        </w:rPr>
        <w:t xml:space="preserve">_________ </w:t>
      </w:r>
      <w:r w:rsidRPr="008B23A1">
        <w:rPr>
          <w:rFonts w:asciiTheme="minorHAnsi" w:hAnsiTheme="minorHAnsi" w:cstheme="minorHAnsi"/>
          <w:b w:val="0"/>
          <w:bCs/>
          <w:sz w:val="22"/>
          <w:szCs w:val="22"/>
        </w:rPr>
        <w:t>manifiesto bajo protesta de decir verdad que conocemos el contenido y alcances de las disposiciones de los  artículos 50 y 60 penúltimo párrafo de la Ley de Adquisiciones, Arrendamientos y Servicios del Sector Público y que el suscrito, mi representad__, asociados y personal a su cargo no nos encontramos  en  ninguno de los  supuestos contenidos en dichos preceptos legales.</w:t>
      </w: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ATENTAMENTE</w:t>
      </w: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RAZÓN SOCIAL DEL LICITANTE Y</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NOMBRE Y FIRMA DEL REPRESENTANTE LEGAL</w:t>
      </w: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r w:rsidRPr="008B23A1">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b/>
          <w:sz w:val="22"/>
          <w:szCs w:val="22"/>
        </w:rPr>
      </w:pPr>
    </w:p>
    <w:p w:rsidR="007B1501" w:rsidRPr="008B23A1" w:rsidRDefault="007B1501" w:rsidP="007B1501">
      <w:pPr>
        <w:tabs>
          <w:tab w:val="left" w:pos="-284"/>
        </w:tabs>
        <w:ind w:right="131"/>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D64A17" w:rsidRPr="008B23A1" w:rsidRDefault="00D64A17" w:rsidP="007B1501">
      <w:pPr>
        <w:tabs>
          <w:tab w:val="left" w:pos="-284"/>
        </w:tabs>
        <w:ind w:left="284" w:right="131"/>
        <w:jc w:val="center"/>
        <w:rPr>
          <w:rFonts w:asciiTheme="minorHAnsi" w:hAnsiTheme="minorHAnsi" w:cstheme="minorHAnsi"/>
          <w:b/>
          <w:sz w:val="22"/>
          <w:szCs w:val="22"/>
        </w:rPr>
      </w:pPr>
    </w:p>
    <w:p w:rsidR="00D64A17" w:rsidRPr="008B23A1" w:rsidRDefault="00D64A17" w:rsidP="007B1501">
      <w:pPr>
        <w:tabs>
          <w:tab w:val="left" w:pos="-284"/>
        </w:tabs>
        <w:ind w:left="284" w:right="131"/>
        <w:jc w:val="center"/>
        <w:rPr>
          <w:rFonts w:asciiTheme="minorHAnsi" w:hAnsiTheme="minorHAnsi" w:cstheme="minorHAnsi"/>
          <w:b/>
          <w:sz w:val="22"/>
          <w:szCs w:val="22"/>
        </w:rPr>
      </w:pPr>
    </w:p>
    <w:p w:rsidR="00D64A17" w:rsidRPr="008B23A1" w:rsidRDefault="00D64A17" w:rsidP="007B1501">
      <w:pPr>
        <w:tabs>
          <w:tab w:val="left" w:pos="-284"/>
        </w:tabs>
        <w:ind w:left="284" w:right="131"/>
        <w:jc w:val="center"/>
        <w:rPr>
          <w:rFonts w:asciiTheme="minorHAnsi" w:hAnsiTheme="minorHAnsi" w:cstheme="minorHAnsi"/>
          <w:b/>
          <w:sz w:val="22"/>
          <w:szCs w:val="22"/>
        </w:rPr>
      </w:pPr>
    </w:p>
    <w:p w:rsidR="00D64A17" w:rsidRPr="008B23A1" w:rsidRDefault="00D64A17" w:rsidP="007B1501">
      <w:pPr>
        <w:tabs>
          <w:tab w:val="left" w:pos="-284"/>
        </w:tabs>
        <w:ind w:left="284" w:right="131"/>
        <w:jc w:val="center"/>
        <w:rPr>
          <w:rFonts w:asciiTheme="minorHAnsi" w:hAnsiTheme="minorHAnsi" w:cstheme="minorHAnsi"/>
          <w:b/>
          <w:sz w:val="22"/>
          <w:szCs w:val="22"/>
        </w:rPr>
      </w:pPr>
    </w:p>
    <w:p w:rsidR="00D64A17" w:rsidRPr="008B23A1" w:rsidRDefault="00D64A17" w:rsidP="007B1501">
      <w:pPr>
        <w:tabs>
          <w:tab w:val="left" w:pos="-284"/>
        </w:tabs>
        <w:ind w:left="284" w:right="131"/>
        <w:jc w:val="center"/>
        <w:rPr>
          <w:rFonts w:asciiTheme="minorHAnsi" w:hAnsiTheme="minorHAnsi" w:cstheme="minorHAnsi"/>
          <w:b/>
          <w:sz w:val="22"/>
          <w:szCs w:val="22"/>
        </w:rPr>
      </w:pPr>
    </w:p>
    <w:p w:rsidR="00D64A17" w:rsidRPr="008B23A1" w:rsidRDefault="00D64A17" w:rsidP="007B1501">
      <w:pPr>
        <w:tabs>
          <w:tab w:val="left" w:pos="-284"/>
        </w:tabs>
        <w:ind w:left="284" w:right="131"/>
        <w:jc w:val="center"/>
        <w:rPr>
          <w:rFonts w:asciiTheme="minorHAnsi" w:hAnsiTheme="minorHAnsi" w:cstheme="minorHAnsi"/>
          <w:b/>
          <w:sz w:val="22"/>
          <w:szCs w:val="22"/>
        </w:rPr>
      </w:pPr>
    </w:p>
    <w:p w:rsidR="007B1501" w:rsidRPr="008B23A1" w:rsidRDefault="007B1501" w:rsidP="007B1501">
      <w:pPr>
        <w:tabs>
          <w:tab w:val="left" w:pos="-284"/>
        </w:tabs>
        <w:ind w:left="284" w:right="131"/>
        <w:jc w:val="center"/>
        <w:rPr>
          <w:rFonts w:asciiTheme="minorHAnsi" w:hAnsiTheme="minorHAnsi" w:cstheme="minorHAnsi"/>
          <w:b/>
          <w:sz w:val="22"/>
          <w:szCs w:val="22"/>
        </w:rPr>
      </w:pPr>
      <w:r w:rsidRPr="008B23A1">
        <w:rPr>
          <w:rFonts w:asciiTheme="minorHAnsi" w:hAnsiTheme="minorHAnsi" w:cstheme="minorHAnsi"/>
          <w:b/>
          <w:sz w:val="22"/>
          <w:szCs w:val="22"/>
        </w:rPr>
        <w:t>ANEXO 6</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b/>
          <w:sz w:val="22"/>
          <w:szCs w:val="22"/>
        </w:rPr>
        <w:t>DECLARACIÓN DE INTEGRIDAD</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(PERSONAS FÍSICAS)</w:t>
      </w: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jc w:val="right"/>
        <w:rPr>
          <w:rFonts w:asciiTheme="minorHAnsi" w:hAnsiTheme="minorHAnsi" w:cstheme="minorHAnsi"/>
          <w:sz w:val="22"/>
          <w:szCs w:val="22"/>
        </w:rPr>
      </w:pPr>
      <w:r w:rsidRPr="008B23A1">
        <w:rPr>
          <w:rFonts w:asciiTheme="minorHAnsi" w:hAnsiTheme="minorHAnsi" w:cstheme="minorHAnsi"/>
          <w:sz w:val="22"/>
          <w:szCs w:val="22"/>
        </w:rPr>
        <w:t>FECHA_____________</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DIRECCIÓN DE ADQUISICIONES DE</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OFICIALIA MAYOR DEL GOBIERNO DEL ESTADO</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DE BAJA CALIFORNIA</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PRESENTE.-</w:t>
      </w: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jc w:val="both"/>
        <w:rPr>
          <w:rFonts w:asciiTheme="minorHAnsi" w:hAnsiTheme="minorHAnsi" w:cstheme="minorHAnsi"/>
          <w:bCs/>
          <w:sz w:val="22"/>
          <w:szCs w:val="22"/>
        </w:rPr>
      </w:pPr>
    </w:p>
    <w:p w:rsidR="007B1501" w:rsidRPr="008B23A1" w:rsidRDefault="007B1501" w:rsidP="007B1501">
      <w:pPr>
        <w:pStyle w:val="1"/>
        <w:tabs>
          <w:tab w:val="left" w:pos="-284"/>
        </w:tabs>
        <w:spacing w:line="276" w:lineRule="auto"/>
        <w:ind w:left="284" w:right="131"/>
        <w:jc w:val="both"/>
        <w:rPr>
          <w:rFonts w:asciiTheme="minorHAnsi" w:hAnsiTheme="minorHAnsi" w:cstheme="minorHAnsi"/>
          <w:sz w:val="22"/>
          <w:szCs w:val="22"/>
        </w:rPr>
      </w:pPr>
      <w:r w:rsidRPr="008B23A1">
        <w:rPr>
          <w:rFonts w:asciiTheme="minorHAnsi" w:hAnsiTheme="minorHAnsi" w:cstheme="minorHAnsi"/>
          <w:b w:val="0"/>
          <w:bCs/>
          <w:sz w:val="22"/>
          <w:szCs w:val="22"/>
        </w:rPr>
        <w:t xml:space="preserve">El que suscribe en mi calidad de licitante en el procedimiento de licitación pública de </w:t>
      </w:r>
      <w:r w:rsidR="008009F6" w:rsidRPr="008009F6">
        <w:rPr>
          <w:rFonts w:asciiTheme="minorHAnsi" w:hAnsiTheme="minorHAnsi" w:cstheme="minorHAnsi"/>
          <w:b w:val="0"/>
          <w:bCs/>
          <w:sz w:val="22"/>
          <w:szCs w:val="22"/>
        </w:rPr>
        <w:t>carácter nacional</w:t>
      </w:r>
      <w:r w:rsidR="008009F6" w:rsidRPr="008B23A1">
        <w:rPr>
          <w:rFonts w:asciiTheme="minorHAnsi" w:hAnsiTheme="minorHAnsi" w:cstheme="minorHAnsi"/>
          <w:b w:val="0"/>
          <w:bCs/>
          <w:sz w:val="22"/>
          <w:szCs w:val="22"/>
        </w:rPr>
        <w:t xml:space="preserve"> </w:t>
      </w:r>
      <w:r w:rsidR="008009F6">
        <w:rPr>
          <w:rFonts w:asciiTheme="minorHAnsi" w:hAnsiTheme="minorHAnsi" w:cstheme="minorHAnsi"/>
          <w:b w:val="0"/>
          <w:bCs/>
          <w:sz w:val="22"/>
          <w:szCs w:val="22"/>
        </w:rPr>
        <w:t xml:space="preserve">presencial </w:t>
      </w:r>
      <w:r w:rsidRPr="008B23A1">
        <w:rPr>
          <w:rFonts w:asciiTheme="minorHAnsi" w:hAnsiTheme="minorHAnsi" w:cstheme="minorHAnsi"/>
          <w:b w:val="0"/>
          <w:bCs/>
          <w:sz w:val="22"/>
          <w:szCs w:val="22"/>
        </w:rPr>
        <w:t xml:space="preserve">número </w:t>
      </w:r>
      <w:r w:rsidRPr="008B23A1">
        <w:rPr>
          <w:rFonts w:asciiTheme="minorHAnsi" w:hAnsiTheme="minorHAnsi" w:cstheme="minorHAnsi"/>
          <w:b w:val="0"/>
          <w:bCs/>
          <w:sz w:val="22"/>
          <w:szCs w:val="22"/>
          <w:lang w:val="es-MX"/>
        </w:rPr>
        <w:t xml:space="preserve">_______ </w:t>
      </w:r>
      <w:r w:rsidRPr="008B23A1">
        <w:rPr>
          <w:rFonts w:asciiTheme="minorHAnsi" w:hAnsiTheme="minorHAnsi" w:cstheme="minorHAnsi"/>
          <w:b w:val="0"/>
          <w:bCs/>
          <w:sz w:val="22"/>
          <w:szCs w:val="22"/>
        </w:rPr>
        <w:t xml:space="preserve">manifiesto bajo protesta de decir verdad que  por mí mismo o a través de interpósita persona, me  abstendré </w:t>
      </w:r>
      <w:r w:rsidRPr="008B23A1">
        <w:rPr>
          <w:rFonts w:asciiTheme="minorHAnsi" w:hAnsiTheme="minorHAnsi" w:cstheme="minorHAnsi"/>
          <w:b w:val="0"/>
          <w:sz w:val="22"/>
          <w:szCs w:val="22"/>
        </w:rPr>
        <w:t>de adoptar conductas, para que los servidores públicos induzcan o alteren las evaluaciones de las proposiciones, el resultado del procedimiento u otros aspectos que me puedan otorgar condiciones más ventajosas con relación a los demás participantes.</w:t>
      </w: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ATENTAMENTE</w:t>
      </w: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NOMBRE Y FIRMA DEL LICITANTE</w:t>
      </w:r>
    </w:p>
    <w:p w:rsidR="007B1501" w:rsidRPr="008B23A1" w:rsidRDefault="007B1501" w:rsidP="007B1501">
      <w:pPr>
        <w:tabs>
          <w:tab w:val="left" w:pos="-284"/>
        </w:tabs>
        <w:ind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r w:rsidRPr="008B23A1">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23A1"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23A1"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23A1" w:rsidRDefault="007B1501" w:rsidP="007B1501">
      <w:pPr>
        <w:spacing w:after="160" w:line="259" w:lineRule="auto"/>
        <w:rPr>
          <w:rFonts w:asciiTheme="minorHAnsi" w:hAnsiTheme="minorHAnsi" w:cstheme="minorHAnsi"/>
          <w:sz w:val="22"/>
          <w:szCs w:val="22"/>
        </w:rPr>
      </w:pPr>
      <w:r w:rsidRPr="008B23A1">
        <w:rPr>
          <w:rFonts w:asciiTheme="minorHAnsi" w:hAnsiTheme="minorHAnsi" w:cstheme="minorHAnsi"/>
          <w:sz w:val="22"/>
          <w:szCs w:val="22"/>
        </w:rPr>
        <w:br w:type="page"/>
      </w:r>
    </w:p>
    <w:p w:rsidR="007B1501" w:rsidRPr="008B23A1" w:rsidRDefault="007B1501" w:rsidP="007B1501">
      <w:pPr>
        <w:tabs>
          <w:tab w:val="left" w:pos="-284"/>
        </w:tabs>
        <w:ind w:left="284" w:right="131"/>
        <w:jc w:val="center"/>
        <w:rPr>
          <w:rFonts w:asciiTheme="minorHAnsi" w:hAnsiTheme="minorHAnsi" w:cstheme="minorHAnsi"/>
          <w:b/>
          <w:sz w:val="22"/>
          <w:szCs w:val="22"/>
        </w:rPr>
      </w:pPr>
      <w:r w:rsidRPr="008B23A1">
        <w:rPr>
          <w:rFonts w:asciiTheme="minorHAnsi" w:hAnsiTheme="minorHAnsi" w:cstheme="minorHAnsi"/>
          <w:b/>
          <w:sz w:val="22"/>
          <w:szCs w:val="22"/>
        </w:rPr>
        <w:lastRenderedPageBreak/>
        <w:t>ANEXO 6</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b/>
          <w:sz w:val="22"/>
          <w:szCs w:val="22"/>
        </w:rPr>
        <w:t>DECLARACIÓN DE INTEGRIDAD</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(PERSONAS FÍSICAS O MORALES POR CONDUCTO DE REPRESENTANTE LEGAL)</w:t>
      </w: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jc w:val="right"/>
        <w:rPr>
          <w:rFonts w:asciiTheme="minorHAnsi" w:hAnsiTheme="minorHAnsi" w:cstheme="minorHAnsi"/>
          <w:sz w:val="22"/>
          <w:szCs w:val="22"/>
        </w:rPr>
      </w:pPr>
      <w:r w:rsidRPr="008B23A1">
        <w:rPr>
          <w:rFonts w:asciiTheme="minorHAnsi" w:hAnsiTheme="minorHAnsi" w:cstheme="minorHAnsi"/>
          <w:sz w:val="22"/>
          <w:szCs w:val="22"/>
        </w:rPr>
        <w:t>FECHA</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DIRECCIÓN DE ADQUISICIONES DE</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OFICIALIA MAYOR DEL GOBIERNO DEL ESTADO</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DE BAJA CALIFORNIA</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PRESENTE.-</w:t>
      </w:r>
    </w:p>
    <w:p w:rsidR="007B1501" w:rsidRPr="008B23A1" w:rsidRDefault="007B1501" w:rsidP="007B1501">
      <w:pPr>
        <w:tabs>
          <w:tab w:val="left" w:pos="-284"/>
        </w:tabs>
        <w:ind w:right="131"/>
        <w:jc w:val="both"/>
        <w:rPr>
          <w:rFonts w:asciiTheme="minorHAnsi" w:hAnsiTheme="minorHAnsi" w:cstheme="minorHAnsi"/>
          <w:bCs/>
          <w:sz w:val="22"/>
          <w:szCs w:val="22"/>
        </w:rPr>
      </w:pPr>
    </w:p>
    <w:p w:rsidR="007B1501" w:rsidRPr="008B23A1" w:rsidRDefault="007B1501" w:rsidP="007B1501">
      <w:pPr>
        <w:pStyle w:val="1"/>
        <w:tabs>
          <w:tab w:val="left" w:pos="-284"/>
        </w:tabs>
        <w:spacing w:line="276" w:lineRule="auto"/>
        <w:ind w:left="284" w:right="131"/>
        <w:jc w:val="both"/>
        <w:rPr>
          <w:rFonts w:asciiTheme="minorHAnsi" w:hAnsiTheme="minorHAnsi" w:cstheme="minorHAnsi"/>
          <w:sz w:val="22"/>
          <w:szCs w:val="22"/>
        </w:rPr>
      </w:pPr>
      <w:r w:rsidRPr="008B23A1">
        <w:rPr>
          <w:rFonts w:asciiTheme="minorHAnsi" w:hAnsiTheme="minorHAnsi" w:cstheme="minorHAnsi"/>
          <w:b w:val="0"/>
          <w:bCs/>
          <w:sz w:val="22"/>
          <w:szCs w:val="22"/>
        </w:rPr>
        <w:t xml:space="preserve">El que suscribe en mi calidad de Representante Legal de _________________, quien participa en el procedimiento de licitación pública de </w:t>
      </w:r>
      <w:r w:rsidR="008009F6" w:rsidRPr="008009F6">
        <w:rPr>
          <w:rFonts w:asciiTheme="minorHAnsi" w:hAnsiTheme="minorHAnsi" w:cstheme="minorHAnsi"/>
          <w:b w:val="0"/>
          <w:bCs/>
          <w:sz w:val="22"/>
          <w:szCs w:val="22"/>
        </w:rPr>
        <w:t>carácter nacional</w:t>
      </w:r>
      <w:r w:rsidR="008009F6" w:rsidRPr="008B23A1">
        <w:rPr>
          <w:rFonts w:asciiTheme="minorHAnsi" w:hAnsiTheme="minorHAnsi" w:cstheme="minorHAnsi"/>
          <w:b w:val="0"/>
          <w:bCs/>
          <w:sz w:val="22"/>
          <w:szCs w:val="22"/>
        </w:rPr>
        <w:t xml:space="preserve"> </w:t>
      </w:r>
      <w:r w:rsidR="008009F6">
        <w:rPr>
          <w:rFonts w:asciiTheme="minorHAnsi" w:hAnsiTheme="minorHAnsi" w:cstheme="minorHAnsi"/>
          <w:b w:val="0"/>
          <w:bCs/>
          <w:sz w:val="22"/>
          <w:szCs w:val="22"/>
        </w:rPr>
        <w:t xml:space="preserve">presencial </w:t>
      </w:r>
      <w:r w:rsidRPr="008B23A1">
        <w:rPr>
          <w:rFonts w:asciiTheme="minorHAnsi" w:hAnsiTheme="minorHAnsi" w:cstheme="minorHAnsi"/>
          <w:b w:val="0"/>
          <w:bCs/>
          <w:sz w:val="22"/>
          <w:szCs w:val="22"/>
        </w:rPr>
        <w:t xml:space="preserve">número </w:t>
      </w:r>
      <w:r w:rsidRPr="008B23A1">
        <w:rPr>
          <w:rFonts w:asciiTheme="minorHAnsi" w:hAnsiTheme="minorHAnsi" w:cstheme="minorHAnsi"/>
          <w:b w:val="0"/>
          <w:bCs/>
          <w:sz w:val="22"/>
          <w:szCs w:val="22"/>
          <w:lang w:val="es-MX"/>
        </w:rPr>
        <w:t xml:space="preserve">________ </w:t>
      </w:r>
      <w:r w:rsidRPr="008B23A1">
        <w:rPr>
          <w:rFonts w:asciiTheme="minorHAnsi" w:hAnsiTheme="minorHAnsi" w:cstheme="minorHAnsi"/>
          <w:b w:val="0"/>
          <w:bCs/>
          <w:sz w:val="22"/>
          <w:szCs w:val="22"/>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ATENTAMENTE</w:t>
      </w: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RAZÓN SOCIAL DEL LICITANTE Y</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NOMBRE Y FIRMA DEL REPRESENTANTE LEGAL</w:t>
      </w:r>
    </w:p>
    <w:p w:rsidR="007B1501" w:rsidRPr="008B23A1"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23A1"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23A1" w:rsidRDefault="007B1501" w:rsidP="007B1501">
      <w:pPr>
        <w:tabs>
          <w:tab w:val="left" w:pos="-284"/>
        </w:tabs>
        <w:ind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r w:rsidRPr="008B23A1">
        <w:rPr>
          <w:rFonts w:asciiTheme="minorHAnsi" w:hAnsiTheme="minorHAnsi" w:cstheme="minorHAnsi"/>
          <w:sz w:val="22"/>
          <w:szCs w:val="22"/>
        </w:rPr>
        <w:t>Nota: El presente formato podrá ser reproducido por cada participante en el modo que estime conveniente, debiendo respetar su contenido esencial.</w:t>
      </w: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D64A17" w:rsidRPr="008B23A1" w:rsidRDefault="00D64A17" w:rsidP="007B1501">
      <w:pPr>
        <w:tabs>
          <w:tab w:val="left" w:pos="-284"/>
        </w:tabs>
        <w:ind w:left="284" w:right="131"/>
        <w:jc w:val="center"/>
        <w:rPr>
          <w:rFonts w:asciiTheme="minorHAnsi" w:hAnsiTheme="minorHAnsi" w:cstheme="minorHAnsi"/>
          <w:b/>
          <w:sz w:val="22"/>
          <w:szCs w:val="22"/>
        </w:rPr>
      </w:pPr>
    </w:p>
    <w:p w:rsidR="00D64A17" w:rsidRPr="008B23A1" w:rsidRDefault="00D64A17" w:rsidP="007B1501">
      <w:pPr>
        <w:tabs>
          <w:tab w:val="left" w:pos="-284"/>
        </w:tabs>
        <w:ind w:left="284" w:right="131"/>
        <w:jc w:val="center"/>
        <w:rPr>
          <w:rFonts w:asciiTheme="minorHAnsi" w:hAnsiTheme="minorHAnsi" w:cstheme="minorHAnsi"/>
          <w:b/>
          <w:sz w:val="22"/>
          <w:szCs w:val="22"/>
        </w:rPr>
      </w:pPr>
    </w:p>
    <w:p w:rsidR="00D64A17" w:rsidRPr="008B23A1" w:rsidRDefault="00D64A17" w:rsidP="007B1501">
      <w:pPr>
        <w:tabs>
          <w:tab w:val="left" w:pos="-284"/>
        </w:tabs>
        <w:ind w:left="284" w:right="131"/>
        <w:jc w:val="center"/>
        <w:rPr>
          <w:rFonts w:asciiTheme="minorHAnsi" w:hAnsiTheme="minorHAnsi" w:cstheme="minorHAnsi"/>
          <w:b/>
          <w:sz w:val="22"/>
          <w:szCs w:val="22"/>
        </w:rPr>
      </w:pPr>
    </w:p>
    <w:p w:rsidR="00D64A17" w:rsidRPr="008B23A1" w:rsidRDefault="00D64A17" w:rsidP="007B1501">
      <w:pPr>
        <w:tabs>
          <w:tab w:val="left" w:pos="-284"/>
        </w:tabs>
        <w:ind w:left="284" w:right="131"/>
        <w:jc w:val="center"/>
        <w:rPr>
          <w:rFonts w:asciiTheme="minorHAnsi" w:hAnsiTheme="minorHAnsi" w:cstheme="minorHAnsi"/>
          <w:b/>
          <w:sz w:val="22"/>
          <w:szCs w:val="22"/>
        </w:rPr>
      </w:pPr>
    </w:p>
    <w:p w:rsidR="007B1501" w:rsidRPr="008B23A1" w:rsidRDefault="007B1501" w:rsidP="007B1501">
      <w:pPr>
        <w:tabs>
          <w:tab w:val="left" w:pos="-284"/>
        </w:tabs>
        <w:ind w:left="284" w:right="131"/>
        <w:jc w:val="center"/>
        <w:rPr>
          <w:rFonts w:asciiTheme="minorHAnsi" w:hAnsiTheme="minorHAnsi" w:cstheme="minorHAnsi"/>
          <w:b/>
          <w:sz w:val="22"/>
          <w:szCs w:val="22"/>
        </w:rPr>
      </w:pPr>
      <w:r w:rsidRPr="008B23A1">
        <w:rPr>
          <w:rFonts w:asciiTheme="minorHAnsi" w:hAnsiTheme="minorHAnsi" w:cstheme="minorHAnsi"/>
          <w:b/>
          <w:sz w:val="22"/>
          <w:szCs w:val="22"/>
        </w:rPr>
        <w:lastRenderedPageBreak/>
        <w:t>ANEXO 7</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b/>
          <w:sz w:val="22"/>
          <w:szCs w:val="22"/>
        </w:rPr>
        <w:t>MANIFESTACIÓN SOBRE ESTRATIFICACIÓN DE LA EMPRESA</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(PERSONAS FÍSICAS)</w:t>
      </w:r>
    </w:p>
    <w:p w:rsidR="007B1501" w:rsidRPr="008B23A1" w:rsidRDefault="007B1501" w:rsidP="007B1501">
      <w:pPr>
        <w:tabs>
          <w:tab w:val="left" w:pos="-284"/>
        </w:tabs>
        <w:ind w:left="284" w:right="131"/>
        <w:jc w:val="right"/>
        <w:rPr>
          <w:rFonts w:asciiTheme="minorHAnsi" w:hAnsiTheme="minorHAnsi" w:cstheme="minorHAnsi"/>
          <w:sz w:val="22"/>
          <w:szCs w:val="22"/>
        </w:rPr>
      </w:pPr>
    </w:p>
    <w:p w:rsidR="007B1501" w:rsidRPr="008B23A1" w:rsidRDefault="007B1501" w:rsidP="007B1501">
      <w:pPr>
        <w:tabs>
          <w:tab w:val="left" w:pos="-284"/>
        </w:tabs>
        <w:ind w:left="284" w:right="131"/>
        <w:jc w:val="right"/>
        <w:rPr>
          <w:rFonts w:asciiTheme="minorHAnsi" w:hAnsiTheme="minorHAnsi" w:cstheme="minorHAnsi"/>
          <w:sz w:val="22"/>
          <w:szCs w:val="22"/>
        </w:rPr>
      </w:pPr>
      <w:r w:rsidRPr="008B23A1">
        <w:rPr>
          <w:rFonts w:asciiTheme="minorHAnsi" w:hAnsiTheme="minorHAnsi" w:cstheme="minorHAnsi"/>
          <w:sz w:val="22"/>
          <w:szCs w:val="22"/>
        </w:rPr>
        <w:t>FECHA</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DIRECCIÓN DE ADQUISICIONES DE</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OFICIALIA MAYOR DEL GOBIERNO DEL ESTADO</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DE BAJA CALIFORNIA</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PRESENTE.-</w:t>
      </w: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23A1" w:rsidRDefault="007B1501" w:rsidP="007B1501">
      <w:pPr>
        <w:pStyle w:val="Texto"/>
        <w:tabs>
          <w:tab w:val="left" w:pos="-284"/>
        </w:tabs>
        <w:spacing w:after="0" w:line="276" w:lineRule="auto"/>
        <w:ind w:left="284" w:right="131" w:firstLine="0"/>
        <w:rPr>
          <w:rFonts w:asciiTheme="minorHAnsi" w:hAnsiTheme="minorHAnsi" w:cstheme="minorHAnsi"/>
          <w:bCs/>
          <w:sz w:val="22"/>
          <w:szCs w:val="22"/>
        </w:rPr>
      </w:pPr>
      <w:r w:rsidRPr="008B23A1">
        <w:rPr>
          <w:rFonts w:asciiTheme="minorHAnsi" w:hAnsiTheme="minorHAnsi" w:cstheme="minorHAnsi"/>
          <w:bCs/>
          <w:sz w:val="22"/>
          <w:szCs w:val="22"/>
        </w:rPr>
        <w:t xml:space="preserve">El que suscribe en mi calidad de licitante en el procedimiento de licitación pública de </w:t>
      </w:r>
      <w:r w:rsidR="008009F6" w:rsidRPr="006272AB">
        <w:rPr>
          <w:rFonts w:asciiTheme="minorHAnsi" w:hAnsiTheme="minorHAnsi" w:cstheme="minorHAnsi"/>
          <w:bCs/>
          <w:sz w:val="22"/>
          <w:szCs w:val="22"/>
        </w:rPr>
        <w:t xml:space="preserve">carácter nacional presencial </w:t>
      </w:r>
      <w:r w:rsidRPr="006272AB">
        <w:rPr>
          <w:rFonts w:asciiTheme="minorHAnsi" w:hAnsiTheme="minorHAnsi" w:cstheme="minorHAnsi"/>
          <w:bCs/>
          <w:sz w:val="22"/>
          <w:szCs w:val="22"/>
        </w:rPr>
        <w:t>número _____</w:t>
      </w:r>
      <w:r w:rsidRPr="006272AB">
        <w:rPr>
          <w:rFonts w:asciiTheme="minorHAnsi" w:hAnsiTheme="minorHAnsi" w:cstheme="minorHAnsi"/>
          <w:sz w:val="22"/>
          <w:szCs w:val="22"/>
        </w:rPr>
        <w:t xml:space="preserve"> declaro </w:t>
      </w:r>
      <w:r w:rsidRPr="006272AB">
        <w:rPr>
          <w:rFonts w:asciiTheme="minorHAnsi" w:hAnsiTheme="minorHAnsi" w:cstheme="minorHAnsi"/>
          <w:bCs/>
          <w:color w:val="000000"/>
          <w:sz w:val="22"/>
          <w:szCs w:val="22"/>
        </w:rPr>
        <w:t>bajo protesta de decir verdad, que soy propietario de la empresa con</w:t>
      </w:r>
      <w:r w:rsidRPr="008B23A1">
        <w:rPr>
          <w:rFonts w:asciiTheme="minorHAnsi" w:hAnsiTheme="minorHAnsi" w:cstheme="minorHAnsi"/>
          <w:bCs/>
          <w:color w:val="000000"/>
          <w:sz w:val="22"/>
          <w:szCs w:val="22"/>
        </w:rPr>
        <w:t xml:space="preserve"> nombre comercial __________ y que cuenta con carácter de </w:t>
      </w:r>
      <w:r w:rsidRPr="008B23A1">
        <w:rPr>
          <w:rFonts w:asciiTheme="minorHAnsi" w:hAnsiTheme="minorHAnsi" w:cstheme="minorHAnsi"/>
          <w:bCs/>
          <w:color w:val="000000"/>
          <w:sz w:val="22"/>
          <w:szCs w:val="22"/>
          <w:u w:val="single"/>
        </w:rPr>
        <w:t>(micro, pequeña o mediana según corresponda)</w:t>
      </w:r>
      <w:r w:rsidRPr="008B23A1">
        <w:rPr>
          <w:rFonts w:asciiTheme="minorHAnsi" w:hAnsiTheme="minorHAnsi"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ATENTAMENTE</w:t>
      </w: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NOMBRE Y FIRMA DEL LICITANTE</w:t>
      </w:r>
    </w:p>
    <w:p w:rsidR="007B1501" w:rsidRPr="008B23A1" w:rsidRDefault="007B1501" w:rsidP="007B1501">
      <w:pPr>
        <w:tabs>
          <w:tab w:val="left" w:pos="-284"/>
        </w:tabs>
        <w:ind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r w:rsidRPr="008B23A1">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spacing w:after="160" w:line="259" w:lineRule="auto"/>
        <w:rPr>
          <w:rFonts w:asciiTheme="minorHAnsi" w:hAnsiTheme="minorHAnsi" w:cstheme="minorHAnsi"/>
          <w:b/>
          <w:sz w:val="22"/>
          <w:szCs w:val="22"/>
        </w:rPr>
      </w:pPr>
      <w:r w:rsidRPr="008B23A1">
        <w:rPr>
          <w:rFonts w:asciiTheme="minorHAnsi" w:hAnsiTheme="minorHAnsi" w:cstheme="minorHAnsi"/>
          <w:b/>
          <w:sz w:val="22"/>
          <w:szCs w:val="22"/>
        </w:rPr>
        <w:br w:type="page"/>
      </w:r>
    </w:p>
    <w:p w:rsidR="00D64A17" w:rsidRPr="008B23A1" w:rsidRDefault="00D64A17" w:rsidP="007B1501">
      <w:pPr>
        <w:spacing w:after="160" w:line="259" w:lineRule="auto"/>
        <w:rPr>
          <w:rFonts w:asciiTheme="minorHAnsi" w:hAnsiTheme="minorHAnsi" w:cstheme="minorHAnsi"/>
          <w:b/>
          <w:sz w:val="22"/>
          <w:szCs w:val="22"/>
        </w:rPr>
      </w:pPr>
    </w:p>
    <w:p w:rsidR="007B1501" w:rsidRPr="008B23A1" w:rsidRDefault="007B1501" w:rsidP="007B1501">
      <w:pPr>
        <w:tabs>
          <w:tab w:val="left" w:pos="-284"/>
        </w:tabs>
        <w:ind w:left="284" w:right="131"/>
        <w:jc w:val="center"/>
        <w:rPr>
          <w:rFonts w:asciiTheme="minorHAnsi" w:hAnsiTheme="minorHAnsi" w:cstheme="minorHAnsi"/>
          <w:b/>
          <w:sz w:val="22"/>
          <w:szCs w:val="22"/>
        </w:rPr>
      </w:pPr>
      <w:r w:rsidRPr="008B23A1">
        <w:rPr>
          <w:rFonts w:asciiTheme="minorHAnsi" w:hAnsiTheme="minorHAnsi" w:cstheme="minorHAnsi"/>
          <w:b/>
          <w:sz w:val="22"/>
          <w:szCs w:val="22"/>
        </w:rPr>
        <w:t>ANEXO 7</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b/>
          <w:sz w:val="22"/>
          <w:szCs w:val="22"/>
        </w:rPr>
        <w:t>MANIFESTACIÓN SOBRE ESTRATIFICACIÓN DE LA EMPRESA</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 xml:space="preserve"> (</w:t>
      </w:r>
      <w:r w:rsidRPr="008B23A1">
        <w:rPr>
          <w:rFonts w:asciiTheme="minorHAnsi" w:hAnsiTheme="minorHAnsi" w:cstheme="minorHAnsi"/>
          <w:bCs/>
          <w:sz w:val="22"/>
          <w:szCs w:val="22"/>
        </w:rPr>
        <w:t>PERSONAS FÍSICAS</w:t>
      </w:r>
      <w:r w:rsidRPr="008B23A1">
        <w:rPr>
          <w:rFonts w:asciiTheme="minorHAnsi" w:hAnsiTheme="minorHAnsi" w:cstheme="minorHAnsi"/>
          <w:sz w:val="22"/>
          <w:szCs w:val="22"/>
        </w:rPr>
        <w:t xml:space="preserve"> POR CONDUCTO DE REPRESENTANTE LEGAL)</w:t>
      </w:r>
    </w:p>
    <w:p w:rsidR="007B1501" w:rsidRPr="008B23A1" w:rsidRDefault="007B1501" w:rsidP="007B1501">
      <w:pPr>
        <w:tabs>
          <w:tab w:val="left" w:pos="-284"/>
        </w:tabs>
        <w:ind w:left="284" w:right="131"/>
        <w:jc w:val="right"/>
        <w:rPr>
          <w:rFonts w:asciiTheme="minorHAnsi" w:hAnsiTheme="minorHAnsi" w:cstheme="minorHAnsi"/>
          <w:sz w:val="22"/>
          <w:szCs w:val="22"/>
        </w:rPr>
      </w:pPr>
    </w:p>
    <w:p w:rsidR="007B1501" w:rsidRPr="008B23A1" w:rsidRDefault="007B1501" w:rsidP="007B1501">
      <w:pPr>
        <w:tabs>
          <w:tab w:val="left" w:pos="-284"/>
        </w:tabs>
        <w:ind w:left="284" w:right="131"/>
        <w:jc w:val="right"/>
        <w:rPr>
          <w:rFonts w:asciiTheme="minorHAnsi" w:hAnsiTheme="minorHAnsi" w:cstheme="minorHAnsi"/>
          <w:sz w:val="22"/>
          <w:szCs w:val="22"/>
        </w:rPr>
      </w:pPr>
    </w:p>
    <w:p w:rsidR="007B1501" w:rsidRPr="008B23A1" w:rsidRDefault="007B1501" w:rsidP="007B1501">
      <w:pPr>
        <w:tabs>
          <w:tab w:val="left" w:pos="-284"/>
        </w:tabs>
        <w:ind w:left="284" w:right="131"/>
        <w:jc w:val="right"/>
        <w:rPr>
          <w:rFonts w:asciiTheme="minorHAnsi" w:hAnsiTheme="minorHAnsi" w:cstheme="minorHAnsi"/>
          <w:sz w:val="22"/>
          <w:szCs w:val="22"/>
        </w:rPr>
      </w:pPr>
      <w:r w:rsidRPr="008B23A1">
        <w:rPr>
          <w:rFonts w:asciiTheme="minorHAnsi" w:hAnsiTheme="minorHAnsi" w:cstheme="minorHAnsi"/>
          <w:sz w:val="22"/>
          <w:szCs w:val="22"/>
        </w:rPr>
        <w:t>FECHA_________________________</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DIRECCIÓN DE ADQUISICIONES DE</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OFICIALIA MAYOR DEL GOBIERNO DEL ESTADO</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DE BAJA CALIFORNIA</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PRESENTE.-</w:t>
      </w: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23A1" w:rsidRDefault="007B1501" w:rsidP="007B1501">
      <w:pPr>
        <w:pStyle w:val="Texto"/>
        <w:tabs>
          <w:tab w:val="left" w:pos="-284"/>
        </w:tabs>
        <w:spacing w:after="0" w:line="276" w:lineRule="auto"/>
        <w:ind w:left="284" w:right="131" w:firstLine="0"/>
        <w:rPr>
          <w:rFonts w:asciiTheme="minorHAnsi" w:hAnsiTheme="minorHAnsi" w:cstheme="minorHAnsi"/>
          <w:bCs/>
          <w:sz w:val="22"/>
          <w:szCs w:val="22"/>
        </w:rPr>
      </w:pPr>
      <w:r w:rsidRPr="008B23A1">
        <w:rPr>
          <w:rFonts w:asciiTheme="minorHAnsi" w:hAnsiTheme="minorHAnsi" w:cstheme="minorHAnsi"/>
          <w:bCs/>
          <w:sz w:val="22"/>
          <w:szCs w:val="22"/>
        </w:rPr>
        <w:t xml:space="preserve">El que suscribe en mi calidad de </w:t>
      </w:r>
      <w:r w:rsidRPr="006272AB">
        <w:rPr>
          <w:rFonts w:asciiTheme="minorHAnsi" w:hAnsiTheme="minorHAnsi" w:cstheme="minorHAnsi"/>
          <w:bCs/>
          <w:sz w:val="22"/>
          <w:szCs w:val="22"/>
        </w:rPr>
        <w:t xml:space="preserve">Representante Legal de _________, quien participa como licitante en el procedimiento de licitación pública de </w:t>
      </w:r>
      <w:r w:rsidR="008009F6" w:rsidRPr="006272AB">
        <w:rPr>
          <w:rFonts w:asciiTheme="minorHAnsi" w:hAnsiTheme="minorHAnsi" w:cstheme="minorHAnsi"/>
          <w:bCs/>
          <w:sz w:val="22"/>
          <w:szCs w:val="22"/>
        </w:rPr>
        <w:t xml:space="preserve">carácter nacional presencial </w:t>
      </w:r>
      <w:r w:rsidRPr="006272AB">
        <w:rPr>
          <w:rFonts w:asciiTheme="minorHAnsi" w:hAnsiTheme="minorHAnsi" w:cstheme="minorHAnsi"/>
          <w:bCs/>
          <w:sz w:val="22"/>
          <w:szCs w:val="22"/>
        </w:rPr>
        <w:t>número _____</w:t>
      </w:r>
      <w:r w:rsidRPr="006272AB">
        <w:rPr>
          <w:rFonts w:asciiTheme="minorHAnsi" w:hAnsiTheme="minorHAnsi" w:cstheme="minorHAnsi"/>
          <w:sz w:val="22"/>
          <w:szCs w:val="22"/>
        </w:rPr>
        <w:t xml:space="preserve"> declaro</w:t>
      </w:r>
      <w:r w:rsidRPr="008B23A1">
        <w:rPr>
          <w:rFonts w:asciiTheme="minorHAnsi" w:hAnsiTheme="minorHAnsi" w:cstheme="minorHAnsi"/>
          <w:sz w:val="22"/>
          <w:szCs w:val="22"/>
        </w:rPr>
        <w:t xml:space="preserve"> </w:t>
      </w:r>
      <w:r w:rsidRPr="008B23A1">
        <w:rPr>
          <w:rFonts w:asciiTheme="minorHAnsi" w:hAnsiTheme="minorHAnsi" w:cstheme="minorHAnsi"/>
          <w:bCs/>
          <w:color w:val="000000"/>
          <w:sz w:val="22"/>
          <w:szCs w:val="22"/>
        </w:rPr>
        <w:t xml:space="preserve">bajo protesta de decir verdad, que mi representada (o) es propietaria  (o) de la empresa con nombre comercial __________ y que cuenta con carácter de </w:t>
      </w:r>
      <w:r w:rsidRPr="008B23A1">
        <w:rPr>
          <w:rFonts w:asciiTheme="minorHAnsi" w:hAnsiTheme="minorHAnsi" w:cstheme="minorHAnsi"/>
          <w:bCs/>
          <w:color w:val="000000"/>
          <w:sz w:val="22"/>
          <w:szCs w:val="22"/>
          <w:u w:val="single"/>
        </w:rPr>
        <w:t>(micro, pequeña o mediana según corresponda)</w:t>
      </w:r>
      <w:r w:rsidRPr="008B23A1">
        <w:rPr>
          <w:rFonts w:asciiTheme="minorHAnsi" w:hAnsiTheme="minorHAnsi"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ATENTAMENTE</w:t>
      </w: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NOMBRE Y FIRMA DEL REPRESENTANTE LEGAL</w:t>
      </w: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right="131"/>
        <w:rPr>
          <w:rFonts w:asciiTheme="minorHAnsi" w:hAnsiTheme="minorHAnsi" w:cstheme="minorHAnsi"/>
          <w:sz w:val="22"/>
          <w:szCs w:val="22"/>
        </w:rPr>
      </w:pPr>
    </w:p>
    <w:p w:rsidR="007B1501" w:rsidRPr="008B23A1" w:rsidRDefault="007B1501" w:rsidP="007B1501">
      <w:pP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23A1"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23A1"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23A1"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D64A17" w:rsidRPr="008B23A1" w:rsidRDefault="00D64A17" w:rsidP="007B1501">
      <w:pPr>
        <w:tabs>
          <w:tab w:val="left" w:pos="-284"/>
        </w:tabs>
        <w:ind w:left="284" w:right="131"/>
        <w:jc w:val="center"/>
        <w:rPr>
          <w:rFonts w:asciiTheme="minorHAnsi" w:hAnsiTheme="minorHAnsi" w:cstheme="minorHAnsi"/>
          <w:b/>
          <w:sz w:val="22"/>
          <w:szCs w:val="22"/>
        </w:rPr>
      </w:pPr>
    </w:p>
    <w:p w:rsidR="00D64A17" w:rsidRPr="008B23A1" w:rsidRDefault="00D64A17" w:rsidP="00D64A17">
      <w:pPr>
        <w:rPr>
          <w:rFonts w:asciiTheme="minorHAnsi" w:hAnsiTheme="minorHAnsi" w:cstheme="minorHAnsi"/>
          <w:sz w:val="22"/>
          <w:szCs w:val="22"/>
        </w:rPr>
      </w:pPr>
    </w:p>
    <w:p w:rsidR="00D64A17" w:rsidRPr="008B23A1" w:rsidRDefault="00D64A17" w:rsidP="00D64A17">
      <w:pPr>
        <w:rPr>
          <w:rFonts w:asciiTheme="minorHAnsi" w:hAnsiTheme="minorHAnsi" w:cstheme="minorHAnsi"/>
          <w:sz w:val="22"/>
          <w:szCs w:val="22"/>
        </w:rPr>
      </w:pPr>
    </w:p>
    <w:p w:rsidR="00D64A17" w:rsidRPr="008B23A1" w:rsidRDefault="00D64A17" w:rsidP="00D64A17">
      <w:pPr>
        <w:rPr>
          <w:rFonts w:asciiTheme="minorHAnsi" w:hAnsiTheme="minorHAnsi" w:cstheme="minorHAnsi"/>
          <w:sz w:val="22"/>
          <w:szCs w:val="22"/>
        </w:rPr>
      </w:pPr>
    </w:p>
    <w:p w:rsidR="00D64A17" w:rsidRPr="008B23A1" w:rsidRDefault="00D64A17" w:rsidP="00D64A17">
      <w:pPr>
        <w:rPr>
          <w:rFonts w:asciiTheme="minorHAnsi" w:hAnsiTheme="minorHAnsi" w:cstheme="minorHAnsi"/>
          <w:sz w:val="22"/>
          <w:szCs w:val="22"/>
        </w:rPr>
      </w:pPr>
    </w:p>
    <w:p w:rsidR="00D64A17" w:rsidRPr="008B23A1" w:rsidRDefault="00D64A17" w:rsidP="00D64A17">
      <w:pPr>
        <w:rPr>
          <w:rFonts w:asciiTheme="minorHAnsi" w:hAnsiTheme="minorHAnsi" w:cstheme="minorHAnsi"/>
          <w:sz w:val="22"/>
          <w:szCs w:val="22"/>
        </w:rPr>
      </w:pPr>
    </w:p>
    <w:p w:rsidR="00D64A17" w:rsidRPr="008B23A1" w:rsidRDefault="00D64A17" w:rsidP="00D64A17">
      <w:pPr>
        <w:rPr>
          <w:rFonts w:asciiTheme="minorHAnsi" w:hAnsiTheme="minorHAnsi" w:cstheme="minorHAnsi"/>
          <w:sz w:val="22"/>
          <w:szCs w:val="22"/>
        </w:rPr>
      </w:pPr>
    </w:p>
    <w:p w:rsidR="00D64A17" w:rsidRPr="008B23A1" w:rsidRDefault="00D64A17" w:rsidP="007B1501">
      <w:pPr>
        <w:tabs>
          <w:tab w:val="left" w:pos="-284"/>
        </w:tabs>
        <w:ind w:left="284" w:right="131"/>
        <w:jc w:val="center"/>
        <w:rPr>
          <w:rFonts w:asciiTheme="minorHAnsi" w:hAnsiTheme="minorHAnsi" w:cstheme="minorHAnsi"/>
          <w:sz w:val="22"/>
          <w:szCs w:val="22"/>
        </w:rPr>
      </w:pPr>
    </w:p>
    <w:p w:rsidR="00D64A17" w:rsidRPr="008B23A1" w:rsidRDefault="00D64A17" w:rsidP="00D64A17">
      <w:pPr>
        <w:tabs>
          <w:tab w:val="left" w:pos="-284"/>
          <w:tab w:val="left" w:pos="7440"/>
        </w:tabs>
        <w:ind w:left="284" w:right="131"/>
        <w:rPr>
          <w:rFonts w:asciiTheme="minorHAnsi" w:hAnsiTheme="minorHAnsi" w:cstheme="minorHAnsi"/>
          <w:sz w:val="22"/>
          <w:szCs w:val="22"/>
        </w:rPr>
      </w:pPr>
      <w:r w:rsidRPr="008B23A1">
        <w:rPr>
          <w:rFonts w:asciiTheme="minorHAnsi" w:hAnsiTheme="minorHAnsi" w:cstheme="minorHAnsi"/>
          <w:sz w:val="22"/>
          <w:szCs w:val="22"/>
        </w:rPr>
        <w:tab/>
      </w:r>
    </w:p>
    <w:p w:rsidR="007B1501" w:rsidRPr="008B23A1" w:rsidRDefault="007B1501" w:rsidP="007B1501">
      <w:pPr>
        <w:tabs>
          <w:tab w:val="left" w:pos="-284"/>
        </w:tabs>
        <w:ind w:left="284" w:right="131"/>
        <w:jc w:val="center"/>
        <w:rPr>
          <w:rFonts w:asciiTheme="minorHAnsi" w:hAnsiTheme="minorHAnsi" w:cstheme="minorHAnsi"/>
          <w:b/>
          <w:sz w:val="22"/>
          <w:szCs w:val="22"/>
        </w:rPr>
      </w:pPr>
      <w:r w:rsidRPr="008B23A1">
        <w:rPr>
          <w:rFonts w:asciiTheme="minorHAnsi" w:hAnsiTheme="minorHAnsi" w:cstheme="minorHAnsi"/>
          <w:sz w:val="22"/>
          <w:szCs w:val="22"/>
        </w:rPr>
        <w:br w:type="page"/>
      </w:r>
      <w:r w:rsidRPr="008B23A1">
        <w:rPr>
          <w:rFonts w:asciiTheme="minorHAnsi" w:hAnsiTheme="minorHAnsi" w:cstheme="minorHAnsi"/>
          <w:b/>
          <w:sz w:val="22"/>
          <w:szCs w:val="22"/>
        </w:rPr>
        <w:lastRenderedPageBreak/>
        <w:t>ANEXO 7</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b/>
          <w:sz w:val="22"/>
          <w:szCs w:val="22"/>
        </w:rPr>
        <w:t>MANIFESTACIÓN SOBRE ESTRATIFICACIÓN DE LA EMPRESA</w:t>
      </w:r>
    </w:p>
    <w:p w:rsidR="007B1501" w:rsidRPr="008B23A1" w:rsidRDefault="007B1501" w:rsidP="007B1501">
      <w:pPr>
        <w:spacing w:after="160" w:line="259" w:lineRule="auto"/>
        <w:jc w:val="center"/>
        <w:rPr>
          <w:rFonts w:asciiTheme="minorHAnsi" w:hAnsiTheme="minorHAnsi" w:cstheme="minorHAnsi"/>
          <w:sz w:val="22"/>
          <w:szCs w:val="22"/>
        </w:rPr>
      </w:pPr>
      <w:r w:rsidRPr="008B23A1">
        <w:rPr>
          <w:rFonts w:asciiTheme="minorHAnsi" w:hAnsiTheme="minorHAnsi" w:cstheme="minorHAnsi"/>
          <w:sz w:val="22"/>
          <w:szCs w:val="22"/>
        </w:rPr>
        <w:t xml:space="preserve"> (PERSONAS MORALES POR CONDUCTO DE REPRESENTANTE LEGAL)</w:t>
      </w:r>
    </w:p>
    <w:p w:rsidR="007B1501" w:rsidRPr="008B23A1" w:rsidRDefault="007B1501" w:rsidP="007B1501">
      <w:pPr>
        <w:tabs>
          <w:tab w:val="left" w:pos="-284"/>
        </w:tabs>
        <w:ind w:left="284" w:right="131"/>
        <w:jc w:val="right"/>
        <w:rPr>
          <w:rFonts w:asciiTheme="minorHAnsi" w:hAnsiTheme="minorHAnsi" w:cstheme="minorHAnsi"/>
          <w:sz w:val="22"/>
          <w:szCs w:val="22"/>
        </w:rPr>
      </w:pPr>
    </w:p>
    <w:p w:rsidR="007B1501" w:rsidRPr="008B23A1" w:rsidRDefault="007B1501" w:rsidP="007B1501">
      <w:pPr>
        <w:tabs>
          <w:tab w:val="left" w:pos="-284"/>
        </w:tabs>
        <w:ind w:left="284" w:right="131"/>
        <w:jc w:val="right"/>
        <w:rPr>
          <w:rFonts w:asciiTheme="minorHAnsi" w:hAnsiTheme="minorHAnsi" w:cstheme="minorHAnsi"/>
          <w:sz w:val="22"/>
          <w:szCs w:val="22"/>
        </w:rPr>
      </w:pPr>
    </w:p>
    <w:p w:rsidR="007B1501" w:rsidRPr="008B23A1" w:rsidRDefault="007B1501" w:rsidP="007B1501">
      <w:pPr>
        <w:tabs>
          <w:tab w:val="left" w:pos="-284"/>
        </w:tabs>
        <w:ind w:left="284" w:right="131"/>
        <w:jc w:val="right"/>
        <w:rPr>
          <w:rFonts w:asciiTheme="minorHAnsi" w:hAnsiTheme="minorHAnsi" w:cstheme="minorHAnsi"/>
          <w:sz w:val="22"/>
          <w:szCs w:val="22"/>
        </w:rPr>
      </w:pPr>
      <w:r w:rsidRPr="008B23A1">
        <w:rPr>
          <w:rFonts w:asciiTheme="minorHAnsi" w:hAnsiTheme="minorHAnsi" w:cstheme="minorHAnsi"/>
          <w:sz w:val="22"/>
          <w:szCs w:val="22"/>
        </w:rPr>
        <w:t>FECHA________________________________</w:t>
      </w:r>
    </w:p>
    <w:p w:rsidR="007B1501" w:rsidRPr="008B23A1" w:rsidRDefault="007B1501" w:rsidP="00C771C6">
      <w:pPr>
        <w:pStyle w:val="Sinespaciado"/>
        <w:ind w:left="284"/>
        <w:rPr>
          <w:rFonts w:asciiTheme="minorHAnsi" w:hAnsiTheme="minorHAnsi" w:cstheme="minorHAnsi"/>
        </w:rPr>
      </w:pPr>
      <w:r w:rsidRPr="008B23A1">
        <w:rPr>
          <w:rFonts w:asciiTheme="minorHAnsi" w:hAnsiTheme="minorHAnsi" w:cstheme="minorHAnsi"/>
        </w:rPr>
        <w:t>DIRECCIÓN DE ADQUISICIONES DE</w:t>
      </w:r>
    </w:p>
    <w:p w:rsidR="007B1501" w:rsidRPr="008B23A1" w:rsidRDefault="007B1501" w:rsidP="00C771C6">
      <w:pPr>
        <w:pStyle w:val="Sinespaciado"/>
        <w:ind w:left="284"/>
        <w:rPr>
          <w:rFonts w:asciiTheme="minorHAnsi" w:hAnsiTheme="minorHAnsi" w:cstheme="minorHAnsi"/>
        </w:rPr>
      </w:pPr>
      <w:r w:rsidRPr="008B23A1">
        <w:rPr>
          <w:rFonts w:asciiTheme="minorHAnsi" w:hAnsiTheme="minorHAnsi" w:cstheme="minorHAnsi"/>
        </w:rPr>
        <w:t>OFICIALIA MAYOR DEL GOBIERNO DEL ESTADO</w:t>
      </w:r>
    </w:p>
    <w:p w:rsidR="007B1501" w:rsidRPr="008B23A1" w:rsidRDefault="007B1501" w:rsidP="00C771C6">
      <w:pPr>
        <w:pStyle w:val="Sinespaciado"/>
        <w:ind w:left="284"/>
        <w:rPr>
          <w:rFonts w:asciiTheme="minorHAnsi" w:hAnsiTheme="minorHAnsi" w:cstheme="minorHAnsi"/>
        </w:rPr>
      </w:pPr>
      <w:r w:rsidRPr="008B23A1">
        <w:rPr>
          <w:rFonts w:asciiTheme="minorHAnsi" w:hAnsiTheme="minorHAnsi" w:cstheme="minorHAnsi"/>
        </w:rPr>
        <w:t>DE BAJA CALIFORNIA</w:t>
      </w:r>
    </w:p>
    <w:p w:rsidR="007B1501" w:rsidRPr="008B23A1" w:rsidRDefault="007B1501" w:rsidP="00C771C6">
      <w:pPr>
        <w:pStyle w:val="Sinespaciado"/>
        <w:ind w:left="284"/>
        <w:rPr>
          <w:rFonts w:asciiTheme="minorHAnsi" w:hAnsiTheme="minorHAnsi" w:cstheme="minorHAnsi"/>
        </w:rPr>
      </w:pPr>
      <w:r w:rsidRPr="008B23A1">
        <w:rPr>
          <w:rFonts w:asciiTheme="minorHAnsi" w:hAnsiTheme="minorHAnsi" w:cstheme="minorHAnsi"/>
        </w:rPr>
        <w:t>PRESENTE.-</w:t>
      </w: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23A1" w:rsidRDefault="007B1501" w:rsidP="007B1501">
      <w:pPr>
        <w:pStyle w:val="Texto"/>
        <w:tabs>
          <w:tab w:val="left" w:pos="-284"/>
        </w:tabs>
        <w:spacing w:after="0" w:line="276" w:lineRule="auto"/>
        <w:ind w:left="284" w:right="131" w:firstLine="0"/>
        <w:rPr>
          <w:rFonts w:asciiTheme="minorHAnsi" w:hAnsiTheme="minorHAnsi" w:cstheme="minorHAnsi"/>
          <w:sz w:val="22"/>
          <w:szCs w:val="22"/>
        </w:rPr>
      </w:pPr>
      <w:r w:rsidRPr="008B23A1">
        <w:rPr>
          <w:rFonts w:asciiTheme="minorHAnsi" w:hAnsiTheme="minorHAnsi" w:cstheme="minorHAnsi"/>
          <w:bCs/>
          <w:sz w:val="22"/>
          <w:szCs w:val="22"/>
        </w:rPr>
        <w:t xml:space="preserve">El que suscribe en mi calidad de Representante Legal de la persona moral denominada _________, quien participa como licitante en el procedimiento de licitación pública </w:t>
      </w:r>
      <w:r w:rsidRPr="006272AB">
        <w:rPr>
          <w:rFonts w:asciiTheme="minorHAnsi" w:hAnsiTheme="minorHAnsi" w:cstheme="minorHAnsi"/>
          <w:bCs/>
          <w:sz w:val="22"/>
          <w:szCs w:val="22"/>
        </w:rPr>
        <w:t xml:space="preserve">de </w:t>
      </w:r>
      <w:r w:rsidR="008009F6" w:rsidRPr="006272AB">
        <w:rPr>
          <w:rFonts w:asciiTheme="minorHAnsi" w:hAnsiTheme="minorHAnsi" w:cstheme="minorHAnsi"/>
          <w:bCs/>
          <w:sz w:val="22"/>
          <w:szCs w:val="22"/>
        </w:rPr>
        <w:t xml:space="preserve">carácter nacional presencial </w:t>
      </w:r>
      <w:r w:rsidRPr="006272AB">
        <w:rPr>
          <w:rFonts w:asciiTheme="minorHAnsi" w:hAnsiTheme="minorHAnsi" w:cstheme="minorHAnsi"/>
          <w:bCs/>
          <w:sz w:val="22"/>
          <w:szCs w:val="22"/>
        </w:rPr>
        <w:t>número</w:t>
      </w:r>
      <w:r w:rsidRPr="008B23A1">
        <w:rPr>
          <w:rFonts w:asciiTheme="minorHAnsi" w:hAnsiTheme="minorHAnsi" w:cstheme="minorHAnsi"/>
          <w:bCs/>
          <w:sz w:val="22"/>
          <w:szCs w:val="22"/>
        </w:rPr>
        <w:t xml:space="preserve"> _____</w:t>
      </w:r>
      <w:r w:rsidRPr="008B23A1">
        <w:rPr>
          <w:rFonts w:asciiTheme="minorHAnsi" w:hAnsiTheme="minorHAnsi" w:cstheme="minorHAnsi"/>
          <w:sz w:val="22"/>
          <w:szCs w:val="22"/>
        </w:rPr>
        <w:t xml:space="preserve"> declaro </w:t>
      </w:r>
      <w:r w:rsidRPr="008B23A1">
        <w:rPr>
          <w:rFonts w:asciiTheme="minorHAnsi" w:hAnsiTheme="minorHAnsi" w:cstheme="minorHAnsi"/>
          <w:bCs/>
          <w:color w:val="000000"/>
          <w:sz w:val="22"/>
          <w:szCs w:val="22"/>
        </w:rPr>
        <w:t xml:space="preserve">bajo protesta de decir verdad, que mi representada cuenta con carácter de </w:t>
      </w:r>
      <w:r w:rsidRPr="008B23A1">
        <w:rPr>
          <w:rFonts w:asciiTheme="minorHAnsi" w:hAnsiTheme="minorHAnsi" w:cstheme="minorHAnsi"/>
          <w:bCs/>
          <w:color w:val="000000"/>
          <w:sz w:val="22"/>
          <w:szCs w:val="22"/>
          <w:u w:val="single"/>
        </w:rPr>
        <w:t>(micro, pequeña o mediana según corresponda)</w:t>
      </w:r>
      <w:r w:rsidRPr="008B23A1">
        <w:rPr>
          <w:rFonts w:asciiTheme="minorHAnsi" w:hAnsiTheme="minorHAnsi"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lang w:val="es-ES"/>
        </w:rPr>
      </w:pPr>
    </w:p>
    <w:p w:rsidR="007B1501" w:rsidRPr="008B23A1" w:rsidRDefault="007B1501" w:rsidP="007B1501">
      <w:pPr>
        <w:tabs>
          <w:tab w:val="left" w:pos="-284"/>
        </w:tabs>
        <w:ind w:left="284" w:right="131"/>
        <w:jc w:val="center"/>
        <w:rPr>
          <w:rFonts w:asciiTheme="minorHAnsi" w:hAnsiTheme="minorHAnsi" w:cstheme="minorHAnsi"/>
          <w:sz w:val="22"/>
          <w:szCs w:val="22"/>
          <w:lang w:val="es-ES"/>
        </w:rPr>
      </w:pPr>
    </w:p>
    <w:p w:rsidR="007B1501" w:rsidRPr="008B23A1" w:rsidRDefault="007B1501" w:rsidP="007B1501">
      <w:pPr>
        <w:tabs>
          <w:tab w:val="left" w:pos="-284"/>
        </w:tabs>
        <w:ind w:left="284" w:right="131"/>
        <w:jc w:val="center"/>
        <w:rPr>
          <w:rFonts w:asciiTheme="minorHAnsi" w:hAnsiTheme="minorHAnsi" w:cstheme="minorHAnsi"/>
          <w:sz w:val="22"/>
          <w:szCs w:val="22"/>
          <w:lang w:val="es-ES"/>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ATENTAMENTE</w:t>
      </w: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b/>
          <w:sz w:val="22"/>
          <w:szCs w:val="22"/>
        </w:rPr>
      </w:pPr>
      <w:r w:rsidRPr="008B23A1">
        <w:rPr>
          <w:rFonts w:asciiTheme="minorHAnsi" w:hAnsiTheme="minorHAnsi" w:cstheme="minorHAnsi"/>
          <w:sz w:val="22"/>
          <w:szCs w:val="22"/>
        </w:rPr>
        <w:t>NOMBRE Y FIRMA DEL REPRESENTANTE LEGAL</w:t>
      </w:r>
    </w:p>
    <w:p w:rsidR="007B1501" w:rsidRPr="008B23A1" w:rsidRDefault="007B1501" w:rsidP="007B1501">
      <w:pPr>
        <w:tabs>
          <w:tab w:val="left" w:pos="-284"/>
        </w:tabs>
        <w:ind w:left="284" w:right="131"/>
        <w:rPr>
          <w:rFonts w:asciiTheme="minorHAnsi" w:hAnsiTheme="minorHAnsi" w:cstheme="minorHAnsi"/>
          <w:b/>
          <w:sz w:val="22"/>
          <w:szCs w:val="22"/>
        </w:rPr>
      </w:pPr>
    </w:p>
    <w:p w:rsidR="007B1501" w:rsidRPr="008B23A1" w:rsidRDefault="007B1501" w:rsidP="007B1501">
      <w:pPr>
        <w:tabs>
          <w:tab w:val="left" w:pos="-284"/>
        </w:tabs>
        <w:ind w:right="131"/>
        <w:jc w:val="both"/>
        <w:rPr>
          <w:rFonts w:asciiTheme="minorHAnsi" w:hAnsiTheme="minorHAnsi" w:cstheme="minorHAnsi"/>
          <w:sz w:val="22"/>
          <w:szCs w:val="22"/>
        </w:rPr>
      </w:pPr>
      <w:r w:rsidRPr="008B23A1">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23A1" w:rsidRDefault="007B1501" w:rsidP="007B1501">
      <w:pPr>
        <w:tabs>
          <w:tab w:val="left" w:pos="-284"/>
        </w:tabs>
        <w:ind w:right="131"/>
        <w:jc w:val="both"/>
        <w:rPr>
          <w:rFonts w:asciiTheme="minorHAnsi" w:hAnsiTheme="minorHAnsi" w:cstheme="minorHAnsi"/>
          <w:sz w:val="22"/>
          <w:szCs w:val="22"/>
        </w:rPr>
      </w:pPr>
    </w:p>
    <w:p w:rsidR="007B1501" w:rsidRPr="008B23A1" w:rsidRDefault="007B1501" w:rsidP="007B1501">
      <w:pPr>
        <w:tabs>
          <w:tab w:val="left" w:pos="-284"/>
        </w:tabs>
        <w:ind w:right="131"/>
        <w:jc w:val="both"/>
        <w:rPr>
          <w:rFonts w:asciiTheme="minorHAnsi" w:hAnsiTheme="minorHAnsi" w:cstheme="minorHAnsi"/>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543968">
      <w:pPr>
        <w:tabs>
          <w:tab w:val="left" w:pos="-284"/>
        </w:tabs>
        <w:ind w:right="131"/>
        <w:jc w:val="center"/>
        <w:rPr>
          <w:rFonts w:asciiTheme="minorHAnsi" w:hAnsiTheme="minorHAnsi" w:cstheme="minorHAnsi"/>
          <w:b/>
          <w:sz w:val="22"/>
          <w:szCs w:val="22"/>
        </w:rPr>
      </w:pPr>
    </w:p>
    <w:p w:rsidR="00D64A17" w:rsidRPr="008B23A1" w:rsidRDefault="00D64A17" w:rsidP="00543968">
      <w:pPr>
        <w:ind w:right="131"/>
        <w:jc w:val="center"/>
        <w:rPr>
          <w:rFonts w:asciiTheme="minorHAnsi" w:hAnsiTheme="minorHAnsi" w:cstheme="minorHAnsi"/>
          <w:b/>
          <w:sz w:val="22"/>
          <w:szCs w:val="22"/>
        </w:rPr>
      </w:pPr>
    </w:p>
    <w:p w:rsidR="00D64A17" w:rsidRPr="008B23A1" w:rsidRDefault="00D64A17" w:rsidP="00543968">
      <w:pPr>
        <w:ind w:right="131"/>
        <w:jc w:val="center"/>
        <w:rPr>
          <w:rFonts w:asciiTheme="minorHAnsi" w:hAnsiTheme="minorHAnsi" w:cstheme="minorHAnsi"/>
          <w:b/>
          <w:sz w:val="22"/>
          <w:szCs w:val="22"/>
        </w:rPr>
      </w:pPr>
    </w:p>
    <w:p w:rsidR="00D64A17" w:rsidRPr="008B23A1" w:rsidRDefault="00D64A17" w:rsidP="00543968">
      <w:pPr>
        <w:ind w:right="131"/>
        <w:jc w:val="center"/>
        <w:rPr>
          <w:rFonts w:asciiTheme="minorHAnsi" w:hAnsiTheme="minorHAnsi" w:cstheme="minorHAnsi"/>
          <w:b/>
          <w:sz w:val="22"/>
          <w:szCs w:val="22"/>
        </w:rPr>
      </w:pPr>
    </w:p>
    <w:p w:rsidR="00D64A17" w:rsidRPr="008B23A1" w:rsidRDefault="00D64A17" w:rsidP="00543968">
      <w:pPr>
        <w:ind w:right="131"/>
        <w:jc w:val="center"/>
        <w:rPr>
          <w:rFonts w:asciiTheme="minorHAnsi" w:hAnsiTheme="minorHAnsi" w:cstheme="minorHAnsi"/>
          <w:b/>
          <w:sz w:val="22"/>
          <w:szCs w:val="22"/>
        </w:rPr>
      </w:pPr>
    </w:p>
    <w:p w:rsidR="00543968" w:rsidRPr="008B23A1" w:rsidRDefault="00543968" w:rsidP="00543968">
      <w:pPr>
        <w:ind w:right="131"/>
        <w:jc w:val="center"/>
        <w:rPr>
          <w:rFonts w:asciiTheme="minorHAnsi" w:hAnsiTheme="minorHAnsi" w:cstheme="minorHAnsi"/>
          <w:b/>
          <w:sz w:val="22"/>
          <w:szCs w:val="22"/>
        </w:rPr>
      </w:pPr>
      <w:r w:rsidRPr="008B23A1">
        <w:rPr>
          <w:rFonts w:asciiTheme="minorHAnsi" w:hAnsiTheme="minorHAnsi" w:cstheme="minorHAnsi"/>
          <w:b/>
          <w:sz w:val="22"/>
          <w:szCs w:val="22"/>
        </w:rPr>
        <w:lastRenderedPageBreak/>
        <w:t>ANEXO 8</w:t>
      </w:r>
    </w:p>
    <w:p w:rsidR="00543968" w:rsidRPr="008B23A1" w:rsidRDefault="00543968" w:rsidP="00543968">
      <w:pPr>
        <w:ind w:right="131"/>
        <w:jc w:val="center"/>
        <w:rPr>
          <w:rFonts w:asciiTheme="minorHAnsi" w:hAnsiTheme="minorHAnsi" w:cstheme="minorHAnsi"/>
          <w:b/>
          <w:sz w:val="22"/>
          <w:szCs w:val="22"/>
        </w:rPr>
      </w:pPr>
      <w:r w:rsidRPr="008B23A1">
        <w:rPr>
          <w:rFonts w:asciiTheme="minorHAnsi" w:hAnsiTheme="minorHAnsi" w:cstheme="minorHAnsi"/>
          <w:b/>
          <w:sz w:val="22"/>
          <w:szCs w:val="22"/>
        </w:rPr>
        <w:t>MANIFIESTO DEL CARÁCTER DEL LICITANTE Y ORIGEN DE LOS BIENES</w:t>
      </w:r>
    </w:p>
    <w:p w:rsidR="00543968" w:rsidRPr="008B23A1" w:rsidRDefault="00543968" w:rsidP="00543968">
      <w:pPr>
        <w:ind w:right="131"/>
        <w:rPr>
          <w:rFonts w:asciiTheme="minorHAnsi" w:hAnsiTheme="minorHAnsi" w:cstheme="minorHAnsi"/>
          <w:sz w:val="22"/>
          <w:szCs w:val="22"/>
        </w:rPr>
      </w:pPr>
    </w:p>
    <w:p w:rsidR="00543968" w:rsidRPr="008B23A1" w:rsidRDefault="00543968" w:rsidP="00543968">
      <w:pPr>
        <w:ind w:right="131"/>
        <w:jc w:val="right"/>
        <w:rPr>
          <w:rFonts w:asciiTheme="minorHAnsi" w:hAnsiTheme="minorHAnsi" w:cstheme="minorHAnsi"/>
          <w:sz w:val="22"/>
          <w:szCs w:val="22"/>
        </w:rPr>
      </w:pPr>
      <w:r w:rsidRPr="008B23A1">
        <w:rPr>
          <w:rFonts w:asciiTheme="minorHAnsi" w:hAnsiTheme="minorHAnsi" w:cstheme="minorHAnsi"/>
          <w:sz w:val="22"/>
          <w:szCs w:val="22"/>
        </w:rPr>
        <w:t>FECHA</w:t>
      </w:r>
    </w:p>
    <w:p w:rsidR="00543968" w:rsidRPr="008B23A1" w:rsidRDefault="00543968" w:rsidP="00543968">
      <w:pPr>
        <w:ind w:right="131"/>
        <w:rPr>
          <w:rFonts w:asciiTheme="minorHAnsi" w:hAnsiTheme="minorHAnsi" w:cstheme="minorHAnsi"/>
          <w:sz w:val="22"/>
          <w:szCs w:val="22"/>
        </w:rPr>
      </w:pPr>
    </w:p>
    <w:p w:rsidR="00543968" w:rsidRPr="008B23A1"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8B23A1">
        <w:rPr>
          <w:rFonts w:asciiTheme="minorHAnsi" w:eastAsia="Times New Roman" w:hAnsiTheme="minorHAnsi" w:cstheme="minorHAnsi"/>
          <w:b w:val="0"/>
          <w:sz w:val="22"/>
          <w:szCs w:val="22"/>
          <w:lang w:val="es-MX" w:eastAsia="es-ES"/>
        </w:rPr>
        <w:t>DIRECCIÓN DE ADQUISICIONES DE</w:t>
      </w:r>
    </w:p>
    <w:p w:rsidR="00543968" w:rsidRPr="008B23A1"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8B23A1">
        <w:rPr>
          <w:rFonts w:asciiTheme="minorHAnsi" w:eastAsia="Times New Roman" w:hAnsiTheme="minorHAnsi" w:cstheme="minorHAnsi"/>
          <w:b w:val="0"/>
          <w:sz w:val="22"/>
          <w:szCs w:val="22"/>
          <w:lang w:val="es-MX" w:eastAsia="es-ES"/>
        </w:rPr>
        <w:t>OFICIALIA MAYOR DEL GOBIERNO DEL ESTADO</w:t>
      </w:r>
    </w:p>
    <w:p w:rsidR="00543968" w:rsidRPr="008B23A1"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8B23A1">
        <w:rPr>
          <w:rFonts w:asciiTheme="minorHAnsi" w:eastAsia="Times New Roman" w:hAnsiTheme="minorHAnsi" w:cstheme="minorHAnsi"/>
          <w:b w:val="0"/>
          <w:sz w:val="22"/>
          <w:szCs w:val="22"/>
          <w:lang w:val="es-MX" w:eastAsia="es-ES"/>
        </w:rPr>
        <w:t>DE BAJA CALIFORNIA</w:t>
      </w:r>
    </w:p>
    <w:p w:rsidR="00543968" w:rsidRPr="008B23A1"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8B23A1">
        <w:rPr>
          <w:rFonts w:asciiTheme="minorHAnsi" w:eastAsia="Times New Roman" w:hAnsiTheme="minorHAnsi" w:cstheme="minorHAnsi"/>
          <w:b w:val="0"/>
          <w:sz w:val="22"/>
          <w:szCs w:val="22"/>
          <w:lang w:val="es-MX" w:eastAsia="es-ES"/>
        </w:rPr>
        <w:t>PRESENTE.-</w:t>
      </w:r>
    </w:p>
    <w:p w:rsidR="00543968" w:rsidRPr="008B23A1" w:rsidRDefault="00543968" w:rsidP="00543968">
      <w:pPr>
        <w:pStyle w:val="4"/>
        <w:ind w:left="0" w:right="131" w:firstLine="0"/>
        <w:jc w:val="both"/>
        <w:rPr>
          <w:rFonts w:asciiTheme="minorHAnsi" w:hAnsiTheme="minorHAnsi" w:cstheme="minorHAnsi"/>
          <w:b w:val="0"/>
          <w:sz w:val="22"/>
          <w:szCs w:val="22"/>
        </w:rPr>
      </w:pPr>
    </w:p>
    <w:p w:rsidR="00543968" w:rsidRPr="008009F6" w:rsidRDefault="00543968" w:rsidP="00543968">
      <w:pPr>
        <w:pStyle w:val="4"/>
        <w:ind w:left="0" w:right="131" w:firstLine="0"/>
        <w:jc w:val="both"/>
        <w:rPr>
          <w:rFonts w:asciiTheme="minorHAnsi" w:hAnsiTheme="minorHAnsi" w:cstheme="minorHAnsi"/>
          <w:b w:val="0"/>
          <w:sz w:val="22"/>
          <w:szCs w:val="22"/>
        </w:rPr>
      </w:pPr>
      <w:r w:rsidRPr="008B23A1">
        <w:rPr>
          <w:rFonts w:asciiTheme="minorHAnsi" w:hAnsiTheme="minorHAnsi" w:cstheme="minorHAnsi"/>
          <w:b w:val="0"/>
          <w:bCs/>
          <w:sz w:val="22"/>
          <w:szCs w:val="22"/>
        </w:rPr>
        <w:t xml:space="preserve">El que suscribe en mi calidad de licitante en el procedimiento de </w:t>
      </w:r>
      <w:r w:rsidRPr="008009F6">
        <w:rPr>
          <w:rFonts w:asciiTheme="minorHAnsi" w:hAnsiTheme="minorHAnsi" w:cstheme="minorHAnsi"/>
          <w:b w:val="0"/>
          <w:bCs/>
          <w:sz w:val="22"/>
          <w:szCs w:val="22"/>
        </w:rPr>
        <w:t>licitación pública</w:t>
      </w:r>
      <w:r w:rsidR="008009F6" w:rsidRPr="008009F6">
        <w:rPr>
          <w:rFonts w:asciiTheme="minorHAnsi" w:hAnsiTheme="minorHAnsi" w:cstheme="minorHAnsi"/>
          <w:b w:val="0"/>
          <w:bCs/>
          <w:sz w:val="22"/>
          <w:szCs w:val="22"/>
        </w:rPr>
        <w:t xml:space="preserve"> de</w:t>
      </w:r>
      <w:r w:rsidRPr="008009F6">
        <w:rPr>
          <w:rFonts w:asciiTheme="minorHAnsi" w:hAnsiTheme="minorHAnsi" w:cstheme="minorHAnsi"/>
          <w:b w:val="0"/>
          <w:bCs/>
          <w:sz w:val="22"/>
          <w:szCs w:val="22"/>
        </w:rPr>
        <w:t xml:space="preserve"> </w:t>
      </w:r>
      <w:r w:rsidR="008009F6" w:rsidRPr="008009F6">
        <w:rPr>
          <w:rFonts w:asciiTheme="minorHAnsi" w:hAnsiTheme="minorHAnsi" w:cstheme="minorHAnsi"/>
          <w:b w:val="0"/>
          <w:bCs/>
          <w:sz w:val="22"/>
          <w:szCs w:val="22"/>
        </w:rPr>
        <w:t xml:space="preserve">carácter nacional presencial </w:t>
      </w:r>
      <w:r w:rsidRPr="008009F6">
        <w:rPr>
          <w:rFonts w:asciiTheme="minorHAnsi" w:hAnsiTheme="minorHAnsi" w:cstheme="minorHAnsi"/>
          <w:b w:val="0"/>
          <w:bCs/>
          <w:sz w:val="22"/>
          <w:szCs w:val="22"/>
        </w:rPr>
        <w:t>número</w:t>
      </w:r>
      <w:r w:rsidR="006272AB" w:rsidRPr="008009F6">
        <w:rPr>
          <w:rFonts w:asciiTheme="minorHAnsi" w:hAnsiTheme="minorHAnsi" w:cstheme="minorHAnsi"/>
          <w:b w:val="0"/>
          <w:bCs/>
          <w:sz w:val="22"/>
          <w:szCs w:val="22"/>
        </w:rPr>
        <w:t>: _</w:t>
      </w:r>
      <w:r w:rsidRPr="008009F6">
        <w:rPr>
          <w:rFonts w:asciiTheme="minorHAnsi" w:hAnsiTheme="minorHAnsi" w:cstheme="minorHAnsi"/>
          <w:b w:val="0"/>
          <w:bCs/>
          <w:sz w:val="22"/>
          <w:szCs w:val="22"/>
        </w:rPr>
        <w:t>_____</w:t>
      </w:r>
      <w:r w:rsidRPr="008009F6">
        <w:rPr>
          <w:rFonts w:asciiTheme="minorHAnsi" w:hAnsiTheme="minorHAnsi" w:cstheme="minorHAnsi"/>
          <w:b w:val="0"/>
          <w:sz w:val="22"/>
          <w:szCs w:val="22"/>
          <w:lang w:val="es-MX"/>
        </w:rPr>
        <w:t xml:space="preserve"> </w:t>
      </w:r>
      <w:r w:rsidRPr="008009F6">
        <w:rPr>
          <w:rFonts w:asciiTheme="minorHAnsi" w:hAnsiTheme="minorHAnsi" w:cstheme="minorHAnsi"/>
          <w:b w:val="0"/>
          <w:sz w:val="22"/>
          <w:szCs w:val="22"/>
        </w:rPr>
        <w:t>declaro bajo protesta de decir verdad que la empresa que represento es de nacionalidad _________________________________. Así como que el país de origen de los bienes es _____________________________.</w:t>
      </w:r>
    </w:p>
    <w:p w:rsidR="00543968" w:rsidRPr="008009F6" w:rsidRDefault="00543968" w:rsidP="00543968">
      <w:pPr>
        <w:pStyle w:val="Texto"/>
        <w:spacing w:after="0" w:line="240" w:lineRule="auto"/>
        <w:ind w:right="131" w:firstLine="0"/>
        <w:rPr>
          <w:rFonts w:asciiTheme="minorHAnsi" w:hAnsiTheme="minorHAnsi" w:cstheme="minorHAnsi"/>
          <w:sz w:val="22"/>
          <w:szCs w:val="22"/>
          <w:lang w:val="es-ES_tradnl"/>
        </w:rPr>
      </w:pPr>
    </w:p>
    <w:p w:rsidR="00543968" w:rsidRPr="008B23A1" w:rsidRDefault="00543968" w:rsidP="00543968">
      <w:pPr>
        <w:pStyle w:val="Texto"/>
        <w:spacing w:after="0" w:line="240" w:lineRule="auto"/>
        <w:ind w:right="131" w:firstLine="0"/>
        <w:rPr>
          <w:rFonts w:asciiTheme="minorHAnsi" w:hAnsiTheme="minorHAnsi" w:cstheme="minorHAnsi"/>
          <w:bCs/>
          <w:color w:val="000000"/>
          <w:sz w:val="22"/>
          <w:szCs w:val="22"/>
        </w:rPr>
      </w:pPr>
    </w:p>
    <w:p w:rsidR="00543968" w:rsidRPr="008B23A1" w:rsidRDefault="00543968" w:rsidP="00543968">
      <w:pPr>
        <w:pStyle w:val="4"/>
        <w:ind w:left="0" w:right="131" w:firstLine="0"/>
        <w:jc w:val="both"/>
        <w:rPr>
          <w:rFonts w:asciiTheme="minorHAnsi" w:hAnsiTheme="minorHAnsi" w:cstheme="minorHAnsi"/>
          <w:sz w:val="22"/>
          <w:szCs w:val="22"/>
        </w:rPr>
      </w:pPr>
    </w:p>
    <w:p w:rsidR="00543968" w:rsidRPr="008B23A1" w:rsidRDefault="00543968" w:rsidP="00543968">
      <w:pPr>
        <w:pStyle w:val="4"/>
        <w:ind w:left="0" w:right="131" w:firstLine="0"/>
        <w:jc w:val="both"/>
        <w:rPr>
          <w:rFonts w:asciiTheme="minorHAnsi" w:hAnsiTheme="minorHAnsi" w:cstheme="minorHAnsi"/>
          <w:b w:val="0"/>
          <w:sz w:val="22"/>
          <w:szCs w:val="22"/>
        </w:rPr>
      </w:pPr>
    </w:p>
    <w:p w:rsidR="00543968" w:rsidRPr="008B23A1" w:rsidRDefault="00543968" w:rsidP="00543968">
      <w:pPr>
        <w:pStyle w:val="4"/>
        <w:ind w:left="0" w:right="131" w:firstLine="0"/>
        <w:jc w:val="both"/>
        <w:rPr>
          <w:rFonts w:asciiTheme="minorHAnsi" w:hAnsiTheme="minorHAnsi" w:cstheme="minorHAnsi"/>
          <w:b w:val="0"/>
          <w:sz w:val="22"/>
          <w:szCs w:val="22"/>
        </w:rPr>
      </w:pPr>
    </w:p>
    <w:p w:rsidR="00543968" w:rsidRPr="008B23A1" w:rsidRDefault="00543968" w:rsidP="00543968">
      <w:pPr>
        <w:pStyle w:val="4"/>
        <w:ind w:left="0" w:right="131" w:firstLine="0"/>
        <w:jc w:val="both"/>
        <w:rPr>
          <w:rFonts w:asciiTheme="minorHAnsi" w:hAnsiTheme="minorHAnsi" w:cstheme="minorHAnsi"/>
          <w:b w:val="0"/>
          <w:sz w:val="22"/>
          <w:szCs w:val="22"/>
        </w:rPr>
      </w:pPr>
    </w:p>
    <w:p w:rsidR="00543968" w:rsidRPr="008B23A1" w:rsidRDefault="00543968" w:rsidP="00543968">
      <w:pPr>
        <w:ind w:right="131"/>
        <w:rPr>
          <w:rFonts w:asciiTheme="minorHAnsi" w:hAnsiTheme="minorHAnsi" w:cstheme="minorHAnsi"/>
          <w:sz w:val="22"/>
          <w:szCs w:val="22"/>
        </w:rPr>
      </w:pPr>
      <w:r w:rsidRPr="008B23A1">
        <w:rPr>
          <w:rFonts w:asciiTheme="minorHAnsi" w:hAnsiTheme="minorHAnsi" w:cstheme="minorHAnsi"/>
          <w:sz w:val="22"/>
          <w:szCs w:val="22"/>
        </w:rPr>
        <w:t>ATENTAMENTE.-</w:t>
      </w:r>
    </w:p>
    <w:p w:rsidR="00543968" w:rsidRPr="008B23A1" w:rsidRDefault="00543968" w:rsidP="00543968">
      <w:pPr>
        <w:ind w:right="131"/>
        <w:rPr>
          <w:rFonts w:asciiTheme="minorHAnsi" w:hAnsiTheme="minorHAnsi" w:cstheme="minorHAnsi"/>
          <w:sz w:val="22"/>
          <w:szCs w:val="22"/>
        </w:rPr>
      </w:pPr>
    </w:p>
    <w:p w:rsidR="00543968" w:rsidRPr="008B23A1" w:rsidRDefault="00543968" w:rsidP="00543968">
      <w:pPr>
        <w:ind w:right="131"/>
        <w:rPr>
          <w:rFonts w:asciiTheme="minorHAnsi" w:hAnsiTheme="minorHAnsi" w:cstheme="minorHAnsi"/>
          <w:sz w:val="22"/>
          <w:szCs w:val="22"/>
        </w:rPr>
      </w:pPr>
    </w:p>
    <w:p w:rsidR="00543968" w:rsidRPr="008B23A1" w:rsidRDefault="00543968" w:rsidP="00543968">
      <w:pPr>
        <w:ind w:right="131"/>
        <w:rPr>
          <w:rFonts w:asciiTheme="minorHAnsi" w:hAnsiTheme="minorHAnsi" w:cstheme="minorHAnsi"/>
          <w:sz w:val="22"/>
          <w:szCs w:val="22"/>
        </w:rPr>
      </w:pPr>
      <w:r w:rsidRPr="008B23A1">
        <w:rPr>
          <w:rFonts w:asciiTheme="minorHAnsi" w:hAnsiTheme="minorHAnsi" w:cstheme="minorHAnsi"/>
          <w:sz w:val="22"/>
          <w:szCs w:val="22"/>
        </w:rPr>
        <w:t>NOMBRE Y FIRMA DEL LICITANTE</w:t>
      </w:r>
    </w:p>
    <w:p w:rsidR="00543968" w:rsidRPr="008B23A1" w:rsidRDefault="00543968" w:rsidP="00543968">
      <w:pPr>
        <w:ind w:right="131"/>
        <w:rPr>
          <w:rFonts w:asciiTheme="minorHAnsi" w:hAnsiTheme="minorHAnsi" w:cstheme="minorHAnsi"/>
          <w:sz w:val="22"/>
          <w:szCs w:val="22"/>
        </w:rPr>
      </w:pPr>
    </w:p>
    <w:p w:rsidR="00543968" w:rsidRPr="008B23A1" w:rsidRDefault="00543968" w:rsidP="00543968">
      <w:pPr>
        <w:ind w:right="131"/>
        <w:rPr>
          <w:rFonts w:asciiTheme="minorHAnsi" w:hAnsiTheme="minorHAnsi" w:cstheme="minorHAnsi"/>
          <w:sz w:val="22"/>
          <w:szCs w:val="22"/>
        </w:rPr>
      </w:pPr>
    </w:p>
    <w:p w:rsidR="00543968" w:rsidRPr="008B23A1" w:rsidRDefault="00543968" w:rsidP="00543968">
      <w:pPr>
        <w:ind w:right="131"/>
        <w:rPr>
          <w:rFonts w:asciiTheme="minorHAnsi" w:hAnsiTheme="minorHAnsi" w:cstheme="minorHAnsi"/>
          <w:sz w:val="22"/>
          <w:szCs w:val="22"/>
        </w:rPr>
      </w:pPr>
      <w:r w:rsidRPr="008B23A1">
        <w:rPr>
          <w:rFonts w:asciiTheme="minorHAnsi" w:hAnsiTheme="minorHAnsi" w:cstheme="minorHAnsi"/>
          <w:sz w:val="22"/>
          <w:szCs w:val="22"/>
        </w:rPr>
        <w:t>Nota: El presente formato podrá ser reproducido por cada participante en el modo que estime conveniente, debiendo respetar su contenido esencial.</w:t>
      </w:r>
    </w:p>
    <w:p w:rsidR="00543968" w:rsidRPr="008B23A1" w:rsidRDefault="00543968" w:rsidP="00543968">
      <w:pPr>
        <w:ind w:right="131"/>
        <w:rPr>
          <w:rFonts w:asciiTheme="minorHAnsi" w:hAnsiTheme="minorHAnsi" w:cstheme="minorHAnsi"/>
          <w:sz w:val="22"/>
          <w:szCs w:val="22"/>
        </w:rPr>
      </w:pPr>
    </w:p>
    <w:p w:rsidR="00543968" w:rsidRPr="008B23A1" w:rsidRDefault="00543968" w:rsidP="00543968">
      <w:pPr>
        <w:tabs>
          <w:tab w:val="left" w:pos="-284"/>
        </w:tabs>
        <w:ind w:right="131"/>
        <w:jc w:val="center"/>
        <w:rPr>
          <w:rFonts w:asciiTheme="minorHAnsi" w:hAnsiTheme="minorHAnsi" w:cstheme="minorHAnsi"/>
          <w:b/>
          <w:sz w:val="22"/>
          <w:szCs w:val="22"/>
        </w:rPr>
      </w:pPr>
    </w:p>
    <w:p w:rsidR="00543968" w:rsidRPr="008B23A1" w:rsidRDefault="00543968" w:rsidP="00543968">
      <w:pPr>
        <w:tabs>
          <w:tab w:val="left" w:pos="-284"/>
        </w:tabs>
        <w:ind w:right="131"/>
        <w:jc w:val="center"/>
        <w:rPr>
          <w:rFonts w:asciiTheme="minorHAnsi" w:hAnsiTheme="minorHAnsi" w:cstheme="minorHAnsi"/>
          <w:b/>
          <w:sz w:val="22"/>
          <w:szCs w:val="22"/>
        </w:rPr>
      </w:pPr>
    </w:p>
    <w:p w:rsidR="00543968" w:rsidRPr="008B23A1" w:rsidRDefault="00543968" w:rsidP="00543968">
      <w:pPr>
        <w:tabs>
          <w:tab w:val="left" w:pos="-284"/>
        </w:tabs>
        <w:ind w:right="131"/>
        <w:jc w:val="center"/>
        <w:rPr>
          <w:rFonts w:asciiTheme="minorHAnsi" w:hAnsiTheme="minorHAnsi" w:cstheme="minorHAnsi"/>
          <w:b/>
          <w:sz w:val="22"/>
          <w:szCs w:val="22"/>
        </w:rPr>
      </w:pPr>
    </w:p>
    <w:p w:rsidR="00543968" w:rsidRPr="008B23A1" w:rsidRDefault="00543968" w:rsidP="00543968">
      <w:pPr>
        <w:tabs>
          <w:tab w:val="left" w:pos="-284"/>
        </w:tabs>
        <w:ind w:right="131"/>
        <w:jc w:val="center"/>
        <w:rPr>
          <w:rFonts w:asciiTheme="minorHAnsi" w:hAnsiTheme="minorHAnsi" w:cstheme="minorHAnsi"/>
          <w:b/>
          <w:sz w:val="22"/>
          <w:szCs w:val="22"/>
        </w:rPr>
      </w:pPr>
    </w:p>
    <w:p w:rsidR="00543968" w:rsidRPr="008B23A1" w:rsidRDefault="00543968" w:rsidP="00543968">
      <w:pPr>
        <w:tabs>
          <w:tab w:val="left" w:pos="-284"/>
        </w:tabs>
        <w:ind w:left="-567" w:right="-660"/>
        <w:jc w:val="center"/>
        <w:rPr>
          <w:rFonts w:asciiTheme="minorHAnsi" w:hAnsiTheme="minorHAnsi" w:cstheme="minorHAnsi"/>
          <w:b/>
          <w:sz w:val="22"/>
          <w:szCs w:val="22"/>
        </w:rPr>
      </w:pPr>
    </w:p>
    <w:p w:rsidR="00543968" w:rsidRPr="008B23A1" w:rsidRDefault="00543968" w:rsidP="00543968">
      <w:pPr>
        <w:tabs>
          <w:tab w:val="left" w:pos="-284"/>
        </w:tabs>
        <w:ind w:left="-567" w:right="-660"/>
        <w:jc w:val="center"/>
        <w:rPr>
          <w:rFonts w:asciiTheme="minorHAnsi" w:hAnsiTheme="minorHAnsi" w:cstheme="minorHAnsi"/>
          <w:b/>
          <w:sz w:val="22"/>
          <w:szCs w:val="22"/>
        </w:rPr>
      </w:pPr>
    </w:p>
    <w:p w:rsidR="00543968" w:rsidRPr="008B23A1" w:rsidRDefault="00543968" w:rsidP="00543968">
      <w:pPr>
        <w:tabs>
          <w:tab w:val="left" w:pos="-284"/>
        </w:tabs>
        <w:ind w:left="-567" w:right="-660"/>
        <w:jc w:val="center"/>
        <w:rPr>
          <w:rFonts w:asciiTheme="minorHAnsi" w:hAnsiTheme="minorHAnsi" w:cstheme="minorHAnsi"/>
          <w:b/>
          <w:sz w:val="22"/>
          <w:szCs w:val="22"/>
        </w:rPr>
      </w:pPr>
    </w:p>
    <w:p w:rsidR="00543968" w:rsidRPr="008B23A1" w:rsidRDefault="00543968" w:rsidP="00543968">
      <w:pPr>
        <w:tabs>
          <w:tab w:val="left" w:pos="-284"/>
        </w:tabs>
        <w:ind w:left="-567" w:right="-660"/>
        <w:jc w:val="center"/>
        <w:rPr>
          <w:rFonts w:asciiTheme="minorHAnsi" w:hAnsiTheme="minorHAnsi" w:cstheme="minorHAnsi"/>
          <w:b/>
          <w:sz w:val="22"/>
          <w:szCs w:val="22"/>
        </w:rPr>
      </w:pPr>
    </w:p>
    <w:p w:rsidR="00543968" w:rsidRPr="008B23A1" w:rsidRDefault="00543968" w:rsidP="00543968">
      <w:pPr>
        <w:tabs>
          <w:tab w:val="left" w:pos="-284"/>
        </w:tabs>
        <w:ind w:left="-567" w:right="-660"/>
        <w:jc w:val="center"/>
        <w:rPr>
          <w:rFonts w:asciiTheme="minorHAnsi" w:hAnsiTheme="minorHAnsi" w:cstheme="minorHAnsi"/>
          <w:b/>
          <w:sz w:val="22"/>
          <w:szCs w:val="22"/>
        </w:rPr>
      </w:pPr>
    </w:p>
    <w:p w:rsidR="00543968" w:rsidRPr="008B23A1" w:rsidRDefault="00543968" w:rsidP="00543968">
      <w:pPr>
        <w:tabs>
          <w:tab w:val="left" w:pos="-284"/>
        </w:tabs>
        <w:ind w:left="-567" w:right="-660"/>
        <w:jc w:val="center"/>
        <w:rPr>
          <w:rFonts w:asciiTheme="minorHAnsi" w:hAnsiTheme="minorHAnsi" w:cstheme="minorHAnsi"/>
          <w:b/>
          <w:sz w:val="22"/>
          <w:szCs w:val="22"/>
        </w:rPr>
      </w:pPr>
    </w:p>
    <w:p w:rsidR="00543968" w:rsidRPr="008B23A1" w:rsidRDefault="00543968" w:rsidP="00543968">
      <w:pPr>
        <w:tabs>
          <w:tab w:val="left" w:pos="-284"/>
        </w:tabs>
        <w:ind w:left="-567" w:right="-660"/>
        <w:jc w:val="center"/>
        <w:rPr>
          <w:rFonts w:asciiTheme="minorHAnsi" w:hAnsiTheme="minorHAnsi" w:cstheme="minorHAnsi"/>
          <w:b/>
          <w:sz w:val="22"/>
          <w:szCs w:val="22"/>
        </w:rPr>
      </w:pPr>
    </w:p>
    <w:p w:rsidR="00543968" w:rsidRPr="008B23A1" w:rsidRDefault="00543968" w:rsidP="00543968">
      <w:pPr>
        <w:tabs>
          <w:tab w:val="left" w:pos="-284"/>
        </w:tabs>
        <w:ind w:left="-567" w:right="-660"/>
        <w:jc w:val="center"/>
        <w:rPr>
          <w:rFonts w:asciiTheme="minorHAnsi" w:hAnsiTheme="minorHAnsi" w:cstheme="minorHAnsi"/>
          <w:b/>
          <w:sz w:val="22"/>
          <w:szCs w:val="22"/>
        </w:rPr>
      </w:pPr>
    </w:p>
    <w:p w:rsidR="00543968" w:rsidRPr="008B23A1" w:rsidRDefault="00543968" w:rsidP="00543968">
      <w:pPr>
        <w:tabs>
          <w:tab w:val="left" w:pos="-284"/>
        </w:tabs>
        <w:ind w:left="-567" w:right="-660"/>
        <w:jc w:val="center"/>
        <w:rPr>
          <w:rFonts w:asciiTheme="minorHAnsi" w:hAnsiTheme="minorHAnsi" w:cstheme="minorHAnsi"/>
          <w:b/>
          <w:sz w:val="22"/>
          <w:szCs w:val="22"/>
        </w:rPr>
      </w:pPr>
    </w:p>
    <w:p w:rsidR="00543968" w:rsidRPr="008B23A1" w:rsidRDefault="00543968" w:rsidP="00543968">
      <w:pPr>
        <w:tabs>
          <w:tab w:val="left" w:pos="-284"/>
        </w:tabs>
        <w:ind w:left="-567" w:right="-660"/>
        <w:jc w:val="center"/>
        <w:rPr>
          <w:rFonts w:asciiTheme="minorHAnsi" w:hAnsiTheme="minorHAnsi" w:cstheme="minorHAnsi"/>
          <w:b/>
          <w:sz w:val="22"/>
          <w:szCs w:val="22"/>
        </w:rPr>
      </w:pPr>
    </w:p>
    <w:p w:rsidR="00543968" w:rsidRPr="008B23A1" w:rsidRDefault="00543968" w:rsidP="00543968">
      <w:pPr>
        <w:ind w:left="-567" w:right="-518"/>
        <w:jc w:val="center"/>
        <w:rPr>
          <w:rFonts w:asciiTheme="minorHAnsi" w:hAnsiTheme="minorHAnsi" w:cstheme="minorHAnsi"/>
          <w:b/>
          <w:sz w:val="22"/>
          <w:szCs w:val="22"/>
        </w:rPr>
      </w:pPr>
    </w:p>
    <w:p w:rsidR="00543968" w:rsidRPr="008B23A1" w:rsidRDefault="00543968" w:rsidP="00543968">
      <w:pPr>
        <w:ind w:left="-567" w:right="-518"/>
        <w:jc w:val="center"/>
        <w:rPr>
          <w:rFonts w:asciiTheme="minorHAnsi" w:hAnsiTheme="minorHAnsi" w:cstheme="minorHAnsi"/>
          <w:b/>
          <w:sz w:val="22"/>
          <w:szCs w:val="22"/>
        </w:rPr>
      </w:pPr>
    </w:p>
    <w:p w:rsidR="00543968" w:rsidRPr="008B23A1" w:rsidRDefault="00543968" w:rsidP="00543968">
      <w:pPr>
        <w:ind w:left="-567" w:right="-518"/>
        <w:jc w:val="center"/>
        <w:rPr>
          <w:rFonts w:asciiTheme="minorHAnsi" w:hAnsiTheme="minorHAnsi" w:cstheme="minorHAnsi"/>
          <w:b/>
          <w:sz w:val="22"/>
          <w:szCs w:val="22"/>
        </w:rPr>
      </w:pPr>
    </w:p>
    <w:p w:rsidR="00D64A17" w:rsidRPr="008B23A1" w:rsidRDefault="00D64A17" w:rsidP="00543968">
      <w:pPr>
        <w:ind w:right="190"/>
        <w:jc w:val="center"/>
        <w:rPr>
          <w:rFonts w:asciiTheme="minorHAnsi" w:hAnsiTheme="minorHAnsi" w:cstheme="minorHAnsi"/>
          <w:b/>
          <w:sz w:val="22"/>
          <w:szCs w:val="22"/>
        </w:rPr>
      </w:pPr>
    </w:p>
    <w:p w:rsidR="00D64A17" w:rsidRPr="008B23A1" w:rsidRDefault="00D64A17" w:rsidP="00543968">
      <w:pPr>
        <w:ind w:right="190"/>
        <w:jc w:val="center"/>
        <w:rPr>
          <w:rFonts w:asciiTheme="minorHAnsi" w:hAnsiTheme="minorHAnsi" w:cstheme="minorHAnsi"/>
          <w:b/>
          <w:sz w:val="22"/>
          <w:szCs w:val="22"/>
        </w:rPr>
      </w:pPr>
    </w:p>
    <w:p w:rsidR="00D64A17" w:rsidRPr="008B23A1" w:rsidRDefault="00D64A17" w:rsidP="00543968">
      <w:pPr>
        <w:ind w:right="190"/>
        <w:jc w:val="center"/>
        <w:rPr>
          <w:rFonts w:asciiTheme="minorHAnsi" w:hAnsiTheme="minorHAnsi" w:cstheme="minorHAnsi"/>
          <w:b/>
          <w:sz w:val="22"/>
          <w:szCs w:val="22"/>
        </w:rPr>
      </w:pPr>
    </w:p>
    <w:p w:rsidR="00543968" w:rsidRPr="008B23A1" w:rsidRDefault="00543968" w:rsidP="00543968">
      <w:pPr>
        <w:ind w:right="190"/>
        <w:jc w:val="center"/>
        <w:rPr>
          <w:rFonts w:asciiTheme="minorHAnsi" w:hAnsiTheme="minorHAnsi" w:cstheme="minorHAnsi"/>
          <w:b/>
          <w:sz w:val="22"/>
          <w:szCs w:val="22"/>
        </w:rPr>
      </w:pPr>
      <w:r w:rsidRPr="008B23A1">
        <w:rPr>
          <w:rFonts w:asciiTheme="minorHAnsi" w:hAnsiTheme="minorHAnsi" w:cstheme="minorHAnsi"/>
          <w:b/>
          <w:sz w:val="22"/>
          <w:szCs w:val="22"/>
        </w:rPr>
        <w:lastRenderedPageBreak/>
        <w:t>ANEXO 9</w:t>
      </w:r>
    </w:p>
    <w:p w:rsidR="00543968" w:rsidRPr="008B23A1" w:rsidRDefault="00543968" w:rsidP="00543968">
      <w:pPr>
        <w:ind w:right="190"/>
        <w:jc w:val="center"/>
        <w:rPr>
          <w:rFonts w:asciiTheme="minorHAnsi" w:hAnsiTheme="minorHAnsi" w:cstheme="minorHAnsi"/>
          <w:b/>
          <w:sz w:val="22"/>
          <w:szCs w:val="22"/>
        </w:rPr>
      </w:pPr>
      <w:r w:rsidRPr="008B23A1">
        <w:rPr>
          <w:rFonts w:asciiTheme="minorHAnsi" w:hAnsiTheme="minorHAnsi" w:cstheme="minorHAnsi"/>
          <w:b/>
          <w:sz w:val="22"/>
          <w:szCs w:val="22"/>
        </w:rPr>
        <w:t xml:space="preserve">MANIFIESTO DE PRACTICAS DESLEALES </w:t>
      </w:r>
    </w:p>
    <w:p w:rsidR="00543968" w:rsidRPr="008B23A1" w:rsidRDefault="00543968" w:rsidP="00543968">
      <w:pPr>
        <w:ind w:right="190"/>
        <w:rPr>
          <w:rFonts w:asciiTheme="minorHAnsi" w:hAnsiTheme="minorHAnsi" w:cstheme="minorHAnsi"/>
          <w:sz w:val="22"/>
          <w:szCs w:val="22"/>
        </w:rPr>
      </w:pPr>
    </w:p>
    <w:p w:rsidR="00543968" w:rsidRPr="008B23A1" w:rsidRDefault="00543968" w:rsidP="00543968">
      <w:pPr>
        <w:ind w:right="190"/>
        <w:jc w:val="right"/>
        <w:rPr>
          <w:rFonts w:asciiTheme="minorHAnsi" w:hAnsiTheme="minorHAnsi" w:cstheme="minorHAnsi"/>
          <w:sz w:val="22"/>
          <w:szCs w:val="22"/>
        </w:rPr>
      </w:pPr>
      <w:r w:rsidRPr="008B23A1">
        <w:rPr>
          <w:rFonts w:asciiTheme="minorHAnsi" w:hAnsiTheme="minorHAnsi" w:cstheme="minorHAnsi"/>
          <w:sz w:val="22"/>
          <w:szCs w:val="22"/>
        </w:rPr>
        <w:t>FECHA</w:t>
      </w:r>
    </w:p>
    <w:p w:rsidR="00543968" w:rsidRPr="008B23A1" w:rsidRDefault="00543968" w:rsidP="00543968">
      <w:pPr>
        <w:ind w:right="190"/>
        <w:rPr>
          <w:rFonts w:asciiTheme="minorHAnsi" w:hAnsiTheme="minorHAnsi" w:cstheme="minorHAnsi"/>
          <w:sz w:val="22"/>
          <w:szCs w:val="22"/>
        </w:rPr>
      </w:pPr>
    </w:p>
    <w:p w:rsidR="00543968" w:rsidRPr="008B23A1"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8B23A1">
        <w:rPr>
          <w:rFonts w:asciiTheme="minorHAnsi" w:eastAsia="Times New Roman" w:hAnsiTheme="minorHAnsi" w:cstheme="minorHAnsi"/>
          <w:b w:val="0"/>
          <w:sz w:val="22"/>
          <w:szCs w:val="22"/>
          <w:lang w:val="es-MX" w:eastAsia="es-ES"/>
        </w:rPr>
        <w:t>DIRECCIÓN DE ADQUISICIONES DE</w:t>
      </w:r>
    </w:p>
    <w:p w:rsidR="00543968" w:rsidRPr="008B23A1"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8B23A1">
        <w:rPr>
          <w:rFonts w:asciiTheme="minorHAnsi" w:eastAsia="Times New Roman" w:hAnsiTheme="minorHAnsi" w:cstheme="minorHAnsi"/>
          <w:b w:val="0"/>
          <w:sz w:val="22"/>
          <w:szCs w:val="22"/>
          <w:lang w:val="es-MX" w:eastAsia="es-ES"/>
        </w:rPr>
        <w:t>OFICIALIA MAYOR DEL GOBIERNO DEL ESTADO</w:t>
      </w:r>
    </w:p>
    <w:p w:rsidR="00543968" w:rsidRPr="008B23A1"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8B23A1">
        <w:rPr>
          <w:rFonts w:asciiTheme="minorHAnsi" w:eastAsia="Times New Roman" w:hAnsiTheme="minorHAnsi" w:cstheme="minorHAnsi"/>
          <w:b w:val="0"/>
          <w:sz w:val="22"/>
          <w:szCs w:val="22"/>
          <w:lang w:val="es-MX" w:eastAsia="es-ES"/>
        </w:rPr>
        <w:t>DE BAJA CALIFORNIA</w:t>
      </w:r>
    </w:p>
    <w:p w:rsidR="00543968" w:rsidRPr="008B23A1"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8B23A1">
        <w:rPr>
          <w:rFonts w:asciiTheme="minorHAnsi" w:eastAsia="Times New Roman" w:hAnsiTheme="minorHAnsi" w:cstheme="minorHAnsi"/>
          <w:b w:val="0"/>
          <w:sz w:val="22"/>
          <w:szCs w:val="22"/>
          <w:lang w:val="es-MX" w:eastAsia="es-ES"/>
        </w:rPr>
        <w:t>PRESENTE.-</w:t>
      </w:r>
    </w:p>
    <w:p w:rsidR="00543968" w:rsidRPr="008B23A1" w:rsidRDefault="00543968" w:rsidP="00543968">
      <w:pPr>
        <w:pStyle w:val="4"/>
        <w:ind w:left="0" w:right="190" w:firstLine="0"/>
        <w:jc w:val="both"/>
        <w:rPr>
          <w:rFonts w:asciiTheme="minorHAnsi" w:hAnsiTheme="minorHAnsi" w:cstheme="minorHAnsi"/>
          <w:b w:val="0"/>
          <w:sz w:val="22"/>
          <w:szCs w:val="22"/>
        </w:rPr>
      </w:pPr>
    </w:p>
    <w:p w:rsidR="00543968" w:rsidRPr="008B23A1" w:rsidRDefault="00543968" w:rsidP="00543968">
      <w:pPr>
        <w:pStyle w:val="Texto"/>
        <w:spacing w:after="0" w:line="240" w:lineRule="auto"/>
        <w:ind w:right="190" w:firstLine="0"/>
        <w:rPr>
          <w:rFonts w:asciiTheme="minorHAnsi" w:hAnsiTheme="minorHAnsi" w:cstheme="minorHAnsi"/>
          <w:sz w:val="22"/>
          <w:szCs w:val="22"/>
        </w:rPr>
      </w:pPr>
      <w:r w:rsidRPr="008B23A1">
        <w:rPr>
          <w:rFonts w:asciiTheme="minorHAnsi" w:hAnsiTheme="minorHAnsi" w:cstheme="minorHAnsi"/>
          <w:bCs/>
          <w:sz w:val="22"/>
          <w:szCs w:val="22"/>
        </w:rPr>
        <w:t xml:space="preserve">El que suscribe en mi calidad de licitante en el </w:t>
      </w:r>
      <w:r w:rsidRPr="008009F6">
        <w:rPr>
          <w:rFonts w:asciiTheme="minorHAnsi" w:hAnsiTheme="minorHAnsi" w:cstheme="minorHAnsi"/>
          <w:bCs/>
          <w:sz w:val="22"/>
          <w:szCs w:val="22"/>
        </w:rPr>
        <w:t>procedimiento de</w:t>
      </w:r>
      <w:r w:rsidRPr="008009F6">
        <w:rPr>
          <w:rFonts w:asciiTheme="minorHAnsi" w:hAnsiTheme="minorHAnsi" w:cstheme="minorHAnsi"/>
          <w:b/>
          <w:bCs/>
          <w:sz w:val="22"/>
          <w:szCs w:val="22"/>
        </w:rPr>
        <w:t xml:space="preserve"> </w:t>
      </w:r>
      <w:r w:rsidRPr="008009F6">
        <w:rPr>
          <w:rFonts w:asciiTheme="minorHAnsi" w:hAnsiTheme="minorHAnsi" w:cstheme="minorHAnsi"/>
          <w:bCs/>
          <w:sz w:val="22"/>
          <w:szCs w:val="22"/>
        </w:rPr>
        <w:t xml:space="preserve">licitación pública </w:t>
      </w:r>
      <w:r w:rsidR="008009F6" w:rsidRPr="008009F6">
        <w:rPr>
          <w:rFonts w:asciiTheme="minorHAnsi" w:hAnsiTheme="minorHAnsi" w:cstheme="minorHAnsi"/>
          <w:bCs/>
          <w:sz w:val="22"/>
          <w:szCs w:val="22"/>
        </w:rPr>
        <w:t>de carácter nacional</w:t>
      </w:r>
      <w:r w:rsidRPr="008009F6">
        <w:rPr>
          <w:rFonts w:asciiTheme="minorHAnsi" w:hAnsiTheme="minorHAnsi" w:cstheme="minorHAnsi"/>
          <w:bCs/>
          <w:sz w:val="22"/>
          <w:szCs w:val="22"/>
        </w:rPr>
        <w:t xml:space="preserve"> presencial número:______</w:t>
      </w:r>
      <w:r w:rsidRPr="008009F6">
        <w:rPr>
          <w:rFonts w:asciiTheme="minorHAnsi" w:hAnsiTheme="minorHAnsi" w:cstheme="minorHAnsi"/>
          <w:sz w:val="22"/>
          <w:szCs w:val="22"/>
        </w:rPr>
        <w:t xml:space="preserve">, declaro </w:t>
      </w:r>
      <w:r w:rsidRPr="008009F6">
        <w:rPr>
          <w:rFonts w:asciiTheme="minorHAnsi" w:hAnsiTheme="minorHAnsi" w:cstheme="minorHAnsi"/>
          <w:bCs/>
          <w:sz w:val="22"/>
          <w:szCs w:val="22"/>
        </w:rPr>
        <w:t xml:space="preserve">bajo protesta de decir verdad, </w:t>
      </w:r>
      <w:r w:rsidRPr="008009F6">
        <w:rPr>
          <w:rFonts w:asciiTheme="minorHAnsi" w:hAnsiTheme="minorHAnsi" w:cstheme="minorHAnsi"/>
          <w:sz w:val="22"/>
          <w:szCs w:val="22"/>
        </w:rPr>
        <w:t>que los precios presentados en la propuesta económica no son cotizados en condiciones de prácticas desleales de comercio internacional en su modalidad de discriminación de precios o subsidios.</w:t>
      </w:r>
      <w:r w:rsidRPr="008B23A1">
        <w:rPr>
          <w:rFonts w:asciiTheme="minorHAnsi" w:hAnsiTheme="minorHAnsi" w:cstheme="minorHAnsi"/>
          <w:sz w:val="22"/>
          <w:szCs w:val="22"/>
        </w:rPr>
        <w:t xml:space="preserve"> </w:t>
      </w:r>
    </w:p>
    <w:p w:rsidR="00543968" w:rsidRPr="008B23A1" w:rsidRDefault="00543968" w:rsidP="00543968">
      <w:pPr>
        <w:ind w:right="190"/>
        <w:rPr>
          <w:rFonts w:asciiTheme="minorHAnsi" w:hAnsiTheme="minorHAnsi" w:cstheme="minorHAnsi"/>
          <w:color w:val="FF0000"/>
          <w:sz w:val="22"/>
          <w:szCs w:val="22"/>
          <w:lang w:val="es-ES"/>
        </w:rPr>
      </w:pPr>
    </w:p>
    <w:p w:rsidR="00543968" w:rsidRPr="008B23A1" w:rsidRDefault="00543968" w:rsidP="00543968">
      <w:pPr>
        <w:ind w:right="190"/>
        <w:rPr>
          <w:rFonts w:asciiTheme="minorHAnsi" w:hAnsiTheme="minorHAnsi" w:cstheme="minorHAnsi"/>
          <w:sz w:val="22"/>
          <w:szCs w:val="22"/>
        </w:rPr>
      </w:pPr>
      <w:r w:rsidRPr="008B23A1">
        <w:rPr>
          <w:rFonts w:asciiTheme="minorHAnsi" w:hAnsiTheme="minorHAnsi" w:cstheme="minorHAnsi"/>
          <w:sz w:val="22"/>
          <w:szCs w:val="22"/>
        </w:rPr>
        <w:t>ATENTAMENTE.-</w:t>
      </w:r>
    </w:p>
    <w:p w:rsidR="00543968" w:rsidRPr="008B23A1" w:rsidRDefault="00543968" w:rsidP="00543968">
      <w:pPr>
        <w:ind w:right="190"/>
        <w:rPr>
          <w:rFonts w:asciiTheme="minorHAnsi" w:hAnsiTheme="minorHAnsi" w:cstheme="minorHAnsi"/>
          <w:sz w:val="22"/>
          <w:szCs w:val="22"/>
        </w:rPr>
      </w:pPr>
    </w:p>
    <w:p w:rsidR="00543968" w:rsidRPr="008B23A1" w:rsidRDefault="00543968" w:rsidP="00543968">
      <w:pPr>
        <w:ind w:right="190"/>
        <w:rPr>
          <w:rFonts w:asciiTheme="minorHAnsi" w:hAnsiTheme="minorHAnsi" w:cstheme="minorHAnsi"/>
          <w:sz w:val="22"/>
          <w:szCs w:val="22"/>
        </w:rPr>
      </w:pPr>
    </w:p>
    <w:p w:rsidR="00543968" w:rsidRPr="008B23A1" w:rsidRDefault="00543968" w:rsidP="00543968">
      <w:pPr>
        <w:ind w:right="190"/>
        <w:rPr>
          <w:rFonts w:asciiTheme="minorHAnsi" w:hAnsiTheme="minorHAnsi" w:cstheme="minorHAnsi"/>
          <w:sz w:val="22"/>
          <w:szCs w:val="22"/>
        </w:rPr>
      </w:pPr>
      <w:r w:rsidRPr="008B23A1">
        <w:rPr>
          <w:rFonts w:asciiTheme="minorHAnsi" w:hAnsiTheme="minorHAnsi" w:cstheme="minorHAnsi"/>
          <w:sz w:val="22"/>
          <w:szCs w:val="22"/>
        </w:rPr>
        <w:t>NOMBRE Y FIRMA DEL LICITANTE</w:t>
      </w:r>
    </w:p>
    <w:p w:rsidR="00543968" w:rsidRPr="008B23A1" w:rsidRDefault="00543968" w:rsidP="00543968">
      <w:pPr>
        <w:ind w:right="190"/>
        <w:rPr>
          <w:rFonts w:asciiTheme="minorHAnsi" w:hAnsiTheme="minorHAnsi" w:cstheme="minorHAnsi"/>
          <w:sz w:val="22"/>
          <w:szCs w:val="22"/>
        </w:rPr>
      </w:pPr>
    </w:p>
    <w:p w:rsidR="00543968" w:rsidRPr="008B23A1" w:rsidRDefault="00543968" w:rsidP="00543968">
      <w:pPr>
        <w:ind w:right="190"/>
        <w:rPr>
          <w:rFonts w:asciiTheme="minorHAnsi" w:hAnsiTheme="minorHAnsi" w:cstheme="minorHAnsi"/>
          <w:sz w:val="22"/>
          <w:szCs w:val="22"/>
        </w:rPr>
      </w:pPr>
    </w:p>
    <w:p w:rsidR="00543968" w:rsidRPr="008B23A1" w:rsidRDefault="00543968" w:rsidP="00543968">
      <w:pPr>
        <w:ind w:right="190"/>
        <w:rPr>
          <w:rFonts w:asciiTheme="minorHAnsi" w:hAnsiTheme="minorHAnsi" w:cstheme="minorHAnsi"/>
          <w:sz w:val="22"/>
          <w:szCs w:val="22"/>
        </w:rPr>
      </w:pPr>
      <w:r w:rsidRPr="008B23A1">
        <w:rPr>
          <w:rFonts w:asciiTheme="minorHAnsi" w:hAnsiTheme="minorHAnsi" w:cstheme="minorHAnsi"/>
          <w:sz w:val="22"/>
          <w:szCs w:val="22"/>
        </w:rPr>
        <w:t>Nota: El presente formato podrá ser reproducido por cada participante en el modo que estime conveniente, debiendo respetar su contenido esencial.</w:t>
      </w:r>
    </w:p>
    <w:p w:rsidR="00543968" w:rsidRPr="008B23A1" w:rsidRDefault="00543968" w:rsidP="00543968">
      <w:pPr>
        <w:ind w:right="190"/>
        <w:rPr>
          <w:rFonts w:asciiTheme="minorHAnsi" w:hAnsiTheme="minorHAnsi" w:cstheme="minorHAnsi"/>
          <w:sz w:val="20"/>
          <w:szCs w:val="20"/>
        </w:rPr>
      </w:pPr>
    </w:p>
    <w:p w:rsidR="00543968" w:rsidRPr="008B23A1" w:rsidRDefault="00543968" w:rsidP="00543968">
      <w:pPr>
        <w:ind w:right="190"/>
        <w:rPr>
          <w:rFonts w:asciiTheme="minorHAnsi" w:hAnsiTheme="minorHAnsi" w:cstheme="minorHAnsi"/>
        </w:rPr>
      </w:pPr>
    </w:p>
    <w:p w:rsidR="00543968" w:rsidRPr="008B23A1" w:rsidRDefault="00543968" w:rsidP="00543968">
      <w:pPr>
        <w:tabs>
          <w:tab w:val="left" w:pos="-284"/>
        </w:tabs>
        <w:ind w:right="190"/>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D64A17" w:rsidRPr="008B23A1" w:rsidRDefault="00D64A17" w:rsidP="007B1501">
      <w:pPr>
        <w:tabs>
          <w:tab w:val="left" w:pos="-284"/>
        </w:tabs>
        <w:ind w:left="284" w:right="131"/>
        <w:jc w:val="center"/>
        <w:rPr>
          <w:rFonts w:asciiTheme="minorHAnsi" w:hAnsiTheme="minorHAnsi" w:cstheme="minorHAnsi"/>
          <w:b/>
        </w:rPr>
      </w:pPr>
    </w:p>
    <w:p w:rsidR="007B1501" w:rsidRPr="008B23A1" w:rsidRDefault="007B1501" w:rsidP="007B1501">
      <w:pPr>
        <w:tabs>
          <w:tab w:val="left" w:pos="-284"/>
        </w:tabs>
        <w:ind w:left="284" w:right="131"/>
        <w:jc w:val="center"/>
        <w:rPr>
          <w:rFonts w:asciiTheme="minorHAnsi" w:hAnsiTheme="minorHAnsi" w:cstheme="minorHAnsi"/>
          <w:b/>
        </w:rPr>
      </w:pPr>
      <w:r w:rsidRPr="008B23A1">
        <w:rPr>
          <w:rFonts w:asciiTheme="minorHAnsi" w:hAnsiTheme="minorHAnsi" w:cstheme="minorHAnsi"/>
          <w:b/>
        </w:rPr>
        <w:lastRenderedPageBreak/>
        <w:t xml:space="preserve">ANEXO </w:t>
      </w:r>
      <w:r w:rsidR="00AA1877" w:rsidRPr="008B23A1">
        <w:rPr>
          <w:rFonts w:asciiTheme="minorHAnsi" w:hAnsiTheme="minorHAnsi" w:cstheme="minorHAnsi"/>
          <w:b/>
        </w:rPr>
        <w:t>10</w:t>
      </w:r>
    </w:p>
    <w:p w:rsidR="0063726E" w:rsidRPr="008B23A1" w:rsidRDefault="00030115" w:rsidP="0063726E">
      <w:pPr>
        <w:jc w:val="center"/>
        <w:rPr>
          <w:rFonts w:asciiTheme="minorHAnsi" w:hAnsiTheme="minorHAnsi" w:cstheme="minorHAnsi"/>
          <w:b/>
          <w:bCs/>
        </w:rPr>
      </w:pPr>
      <w:r>
        <w:rPr>
          <w:rFonts w:asciiTheme="minorHAnsi" w:hAnsiTheme="minorHAnsi" w:cstheme="minorHAnsi"/>
          <w:b/>
          <w:bCs/>
        </w:rPr>
        <w:t>PROPUESTA ECONÓ</w:t>
      </w:r>
      <w:r w:rsidR="0063726E" w:rsidRPr="008B23A1">
        <w:rPr>
          <w:rFonts w:asciiTheme="minorHAnsi" w:hAnsiTheme="minorHAnsi" w:cstheme="minorHAnsi"/>
          <w:b/>
          <w:bCs/>
        </w:rPr>
        <w:t>MICA</w:t>
      </w:r>
    </w:p>
    <w:p w:rsidR="0063726E" w:rsidRPr="008B23A1" w:rsidRDefault="0063726E" w:rsidP="0063726E">
      <w:pPr>
        <w:ind w:left="426"/>
        <w:jc w:val="center"/>
        <w:rPr>
          <w:rFonts w:asciiTheme="minorHAnsi" w:hAnsiTheme="minorHAnsi" w:cstheme="minorHAnsi"/>
          <w:i/>
          <w:szCs w:val="36"/>
        </w:rPr>
      </w:pPr>
      <w:r w:rsidRPr="008B23A1">
        <w:rPr>
          <w:rFonts w:asciiTheme="minorHAnsi" w:hAnsiTheme="minorHAnsi" w:cstheme="minorHAnsi"/>
          <w:i/>
          <w:szCs w:val="36"/>
        </w:rPr>
        <w:t xml:space="preserve">NOMENCLAURA </w:t>
      </w:r>
      <w:r w:rsidR="00030115">
        <w:rPr>
          <w:rFonts w:asciiTheme="minorHAnsi" w:hAnsiTheme="minorHAnsi" w:cstheme="minorHAnsi"/>
          <w:i/>
          <w:szCs w:val="36"/>
        </w:rPr>
        <w:t>E IDENTIFICACIÓ</w:t>
      </w:r>
      <w:r w:rsidRPr="008B23A1">
        <w:rPr>
          <w:rFonts w:asciiTheme="minorHAnsi" w:hAnsiTheme="minorHAnsi" w:cstheme="minorHAnsi"/>
          <w:i/>
          <w:szCs w:val="36"/>
        </w:rPr>
        <w:t>N DE LA LICITACIÓN</w:t>
      </w:r>
    </w:p>
    <w:p w:rsidR="0063726E" w:rsidRPr="008B23A1" w:rsidRDefault="0063726E" w:rsidP="0063726E">
      <w:pPr>
        <w:jc w:val="center"/>
        <w:rPr>
          <w:rFonts w:asciiTheme="minorHAnsi" w:hAnsiTheme="minorHAnsi" w:cstheme="minorHAnsi"/>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63726E" w:rsidRPr="008B23A1" w:rsidTr="00B42C98">
        <w:trPr>
          <w:trHeight w:val="214"/>
          <w:tblHeader/>
        </w:trPr>
        <w:tc>
          <w:tcPr>
            <w:tcW w:w="7792" w:type="dxa"/>
            <w:shd w:val="clear" w:color="auto" w:fill="auto"/>
            <w:noWrap/>
            <w:vAlign w:val="bottom"/>
          </w:tcPr>
          <w:p w:rsidR="0063726E" w:rsidRPr="008B23A1" w:rsidRDefault="0063726E" w:rsidP="00B42C98">
            <w:pPr>
              <w:rPr>
                <w:rFonts w:asciiTheme="minorHAnsi" w:hAnsiTheme="minorHAnsi" w:cstheme="minorHAnsi"/>
                <w:bCs/>
                <w:lang w:eastAsia="es-MX"/>
              </w:rPr>
            </w:pPr>
            <w:r w:rsidRPr="008B23A1">
              <w:rPr>
                <w:rFonts w:asciiTheme="minorHAnsi" w:hAnsiTheme="minorHAnsi" w:cstheme="minorHAnsi"/>
                <w:bCs/>
                <w:lang w:eastAsia="es-MX"/>
              </w:rPr>
              <w:t xml:space="preserve">Licitante: </w:t>
            </w:r>
          </w:p>
        </w:tc>
        <w:tc>
          <w:tcPr>
            <w:tcW w:w="2728" w:type="dxa"/>
          </w:tcPr>
          <w:p w:rsidR="0063726E" w:rsidRPr="008B23A1" w:rsidRDefault="0063726E" w:rsidP="00B42C98">
            <w:pPr>
              <w:rPr>
                <w:rFonts w:asciiTheme="minorHAnsi" w:hAnsiTheme="minorHAnsi" w:cstheme="minorHAnsi"/>
                <w:bCs/>
                <w:lang w:eastAsia="es-MX"/>
              </w:rPr>
            </w:pPr>
            <w:r w:rsidRPr="008B23A1">
              <w:rPr>
                <w:rFonts w:asciiTheme="minorHAnsi" w:hAnsiTheme="minorHAnsi" w:cstheme="minorHAnsi"/>
                <w:bCs/>
                <w:lang w:eastAsia="es-MX"/>
              </w:rPr>
              <w:t>Fecha:</w:t>
            </w:r>
          </w:p>
        </w:tc>
      </w:tr>
      <w:tr w:rsidR="0063726E" w:rsidRPr="008B23A1" w:rsidTr="00B42C98">
        <w:trPr>
          <w:trHeight w:val="231"/>
          <w:tblHeader/>
        </w:trPr>
        <w:tc>
          <w:tcPr>
            <w:tcW w:w="7792" w:type="dxa"/>
            <w:shd w:val="clear" w:color="auto" w:fill="auto"/>
            <w:noWrap/>
            <w:vAlign w:val="bottom"/>
          </w:tcPr>
          <w:p w:rsidR="0063726E" w:rsidRPr="008B23A1" w:rsidRDefault="0063726E" w:rsidP="00B42C98">
            <w:pPr>
              <w:rPr>
                <w:rFonts w:asciiTheme="minorHAnsi" w:hAnsiTheme="minorHAnsi" w:cstheme="minorHAnsi"/>
                <w:bCs/>
                <w:lang w:eastAsia="es-MX"/>
              </w:rPr>
            </w:pPr>
            <w:r w:rsidRPr="008B23A1">
              <w:rPr>
                <w:rFonts w:asciiTheme="minorHAnsi" w:hAnsiTheme="minorHAnsi" w:cstheme="minorHAnsi"/>
                <w:bCs/>
                <w:lang w:eastAsia="es-MX"/>
              </w:rPr>
              <w:t xml:space="preserve">Domicilio: </w:t>
            </w:r>
          </w:p>
        </w:tc>
        <w:tc>
          <w:tcPr>
            <w:tcW w:w="2728" w:type="dxa"/>
          </w:tcPr>
          <w:p w:rsidR="0063726E" w:rsidRPr="008B23A1" w:rsidRDefault="0063726E" w:rsidP="00B42C98">
            <w:pPr>
              <w:rPr>
                <w:rFonts w:asciiTheme="minorHAnsi" w:hAnsiTheme="minorHAnsi" w:cstheme="minorHAnsi"/>
                <w:bCs/>
                <w:lang w:eastAsia="es-MX"/>
              </w:rPr>
            </w:pPr>
            <w:r w:rsidRPr="008B23A1">
              <w:rPr>
                <w:rFonts w:asciiTheme="minorHAnsi" w:hAnsiTheme="minorHAnsi" w:cstheme="minorHAnsi"/>
                <w:bCs/>
                <w:lang w:eastAsia="es-MX"/>
              </w:rPr>
              <w:t>Hoja:               de:</w:t>
            </w:r>
          </w:p>
        </w:tc>
      </w:tr>
      <w:tr w:rsidR="0063726E" w:rsidRPr="008B23A1" w:rsidTr="00B42C98">
        <w:trPr>
          <w:trHeight w:val="250"/>
          <w:tblHeader/>
        </w:trPr>
        <w:tc>
          <w:tcPr>
            <w:tcW w:w="7792" w:type="dxa"/>
            <w:shd w:val="clear" w:color="auto" w:fill="auto"/>
            <w:noWrap/>
            <w:vAlign w:val="bottom"/>
          </w:tcPr>
          <w:p w:rsidR="0063726E" w:rsidRPr="008B23A1" w:rsidRDefault="0063726E" w:rsidP="00B42C98">
            <w:pPr>
              <w:rPr>
                <w:rFonts w:asciiTheme="minorHAnsi" w:hAnsiTheme="minorHAnsi" w:cstheme="minorHAnsi"/>
                <w:bCs/>
                <w:lang w:eastAsia="es-MX"/>
              </w:rPr>
            </w:pPr>
            <w:r w:rsidRPr="008B23A1">
              <w:rPr>
                <w:rFonts w:asciiTheme="minorHAnsi" w:hAnsiTheme="minorHAnsi" w:cstheme="minorHAnsi"/>
                <w:bCs/>
                <w:lang w:eastAsia="es-MX"/>
              </w:rPr>
              <w:t xml:space="preserve">Representante: </w:t>
            </w:r>
          </w:p>
        </w:tc>
        <w:tc>
          <w:tcPr>
            <w:tcW w:w="2728" w:type="dxa"/>
          </w:tcPr>
          <w:p w:rsidR="0063726E" w:rsidRPr="008B23A1" w:rsidRDefault="0063726E" w:rsidP="00B42C98">
            <w:pPr>
              <w:rPr>
                <w:rFonts w:asciiTheme="minorHAnsi" w:hAnsiTheme="minorHAnsi" w:cstheme="minorHAnsi"/>
                <w:bCs/>
                <w:lang w:eastAsia="es-MX"/>
              </w:rPr>
            </w:pPr>
          </w:p>
        </w:tc>
      </w:tr>
      <w:tr w:rsidR="0063726E" w:rsidRPr="008B23A1" w:rsidTr="00B42C98">
        <w:trPr>
          <w:trHeight w:val="250"/>
          <w:tblHeader/>
        </w:trPr>
        <w:tc>
          <w:tcPr>
            <w:tcW w:w="7792" w:type="dxa"/>
            <w:shd w:val="clear" w:color="auto" w:fill="auto"/>
            <w:noWrap/>
            <w:vAlign w:val="bottom"/>
          </w:tcPr>
          <w:p w:rsidR="0063726E" w:rsidRPr="008B23A1" w:rsidRDefault="0063726E" w:rsidP="00B42C98">
            <w:pPr>
              <w:rPr>
                <w:rFonts w:asciiTheme="minorHAnsi" w:hAnsiTheme="minorHAnsi" w:cstheme="minorHAnsi"/>
                <w:bCs/>
                <w:lang w:eastAsia="es-MX"/>
              </w:rPr>
            </w:pPr>
            <w:r w:rsidRPr="008B23A1">
              <w:rPr>
                <w:rFonts w:asciiTheme="minorHAnsi" w:hAnsiTheme="minorHAnsi" w:cstheme="minorHAnsi"/>
                <w:bCs/>
                <w:lang w:eastAsia="es-MX"/>
              </w:rPr>
              <w:t>Vigencia dela propuesta:</w:t>
            </w:r>
          </w:p>
        </w:tc>
        <w:tc>
          <w:tcPr>
            <w:tcW w:w="2728" w:type="dxa"/>
          </w:tcPr>
          <w:p w:rsidR="0063726E" w:rsidRPr="008B23A1" w:rsidRDefault="0063726E" w:rsidP="00B42C98">
            <w:pPr>
              <w:rPr>
                <w:rFonts w:asciiTheme="minorHAnsi" w:hAnsiTheme="minorHAnsi" w:cstheme="minorHAnsi"/>
                <w:bCs/>
                <w:lang w:eastAsia="es-MX"/>
              </w:rPr>
            </w:pPr>
          </w:p>
        </w:tc>
      </w:tr>
    </w:tbl>
    <w:p w:rsidR="0063726E" w:rsidRPr="008B23A1" w:rsidRDefault="0063726E" w:rsidP="0063726E">
      <w:pPr>
        <w:rPr>
          <w:rFonts w:asciiTheme="minorHAnsi" w:hAnsiTheme="minorHAnsi" w:cstheme="minorHAnsi"/>
        </w:rPr>
      </w:pPr>
    </w:p>
    <w:p w:rsidR="0063726E" w:rsidRPr="008B23A1" w:rsidRDefault="0063726E" w:rsidP="0063726E">
      <w:pPr>
        <w:rPr>
          <w:rFonts w:asciiTheme="minorHAnsi" w:hAnsiTheme="minorHAnsi" w:cstheme="minorHAnsi"/>
          <w:vanish/>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48"/>
        <w:gridCol w:w="4388"/>
        <w:gridCol w:w="1045"/>
        <w:gridCol w:w="960"/>
        <w:gridCol w:w="1892"/>
        <w:gridCol w:w="1121"/>
      </w:tblGrid>
      <w:tr w:rsidR="0063726E" w:rsidRPr="008B23A1" w:rsidTr="00B42C98">
        <w:trPr>
          <w:trHeight w:val="600"/>
          <w:jc w:val="center"/>
        </w:trPr>
        <w:tc>
          <w:tcPr>
            <w:tcW w:w="1148" w:type="dxa"/>
            <w:shd w:val="clear" w:color="000000" w:fill="969696"/>
            <w:vAlign w:val="center"/>
          </w:tcPr>
          <w:p w:rsidR="0063726E" w:rsidRPr="008B23A1" w:rsidRDefault="0063726E" w:rsidP="00B42C98">
            <w:pPr>
              <w:jc w:val="center"/>
              <w:rPr>
                <w:rFonts w:asciiTheme="minorHAnsi" w:hAnsiTheme="minorHAnsi" w:cstheme="minorHAnsi"/>
                <w:bCs/>
                <w:lang w:eastAsia="es-MX"/>
              </w:rPr>
            </w:pPr>
            <w:r w:rsidRPr="008B23A1">
              <w:rPr>
                <w:rFonts w:asciiTheme="minorHAnsi" w:hAnsiTheme="minorHAnsi" w:cstheme="minorHAnsi"/>
                <w:bCs/>
                <w:lang w:eastAsia="es-MX"/>
              </w:rPr>
              <w:t>Partida</w:t>
            </w:r>
          </w:p>
        </w:tc>
        <w:tc>
          <w:tcPr>
            <w:tcW w:w="4388" w:type="dxa"/>
            <w:shd w:val="clear" w:color="000000" w:fill="969696"/>
            <w:vAlign w:val="center"/>
            <w:hideMark/>
          </w:tcPr>
          <w:p w:rsidR="0063726E" w:rsidRPr="008B23A1" w:rsidRDefault="0063726E" w:rsidP="00B42C98">
            <w:pPr>
              <w:jc w:val="center"/>
              <w:rPr>
                <w:rFonts w:asciiTheme="minorHAnsi" w:hAnsiTheme="minorHAnsi" w:cstheme="minorHAnsi"/>
                <w:bCs/>
                <w:lang w:eastAsia="es-MX"/>
              </w:rPr>
            </w:pPr>
            <w:r w:rsidRPr="008B23A1">
              <w:rPr>
                <w:rFonts w:asciiTheme="minorHAnsi" w:hAnsiTheme="minorHAnsi" w:cstheme="minorHAnsi"/>
                <w:bCs/>
                <w:lang w:eastAsia="es-MX"/>
              </w:rPr>
              <w:t xml:space="preserve">Concepto </w:t>
            </w:r>
          </w:p>
        </w:tc>
        <w:tc>
          <w:tcPr>
            <w:tcW w:w="1045" w:type="dxa"/>
            <w:shd w:val="clear" w:color="000000" w:fill="969696"/>
            <w:vAlign w:val="center"/>
            <w:hideMark/>
          </w:tcPr>
          <w:p w:rsidR="0063726E" w:rsidRPr="008B23A1" w:rsidRDefault="0063726E" w:rsidP="00B42C98">
            <w:pPr>
              <w:jc w:val="center"/>
              <w:rPr>
                <w:rFonts w:asciiTheme="minorHAnsi" w:hAnsiTheme="minorHAnsi" w:cstheme="minorHAnsi"/>
                <w:bCs/>
                <w:lang w:eastAsia="es-MX"/>
              </w:rPr>
            </w:pPr>
            <w:r w:rsidRPr="008B23A1">
              <w:rPr>
                <w:rFonts w:asciiTheme="minorHAnsi" w:hAnsiTheme="minorHAnsi" w:cstheme="minorHAnsi"/>
                <w:bCs/>
                <w:lang w:eastAsia="es-MX"/>
              </w:rPr>
              <w:t>Cantidad</w:t>
            </w:r>
          </w:p>
        </w:tc>
        <w:tc>
          <w:tcPr>
            <w:tcW w:w="960" w:type="dxa"/>
            <w:shd w:val="clear" w:color="000000" w:fill="969696"/>
            <w:vAlign w:val="center"/>
            <w:hideMark/>
          </w:tcPr>
          <w:p w:rsidR="0063726E" w:rsidRPr="008B23A1" w:rsidRDefault="0063726E" w:rsidP="00B42C98">
            <w:pPr>
              <w:jc w:val="center"/>
              <w:rPr>
                <w:rFonts w:asciiTheme="minorHAnsi" w:hAnsiTheme="minorHAnsi" w:cstheme="minorHAnsi"/>
                <w:bCs/>
                <w:lang w:eastAsia="es-MX"/>
              </w:rPr>
            </w:pPr>
            <w:r w:rsidRPr="008B23A1">
              <w:rPr>
                <w:rFonts w:asciiTheme="minorHAnsi" w:hAnsiTheme="minorHAnsi" w:cstheme="minorHAnsi"/>
                <w:bCs/>
                <w:lang w:eastAsia="es-MX"/>
              </w:rPr>
              <w:t>Precio Unitario</w:t>
            </w:r>
          </w:p>
        </w:tc>
        <w:tc>
          <w:tcPr>
            <w:tcW w:w="1892" w:type="dxa"/>
            <w:shd w:val="clear" w:color="000000" w:fill="969696"/>
            <w:vAlign w:val="center"/>
            <w:hideMark/>
          </w:tcPr>
          <w:p w:rsidR="0063726E" w:rsidRPr="008B23A1" w:rsidRDefault="0063726E" w:rsidP="00B42C98">
            <w:pPr>
              <w:jc w:val="center"/>
              <w:rPr>
                <w:rFonts w:asciiTheme="minorHAnsi" w:hAnsiTheme="minorHAnsi" w:cstheme="minorHAnsi"/>
                <w:bCs/>
                <w:lang w:eastAsia="es-MX"/>
              </w:rPr>
            </w:pPr>
            <w:r w:rsidRPr="008B23A1">
              <w:rPr>
                <w:rFonts w:asciiTheme="minorHAnsi" w:hAnsiTheme="minorHAnsi" w:cstheme="minorHAnsi"/>
                <w:bCs/>
                <w:lang w:eastAsia="es-MX"/>
              </w:rPr>
              <w:t>Precio Unitario con letra</w:t>
            </w:r>
          </w:p>
        </w:tc>
        <w:tc>
          <w:tcPr>
            <w:tcW w:w="1121" w:type="dxa"/>
            <w:shd w:val="clear" w:color="000000" w:fill="969696"/>
            <w:vAlign w:val="center"/>
            <w:hideMark/>
          </w:tcPr>
          <w:p w:rsidR="0063726E" w:rsidRPr="008B23A1" w:rsidRDefault="0063726E" w:rsidP="00B42C98">
            <w:pPr>
              <w:jc w:val="center"/>
              <w:rPr>
                <w:rFonts w:asciiTheme="minorHAnsi" w:hAnsiTheme="minorHAnsi" w:cstheme="minorHAnsi"/>
                <w:bCs/>
                <w:lang w:eastAsia="es-MX"/>
              </w:rPr>
            </w:pPr>
            <w:r w:rsidRPr="008B23A1">
              <w:rPr>
                <w:rFonts w:asciiTheme="minorHAnsi" w:hAnsiTheme="minorHAnsi" w:cstheme="minorHAnsi"/>
                <w:bCs/>
                <w:lang w:eastAsia="es-MX"/>
              </w:rPr>
              <w:t>Importe</w:t>
            </w:r>
          </w:p>
        </w:tc>
      </w:tr>
      <w:tr w:rsidR="0063726E" w:rsidRPr="008B23A1" w:rsidTr="00B42C98">
        <w:trPr>
          <w:trHeight w:val="278"/>
          <w:jc w:val="center"/>
        </w:trPr>
        <w:tc>
          <w:tcPr>
            <w:tcW w:w="1148" w:type="dxa"/>
          </w:tcPr>
          <w:p w:rsidR="0063726E" w:rsidRPr="008B23A1" w:rsidRDefault="0063726E" w:rsidP="00B42C98">
            <w:pPr>
              <w:jc w:val="center"/>
              <w:rPr>
                <w:rFonts w:asciiTheme="minorHAnsi" w:hAnsiTheme="minorHAnsi" w:cstheme="minorHAnsi"/>
                <w:bCs/>
                <w:lang w:eastAsia="es-MX"/>
              </w:rPr>
            </w:pPr>
          </w:p>
        </w:tc>
        <w:tc>
          <w:tcPr>
            <w:tcW w:w="4388"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c>
          <w:tcPr>
            <w:tcW w:w="1045"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8B23A1" w:rsidRDefault="0063726E" w:rsidP="00B42C98">
            <w:pPr>
              <w:jc w:val="center"/>
              <w:rPr>
                <w:rFonts w:asciiTheme="minorHAnsi" w:hAnsiTheme="minorHAnsi" w:cstheme="minorHAnsi"/>
                <w:bCs/>
                <w:lang w:eastAsia="es-MX"/>
              </w:rPr>
            </w:pPr>
            <w:r w:rsidRPr="008B23A1">
              <w:rPr>
                <w:rFonts w:asciiTheme="minorHAnsi" w:hAnsiTheme="minorHAnsi" w:cstheme="minorHAnsi"/>
                <w:lang w:eastAsia="es-MX"/>
              </w:rPr>
              <w:t>$0.00</w:t>
            </w:r>
          </w:p>
        </w:tc>
        <w:tc>
          <w:tcPr>
            <w:tcW w:w="1892"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r>
      <w:tr w:rsidR="0063726E" w:rsidRPr="008B23A1" w:rsidTr="00B42C98">
        <w:trPr>
          <w:trHeight w:val="268"/>
          <w:jc w:val="center"/>
        </w:trPr>
        <w:tc>
          <w:tcPr>
            <w:tcW w:w="5536" w:type="dxa"/>
            <w:gridSpan w:val="2"/>
            <w:vMerge w:val="restart"/>
          </w:tcPr>
          <w:p w:rsidR="0063726E" w:rsidRPr="008B23A1" w:rsidRDefault="0063726E" w:rsidP="00B42C98">
            <w:pPr>
              <w:jc w:val="center"/>
              <w:rPr>
                <w:rFonts w:asciiTheme="minorHAnsi" w:hAnsiTheme="minorHAnsi" w:cstheme="minorHAnsi"/>
                <w:bCs/>
                <w:lang w:eastAsia="es-MX"/>
              </w:rPr>
            </w:pPr>
          </w:p>
        </w:tc>
        <w:tc>
          <w:tcPr>
            <w:tcW w:w="3897" w:type="dxa"/>
            <w:gridSpan w:val="3"/>
            <w:shd w:val="clear" w:color="auto" w:fill="auto"/>
            <w:vAlign w:val="center"/>
          </w:tcPr>
          <w:p w:rsidR="0063726E" w:rsidRPr="008B23A1" w:rsidRDefault="0063726E" w:rsidP="00B42C98">
            <w:pPr>
              <w:jc w:val="right"/>
              <w:rPr>
                <w:rFonts w:asciiTheme="minorHAnsi" w:hAnsiTheme="minorHAnsi" w:cstheme="minorHAnsi"/>
                <w:bCs/>
                <w:lang w:eastAsia="es-MX"/>
              </w:rPr>
            </w:pPr>
            <w:r w:rsidRPr="008B23A1">
              <w:rPr>
                <w:rFonts w:asciiTheme="minorHAnsi" w:hAnsiTheme="minorHAnsi" w:cstheme="minorHAnsi"/>
                <w:bCs/>
                <w:lang w:eastAsia="es-MX"/>
              </w:rPr>
              <w:t>Subtotal:</w:t>
            </w:r>
          </w:p>
        </w:tc>
        <w:tc>
          <w:tcPr>
            <w:tcW w:w="1121"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r>
      <w:tr w:rsidR="0063726E" w:rsidRPr="008B23A1" w:rsidTr="00B42C98">
        <w:trPr>
          <w:trHeight w:val="268"/>
          <w:jc w:val="center"/>
        </w:trPr>
        <w:tc>
          <w:tcPr>
            <w:tcW w:w="5536" w:type="dxa"/>
            <w:gridSpan w:val="2"/>
            <w:vMerge/>
          </w:tcPr>
          <w:p w:rsidR="0063726E" w:rsidRPr="008B23A1" w:rsidRDefault="0063726E" w:rsidP="00B42C98">
            <w:pPr>
              <w:jc w:val="center"/>
              <w:rPr>
                <w:rFonts w:asciiTheme="minorHAnsi" w:hAnsiTheme="minorHAnsi" w:cstheme="minorHAnsi"/>
                <w:bCs/>
                <w:lang w:eastAsia="es-MX"/>
              </w:rPr>
            </w:pPr>
          </w:p>
        </w:tc>
        <w:tc>
          <w:tcPr>
            <w:tcW w:w="3897" w:type="dxa"/>
            <w:gridSpan w:val="3"/>
            <w:shd w:val="clear" w:color="auto" w:fill="auto"/>
            <w:vAlign w:val="center"/>
          </w:tcPr>
          <w:p w:rsidR="0063726E" w:rsidRPr="008B23A1" w:rsidRDefault="0063726E" w:rsidP="00B42C98">
            <w:pPr>
              <w:jc w:val="right"/>
              <w:rPr>
                <w:rFonts w:asciiTheme="minorHAnsi" w:hAnsiTheme="minorHAnsi" w:cstheme="minorHAnsi"/>
                <w:bCs/>
                <w:lang w:eastAsia="es-MX"/>
              </w:rPr>
            </w:pPr>
            <w:r w:rsidRPr="008B23A1">
              <w:rPr>
                <w:rFonts w:asciiTheme="minorHAnsi" w:hAnsiTheme="minorHAnsi" w:cstheme="minorHAnsi"/>
                <w:bCs/>
                <w:szCs w:val="22"/>
                <w:lang w:eastAsia="es-MX"/>
              </w:rPr>
              <w:t>El porcentaje que se trasladará</w:t>
            </w:r>
            <w:r w:rsidRPr="008B23A1">
              <w:rPr>
                <w:rFonts w:asciiTheme="minorHAnsi" w:hAnsiTheme="minorHAnsi" w:cstheme="minorHAnsi"/>
              </w:rPr>
              <w:t xml:space="preserve"> </w:t>
            </w:r>
            <w:r w:rsidRPr="008B23A1">
              <w:rPr>
                <w:rFonts w:asciiTheme="minorHAnsi" w:hAnsiTheme="minorHAnsi" w:cstheme="minorHAnsi"/>
                <w:bCs/>
                <w:szCs w:val="22"/>
                <w:lang w:eastAsia="es-MX"/>
              </w:rPr>
              <w:t>de I.V.A. es del:</w:t>
            </w:r>
          </w:p>
        </w:tc>
        <w:tc>
          <w:tcPr>
            <w:tcW w:w="1121"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r>
      <w:tr w:rsidR="0063726E" w:rsidRPr="008B23A1" w:rsidTr="00B42C98">
        <w:trPr>
          <w:trHeight w:val="268"/>
          <w:jc w:val="center"/>
        </w:trPr>
        <w:tc>
          <w:tcPr>
            <w:tcW w:w="1148" w:type="dxa"/>
          </w:tcPr>
          <w:p w:rsidR="0063726E" w:rsidRPr="008B23A1" w:rsidRDefault="0063726E" w:rsidP="00B42C98">
            <w:pPr>
              <w:rPr>
                <w:rFonts w:asciiTheme="minorHAnsi" w:hAnsiTheme="minorHAnsi" w:cstheme="minorHAnsi"/>
                <w:bCs/>
                <w:lang w:eastAsia="es-MX"/>
              </w:rPr>
            </w:pPr>
          </w:p>
        </w:tc>
        <w:tc>
          <w:tcPr>
            <w:tcW w:w="4388" w:type="dxa"/>
            <w:shd w:val="clear" w:color="auto" w:fill="auto"/>
            <w:vAlign w:val="center"/>
          </w:tcPr>
          <w:p w:rsidR="0063726E" w:rsidRPr="008B23A1" w:rsidRDefault="0063726E" w:rsidP="00B42C98">
            <w:pPr>
              <w:rPr>
                <w:rFonts w:asciiTheme="minorHAnsi" w:hAnsiTheme="minorHAnsi" w:cstheme="minorHAnsi"/>
                <w:bCs/>
                <w:lang w:eastAsia="es-MX"/>
              </w:rPr>
            </w:pPr>
            <w:r w:rsidRPr="008B23A1">
              <w:rPr>
                <w:rFonts w:asciiTheme="minorHAnsi" w:hAnsiTheme="minorHAnsi" w:cstheme="minorHAnsi"/>
                <w:bCs/>
                <w:lang w:eastAsia="es-MX"/>
              </w:rPr>
              <w:t>No incluye el Impuesto al Valor Agregado.</w:t>
            </w:r>
          </w:p>
        </w:tc>
        <w:tc>
          <w:tcPr>
            <w:tcW w:w="1045"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c>
          <w:tcPr>
            <w:tcW w:w="1892"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r>
      <w:tr w:rsidR="0063726E" w:rsidRPr="008B23A1" w:rsidTr="00B42C98">
        <w:trPr>
          <w:trHeight w:val="268"/>
          <w:jc w:val="center"/>
        </w:trPr>
        <w:tc>
          <w:tcPr>
            <w:tcW w:w="1148" w:type="dxa"/>
          </w:tcPr>
          <w:p w:rsidR="0063726E" w:rsidRPr="008B23A1" w:rsidRDefault="0063726E" w:rsidP="00B42C98">
            <w:pPr>
              <w:rPr>
                <w:rFonts w:asciiTheme="minorHAnsi" w:hAnsiTheme="minorHAnsi" w:cstheme="minorHAnsi"/>
                <w:bCs/>
                <w:lang w:eastAsia="es-MX"/>
              </w:rPr>
            </w:pPr>
          </w:p>
        </w:tc>
        <w:tc>
          <w:tcPr>
            <w:tcW w:w="4388" w:type="dxa"/>
            <w:shd w:val="clear" w:color="auto" w:fill="auto"/>
            <w:vAlign w:val="center"/>
          </w:tcPr>
          <w:p w:rsidR="0063726E" w:rsidRPr="008B23A1" w:rsidRDefault="0063726E" w:rsidP="00B42C98">
            <w:pPr>
              <w:rPr>
                <w:rFonts w:asciiTheme="minorHAnsi" w:hAnsiTheme="minorHAnsi" w:cstheme="minorHAnsi"/>
                <w:bCs/>
                <w:lang w:eastAsia="es-MX"/>
              </w:rPr>
            </w:pPr>
            <w:r w:rsidRPr="008B23A1">
              <w:rPr>
                <w:rFonts w:asciiTheme="minorHAnsi" w:hAnsiTheme="minorHAnsi" w:cstheme="minorHAnsi"/>
                <w:bCs/>
                <w:lang w:eastAsia="es-MX"/>
              </w:rPr>
              <w:t>Moneda:</w:t>
            </w:r>
          </w:p>
        </w:tc>
        <w:tc>
          <w:tcPr>
            <w:tcW w:w="1045"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c>
          <w:tcPr>
            <w:tcW w:w="1892"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r>
    </w:tbl>
    <w:p w:rsidR="0063726E" w:rsidRPr="008B23A1" w:rsidRDefault="0063726E" w:rsidP="0063726E">
      <w:pPr>
        <w:pStyle w:val="2"/>
        <w:ind w:left="1368"/>
        <w:jc w:val="center"/>
        <w:rPr>
          <w:rFonts w:asciiTheme="minorHAnsi" w:hAnsiTheme="minorHAnsi" w:cstheme="minorHAnsi"/>
          <w:sz w:val="24"/>
          <w:szCs w:val="24"/>
        </w:rPr>
      </w:pPr>
    </w:p>
    <w:p w:rsidR="0063726E" w:rsidRPr="008B23A1" w:rsidRDefault="0063726E" w:rsidP="0063726E">
      <w:pPr>
        <w:pStyle w:val="2"/>
        <w:ind w:left="0"/>
        <w:jc w:val="left"/>
        <w:rPr>
          <w:rFonts w:asciiTheme="minorHAnsi" w:hAnsiTheme="minorHAnsi" w:cstheme="minorHAnsi"/>
          <w:lang w:eastAsia="es-MX"/>
        </w:rPr>
      </w:pPr>
      <w:r w:rsidRPr="008B23A1">
        <w:rPr>
          <w:rFonts w:asciiTheme="minorHAnsi" w:hAnsiTheme="minorHAnsi" w:cstheme="minorHAnsi"/>
          <w:lang w:eastAsia="es-MX"/>
        </w:rPr>
        <w:t>Incluyendo programación, fletes, maniobras de carga y descarga, seguros y todos los costos relacionados para poner los bienes en los lugares de destino según corresponda.</w:t>
      </w:r>
    </w:p>
    <w:p w:rsidR="0063726E" w:rsidRPr="008B23A1" w:rsidRDefault="0063726E" w:rsidP="0063726E">
      <w:pPr>
        <w:pStyle w:val="2"/>
        <w:ind w:left="0"/>
        <w:jc w:val="left"/>
        <w:rPr>
          <w:rFonts w:asciiTheme="minorHAnsi" w:hAnsiTheme="minorHAnsi" w:cstheme="minorHAnsi"/>
          <w:sz w:val="24"/>
          <w:szCs w:val="24"/>
          <w:u w:val="single"/>
        </w:rPr>
      </w:pPr>
    </w:p>
    <w:p w:rsidR="0063726E" w:rsidRPr="008B23A1" w:rsidRDefault="0063726E" w:rsidP="0063726E">
      <w:pPr>
        <w:pStyle w:val="2"/>
        <w:ind w:left="0"/>
        <w:jc w:val="left"/>
        <w:rPr>
          <w:rFonts w:asciiTheme="minorHAnsi" w:hAnsiTheme="minorHAnsi" w:cstheme="minorHAnsi"/>
          <w:sz w:val="24"/>
          <w:szCs w:val="24"/>
          <w:u w:val="single"/>
        </w:rPr>
      </w:pPr>
      <w:r w:rsidRPr="008B23A1">
        <w:rPr>
          <w:rFonts w:asciiTheme="minorHAnsi" w:hAnsiTheme="minorHAnsi" w:cstheme="minorHAnsi"/>
          <w:sz w:val="24"/>
          <w:szCs w:val="24"/>
          <w:u w:val="single"/>
        </w:rPr>
        <w:t>ESTABLECER CONDICIONES DE PRECIO Y PAGO</w:t>
      </w:r>
    </w:p>
    <w:p w:rsidR="0063726E" w:rsidRPr="008B23A1" w:rsidRDefault="0063726E" w:rsidP="0063726E">
      <w:pPr>
        <w:pStyle w:val="2"/>
        <w:ind w:left="1368"/>
        <w:jc w:val="center"/>
        <w:rPr>
          <w:rFonts w:asciiTheme="minorHAnsi" w:hAnsiTheme="minorHAnsi" w:cstheme="minorHAnsi"/>
          <w:sz w:val="24"/>
          <w:szCs w:val="24"/>
        </w:rPr>
      </w:pPr>
    </w:p>
    <w:p w:rsidR="0063726E" w:rsidRPr="008B23A1" w:rsidRDefault="0063726E" w:rsidP="0063726E">
      <w:pPr>
        <w:pStyle w:val="2"/>
        <w:ind w:left="1368"/>
        <w:jc w:val="center"/>
        <w:rPr>
          <w:rFonts w:asciiTheme="minorHAnsi" w:hAnsiTheme="minorHAnsi" w:cstheme="minorHAnsi"/>
          <w:sz w:val="24"/>
          <w:szCs w:val="24"/>
        </w:rPr>
      </w:pPr>
    </w:p>
    <w:p w:rsidR="0063726E" w:rsidRPr="008B23A1" w:rsidRDefault="0063726E" w:rsidP="0063726E">
      <w:pPr>
        <w:pStyle w:val="Textoindependiente2"/>
        <w:ind w:left="1134"/>
        <w:rPr>
          <w:rFonts w:asciiTheme="minorHAnsi" w:hAnsiTheme="minorHAnsi" w:cstheme="minorHAnsi"/>
          <w:b w:val="0"/>
          <w:sz w:val="24"/>
          <w:szCs w:val="24"/>
        </w:rPr>
      </w:pPr>
      <w:r w:rsidRPr="008B23A1">
        <w:rPr>
          <w:rFonts w:asciiTheme="minorHAnsi" w:hAnsiTheme="minorHAnsi" w:cstheme="minorHAnsi"/>
          <w:b w:val="0"/>
          <w:sz w:val="24"/>
          <w:szCs w:val="24"/>
        </w:rPr>
        <w:t>NOMBRE Y FIRMA DEL LICITANTE</w:t>
      </w:r>
    </w:p>
    <w:p w:rsidR="0063726E" w:rsidRPr="008B23A1" w:rsidRDefault="0063726E" w:rsidP="0063726E">
      <w:pPr>
        <w:pStyle w:val="Textoindependiente2"/>
        <w:ind w:left="1134"/>
        <w:rPr>
          <w:rFonts w:asciiTheme="minorHAnsi" w:hAnsiTheme="minorHAnsi" w:cstheme="minorHAnsi"/>
          <w:b w:val="0"/>
          <w:sz w:val="24"/>
          <w:szCs w:val="24"/>
        </w:rPr>
      </w:pPr>
      <w:r w:rsidRPr="008B23A1">
        <w:rPr>
          <w:rFonts w:asciiTheme="minorHAnsi" w:hAnsiTheme="minorHAnsi" w:cstheme="minorHAnsi"/>
          <w:b w:val="0"/>
          <w:sz w:val="24"/>
          <w:szCs w:val="24"/>
        </w:rPr>
        <w:t>O SU REPRESENTANTE LEGAL</w:t>
      </w:r>
    </w:p>
    <w:p w:rsidR="0063726E" w:rsidRPr="008B23A1" w:rsidRDefault="0063726E" w:rsidP="0063726E">
      <w:pPr>
        <w:pStyle w:val="2"/>
        <w:ind w:left="1368"/>
        <w:jc w:val="center"/>
        <w:rPr>
          <w:rFonts w:asciiTheme="minorHAnsi" w:hAnsiTheme="minorHAnsi" w:cstheme="minorHAnsi"/>
          <w:sz w:val="24"/>
          <w:szCs w:val="24"/>
        </w:rPr>
      </w:pPr>
    </w:p>
    <w:p w:rsidR="0063726E" w:rsidRPr="008B23A1" w:rsidRDefault="0063726E" w:rsidP="0063726E">
      <w:pPr>
        <w:pStyle w:val="2"/>
        <w:ind w:left="1368"/>
        <w:jc w:val="center"/>
        <w:rPr>
          <w:rFonts w:asciiTheme="minorHAnsi" w:hAnsiTheme="minorHAnsi" w:cstheme="minorHAnsi"/>
          <w:sz w:val="24"/>
          <w:szCs w:val="24"/>
        </w:rPr>
      </w:pPr>
    </w:p>
    <w:p w:rsidR="0063726E" w:rsidRPr="008B23A1" w:rsidRDefault="0063726E" w:rsidP="0063726E">
      <w:pPr>
        <w:pStyle w:val="2"/>
        <w:ind w:left="1368"/>
        <w:jc w:val="center"/>
        <w:rPr>
          <w:rFonts w:asciiTheme="minorHAnsi" w:hAnsiTheme="minorHAnsi" w:cstheme="minorHAnsi"/>
          <w:sz w:val="24"/>
          <w:szCs w:val="24"/>
        </w:rPr>
      </w:pPr>
    </w:p>
    <w:p w:rsidR="0063726E" w:rsidRPr="008B23A1" w:rsidRDefault="0063726E" w:rsidP="0063726E">
      <w:pPr>
        <w:tabs>
          <w:tab w:val="left" w:pos="-284"/>
        </w:tabs>
        <w:ind w:right="131"/>
        <w:jc w:val="both"/>
        <w:rPr>
          <w:rFonts w:asciiTheme="minorHAnsi" w:hAnsiTheme="minorHAnsi" w:cstheme="minorHAnsi"/>
        </w:rPr>
      </w:pPr>
      <w:r w:rsidRPr="008B23A1">
        <w:rPr>
          <w:rFonts w:asciiTheme="minorHAnsi" w:hAnsiTheme="minorHAnsi" w:cstheme="minorHAnsi"/>
        </w:rPr>
        <w:t>Nota: El presente formato podrá ser reproducido por cada participante en el modo que estime conveniente, debiendo respetar su contenido esencial.</w:t>
      </w:r>
    </w:p>
    <w:p w:rsidR="00253B68" w:rsidRPr="008B23A1" w:rsidRDefault="00253B68" w:rsidP="0063726E">
      <w:pPr>
        <w:tabs>
          <w:tab w:val="left" w:pos="-284"/>
        </w:tabs>
        <w:ind w:left="284" w:right="131"/>
        <w:jc w:val="center"/>
        <w:rPr>
          <w:rFonts w:asciiTheme="minorHAnsi" w:hAnsiTheme="minorHAnsi" w:cstheme="minorHAnsi"/>
          <w:sz w:val="22"/>
          <w:szCs w:val="22"/>
        </w:rPr>
      </w:pPr>
    </w:p>
    <w:p w:rsidR="00253B68" w:rsidRPr="008B23A1" w:rsidRDefault="00253B68" w:rsidP="00253B68">
      <w:pPr>
        <w:rPr>
          <w:rFonts w:asciiTheme="minorHAnsi" w:hAnsiTheme="minorHAnsi" w:cstheme="minorHAnsi"/>
          <w:sz w:val="22"/>
          <w:szCs w:val="22"/>
        </w:rPr>
      </w:pPr>
    </w:p>
    <w:p w:rsidR="00253B68" w:rsidRPr="008B23A1" w:rsidRDefault="00253B68" w:rsidP="00253B68">
      <w:pPr>
        <w:rPr>
          <w:rFonts w:asciiTheme="minorHAnsi" w:hAnsiTheme="minorHAnsi" w:cstheme="minorHAnsi"/>
          <w:sz w:val="22"/>
          <w:szCs w:val="22"/>
        </w:rPr>
      </w:pPr>
    </w:p>
    <w:p w:rsidR="00253B68" w:rsidRPr="008B23A1" w:rsidRDefault="00253B68" w:rsidP="00253B68">
      <w:pPr>
        <w:rPr>
          <w:rFonts w:asciiTheme="minorHAnsi" w:hAnsiTheme="minorHAnsi" w:cstheme="minorHAnsi"/>
          <w:sz w:val="22"/>
          <w:szCs w:val="22"/>
        </w:rPr>
      </w:pPr>
    </w:p>
    <w:p w:rsidR="00253B68" w:rsidRPr="008B23A1" w:rsidRDefault="00253B68" w:rsidP="00253B68">
      <w:pPr>
        <w:rPr>
          <w:rFonts w:asciiTheme="minorHAnsi" w:hAnsiTheme="minorHAnsi" w:cstheme="minorHAnsi"/>
          <w:sz w:val="22"/>
          <w:szCs w:val="22"/>
        </w:rPr>
      </w:pPr>
    </w:p>
    <w:p w:rsidR="00253B68" w:rsidRPr="008B23A1" w:rsidRDefault="00253B68" w:rsidP="00253B68">
      <w:pPr>
        <w:rPr>
          <w:rFonts w:asciiTheme="minorHAnsi" w:hAnsiTheme="minorHAnsi" w:cstheme="minorHAnsi"/>
          <w:sz w:val="22"/>
          <w:szCs w:val="22"/>
        </w:rPr>
      </w:pPr>
    </w:p>
    <w:p w:rsidR="00253B68" w:rsidRPr="008B23A1" w:rsidRDefault="00253B68" w:rsidP="00253B68">
      <w:pPr>
        <w:rPr>
          <w:rFonts w:asciiTheme="minorHAnsi" w:hAnsiTheme="minorHAnsi" w:cstheme="minorHAnsi"/>
          <w:sz w:val="22"/>
          <w:szCs w:val="22"/>
        </w:rPr>
      </w:pPr>
    </w:p>
    <w:p w:rsidR="00253B68" w:rsidRPr="008B23A1" w:rsidRDefault="00253B68" w:rsidP="00253B68">
      <w:pPr>
        <w:rPr>
          <w:rFonts w:asciiTheme="minorHAnsi" w:hAnsiTheme="minorHAnsi" w:cstheme="minorHAnsi"/>
          <w:sz w:val="22"/>
          <w:szCs w:val="22"/>
        </w:rPr>
      </w:pPr>
    </w:p>
    <w:p w:rsidR="00253B68" w:rsidRPr="008B23A1" w:rsidRDefault="00253B68" w:rsidP="00253B68">
      <w:pPr>
        <w:rPr>
          <w:rFonts w:asciiTheme="minorHAnsi" w:hAnsiTheme="minorHAnsi" w:cstheme="minorHAnsi"/>
          <w:sz w:val="22"/>
          <w:szCs w:val="22"/>
        </w:rPr>
      </w:pPr>
    </w:p>
    <w:p w:rsidR="007B1501" w:rsidRDefault="00253B68" w:rsidP="00253B68">
      <w:pPr>
        <w:tabs>
          <w:tab w:val="left" w:pos="2955"/>
        </w:tabs>
        <w:rPr>
          <w:rFonts w:asciiTheme="minorHAnsi" w:hAnsiTheme="minorHAnsi" w:cstheme="minorHAnsi"/>
          <w:sz w:val="22"/>
          <w:szCs w:val="22"/>
        </w:rPr>
      </w:pPr>
      <w:r w:rsidRPr="008B23A1">
        <w:rPr>
          <w:rFonts w:asciiTheme="minorHAnsi" w:hAnsiTheme="minorHAnsi" w:cstheme="minorHAnsi"/>
          <w:sz w:val="22"/>
          <w:szCs w:val="22"/>
        </w:rPr>
        <w:tab/>
      </w:r>
    </w:p>
    <w:p w:rsidR="00030115" w:rsidRDefault="00030115" w:rsidP="00253B68">
      <w:pPr>
        <w:tabs>
          <w:tab w:val="left" w:pos="2955"/>
        </w:tabs>
        <w:rPr>
          <w:rFonts w:asciiTheme="minorHAnsi" w:hAnsiTheme="minorHAnsi" w:cstheme="minorHAnsi"/>
          <w:sz w:val="22"/>
          <w:szCs w:val="22"/>
        </w:rPr>
      </w:pPr>
    </w:p>
    <w:p w:rsidR="00030115" w:rsidRDefault="00030115" w:rsidP="00253B68">
      <w:pPr>
        <w:tabs>
          <w:tab w:val="left" w:pos="2955"/>
        </w:tabs>
        <w:rPr>
          <w:rFonts w:asciiTheme="minorHAnsi" w:hAnsiTheme="minorHAnsi" w:cstheme="minorHAnsi"/>
          <w:sz w:val="22"/>
          <w:szCs w:val="22"/>
        </w:rPr>
      </w:pPr>
    </w:p>
    <w:p w:rsidR="00030115" w:rsidRDefault="00030115" w:rsidP="00253B68">
      <w:pPr>
        <w:tabs>
          <w:tab w:val="left" w:pos="2955"/>
        </w:tabs>
        <w:rPr>
          <w:rFonts w:asciiTheme="minorHAnsi" w:hAnsiTheme="minorHAnsi" w:cstheme="minorHAnsi"/>
          <w:sz w:val="22"/>
          <w:szCs w:val="22"/>
        </w:rPr>
      </w:pPr>
    </w:p>
    <w:p w:rsidR="00030115" w:rsidRDefault="00030115" w:rsidP="00253B68">
      <w:pPr>
        <w:tabs>
          <w:tab w:val="left" w:pos="2955"/>
        </w:tabs>
        <w:rPr>
          <w:rFonts w:asciiTheme="minorHAnsi" w:hAnsiTheme="minorHAnsi" w:cstheme="minorHAnsi"/>
          <w:sz w:val="22"/>
          <w:szCs w:val="22"/>
        </w:rPr>
      </w:pPr>
    </w:p>
    <w:p w:rsidR="00030115" w:rsidRDefault="00030115" w:rsidP="00253B68">
      <w:pPr>
        <w:tabs>
          <w:tab w:val="left" w:pos="2955"/>
        </w:tabs>
        <w:rPr>
          <w:rFonts w:asciiTheme="minorHAnsi" w:hAnsiTheme="minorHAnsi" w:cstheme="minorHAnsi"/>
          <w:sz w:val="22"/>
          <w:szCs w:val="22"/>
        </w:rPr>
      </w:pPr>
    </w:p>
    <w:p w:rsidR="00030115" w:rsidRDefault="00030115" w:rsidP="00253B68">
      <w:pPr>
        <w:tabs>
          <w:tab w:val="left" w:pos="2955"/>
        </w:tabs>
        <w:rPr>
          <w:rFonts w:asciiTheme="minorHAnsi" w:hAnsiTheme="minorHAnsi" w:cstheme="minorHAnsi"/>
          <w:sz w:val="22"/>
          <w:szCs w:val="22"/>
        </w:rPr>
      </w:pPr>
    </w:p>
    <w:p w:rsidR="00030115" w:rsidRPr="008B23A1" w:rsidRDefault="00030115" w:rsidP="00030115">
      <w:pPr>
        <w:tabs>
          <w:tab w:val="left" w:pos="-284"/>
        </w:tabs>
        <w:ind w:left="284" w:right="131"/>
        <w:jc w:val="center"/>
        <w:rPr>
          <w:rFonts w:asciiTheme="minorHAnsi" w:hAnsiTheme="minorHAnsi" w:cstheme="minorHAnsi"/>
          <w:b/>
        </w:rPr>
      </w:pPr>
      <w:r w:rsidRPr="008B23A1">
        <w:rPr>
          <w:rFonts w:asciiTheme="minorHAnsi" w:hAnsiTheme="minorHAnsi" w:cstheme="minorHAnsi"/>
          <w:b/>
        </w:rPr>
        <w:t xml:space="preserve">ANEXO </w:t>
      </w:r>
      <w:r>
        <w:rPr>
          <w:rFonts w:asciiTheme="minorHAnsi" w:hAnsiTheme="minorHAnsi" w:cstheme="minorHAnsi"/>
          <w:b/>
        </w:rPr>
        <w:t>11</w:t>
      </w:r>
    </w:p>
    <w:p w:rsidR="00030115" w:rsidRDefault="00030115" w:rsidP="00030115">
      <w:pPr>
        <w:jc w:val="center"/>
        <w:rPr>
          <w:rFonts w:asciiTheme="minorHAnsi" w:hAnsiTheme="minorHAnsi" w:cstheme="minorHAnsi"/>
          <w:b/>
          <w:bCs/>
        </w:rPr>
      </w:pPr>
      <w:r>
        <w:rPr>
          <w:rFonts w:asciiTheme="minorHAnsi" w:hAnsiTheme="minorHAnsi" w:cstheme="minorHAnsi"/>
          <w:b/>
          <w:bCs/>
        </w:rPr>
        <w:t>MODELO DE CONTRATO</w:t>
      </w:r>
    </w:p>
    <w:p w:rsidR="00CB51AA" w:rsidRDefault="00CB51AA" w:rsidP="00030115">
      <w:pPr>
        <w:jc w:val="center"/>
        <w:rPr>
          <w:rFonts w:asciiTheme="minorHAnsi" w:hAnsiTheme="minorHAnsi" w:cstheme="minorHAnsi"/>
          <w:b/>
          <w:bCs/>
        </w:rPr>
      </w:pPr>
    </w:p>
    <w:p w:rsidR="00CB51AA" w:rsidRPr="00CB51AA" w:rsidRDefault="00CB51AA" w:rsidP="00CB51AA">
      <w:pPr>
        <w:ind w:left="-426" w:right="-377"/>
        <w:jc w:val="both"/>
        <w:rPr>
          <w:rFonts w:asciiTheme="minorHAnsi" w:hAnsiTheme="minorHAnsi" w:cs="Arial"/>
        </w:rPr>
      </w:pPr>
      <w:r w:rsidRPr="00CB51AA">
        <w:rPr>
          <w:rFonts w:asciiTheme="minorHAnsi" w:hAnsiTheme="minorHAnsi" w:cs="Arial"/>
          <w:b/>
          <w:noProof/>
          <w:color w:val="000000" w:themeColor="text1"/>
          <w:lang w:val="es-US" w:eastAsia="es-US"/>
        </w:rPr>
        <w:t xml:space="preserve">CONTRATO NO. </w:t>
      </w:r>
      <w:r w:rsidRPr="00CB51AA">
        <w:rPr>
          <w:rFonts w:asciiTheme="minorHAnsi" w:hAnsiTheme="minorHAnsi" w:cs="Arial"/>
          <w:b/>
        </w:rPr>
        <w:t>ISESALUD-SUMINISTRO-MATERIAL-LIMPIEZA-XXX/2022,</w:t>
      </w:r>
      <w:r w:rsidRPr="00CB51AA">
        <w:rPr>
          <w:rFonts w:asciiTheme="minorHAnsi" w:hAnsiTheme="minorHAnsi" w:cs="Arial"/>
          <w:b/>
          <w:bCs/>
          <w:iCs/>
          <w:lang w:val="es-ES_tradnl"/>
        </w:rPr>
        <w:t>“SUMINISTRO DE MATERIAL DE LIMPIEZA PARA LAS UNIDADES HOSPITALARIAS Y ADMINISTRATIVAS DEL ISESALUD’’</w:t>
      </w:r>
      <w:r w:rsidRPr="00CB51AA">
        <w:rPr>
          <w:rFonts w:asciiTheme="minorHAnsi" w:hAnsiTheme="minorHAnsi" w:cs="Arial"/>
          <w:b/>
          <w:noProof/>
          <w:color w:val="000000" w:themeColor="text1"/>
          <w:lang w:eastAsia="es-US"/>
        </w:rPr>
        <w:t xml:space="preserve">, </w:t>
      </w:r>
      <w:r w:rsidRPr="00CB51AA">
        <w:rPr>
          <w:rFonts w:asciiTheme="minorHAnsi" w:hAnsiTheme="minorHAnsi" w:cs="Arial"/>
          <w:noProof/>
          <w:color w:val="000000" w:themeColor="text1"/>
          <w:lang w:eastAsia="es-US"/>
        </w:rPr>
        <w:t xml:space="preserve">bajo la modalidad de precio fijo y tiempo determinado que </w:t>
      </w:r>
      <w:r w:rsidRPr="00CB51AA">
        <w:rPr>
          <w:rFonts w:asciiTheme="minorHAnsi" w:hAnsiTheme="minorHAnsi" w:cs="Arial"/>
        </w:rPr>
        <w:t xml:space="preserve">celebran por una parte, el </w:t>
      </w:r>
      <w:r w:rsidRPr="00CB51AA">
        <w:rPr>
          <w:rFonts w:asciiTheme="minorHAnsi" w:hAnsiTheme="minorHAnsi" w:cs="Arial"/>
          <w:b/>
        </w:rPr>
        <w:t>INSTITUTO DE SERVICIOS DE SALUD PÚBLICA DEL ESTADO DE BAJA CALIFORNIA</w:t>
      </w:r>
      <w:r w:rsidRPr="00CB51AA">
        <w:rPr>
          <w:rFonts w:asciiTheme="minorHAnsi" w:hAnsiTheme="minorHAnsi" w:cs="Arial"/>
        </w:rPr>
        <w:t xml:space="preserve">, a quien se le denominará por sus siglas oficiales </w:t>
      </w:r>
      <w:r w:rsidRPr="00CB51AA">
        <w:rPr>
          <w:rFonts w:asciiTheme="minorHAnsi" w:hAnsiTheme="minorHAnsi" w:cs="Arial"/>
          <w:b/>
        </w:rPr>
        <w:t>“EL ISESALUD”</w:t>
      </w:r>
      <w:r w:rsidRPr="00CB51AA">
        <w:rPr>
          <w:rFonts w:asciiTheme="minorHAnsi" w:hAnsiTheme="minorHAnsi" w:cs="Arial"/>
        </w:rPr>
        <w:t xml:space="preserve">, representado por el Director General </w:t>
      </w:r>
      <w:r w:rsidRPr="00CB51AA">
        <w:rPr>
          <w:rFonts w:asciiTheme="minorHAnsi" w:hAnsiTheme="minorHAnsi" w:cs="Arial"/>
          <w:b/>
        </w:rPr>
        <w:t>DR. JOSÉ ADRIÁN MEDINA AMARILLAS</w:t>
      </w:r>
      <w:r w:rsidRPr="00CB51AA">
        <w:rPr>
          <w:rFonts w:asciiTheme="minorHAnsi" w:hAnsiTheme="minorHAnsi" w:cs="Arial"/>
        </w:rPr>
        <w:t>, en su carácter de apoderado legal; y por otra parte la persona moral</w:t>
      </w:r>
      <w:r w:rsidR="00264A55">
        <w:rPr>
          <w:rFonts w:asciiTheme="minorHAnsi" w:hAnsiTheme="minorHAnsi" w:cs="Arial"/>
        </w:rPr>
        <w:t xml:space="preserve"> (en caso de ser persona física el nombre del (la) C.)</w:t>
      </w:r>
      <w:r w:rsidRPr="00CB51AA">
        <w:rPr>
          <w:rFonts w:asciiTheme="minorHAnsi" w:hAnsiTheme="minorHAnsi" w:cs="Arial"/>
        </w:rPr>
        <w:t xml:space="preserve"> denominada </w:t>
      </w:r>
      <w:r w:rsidRPr="00CB51AA">
        <w:rPr>
          <w:rFonts w:asciiTheme="minorHAnsi" w:hAnsiTheme="minorHAnsi" w:cs="Arial"/>
          <w:b/>
        </w:rPr>
        <w:t>“</w:t>
      </w:r>
      <w:r w:rsidR="00264A55">
        <w:rPr>
          <w:rFonts w:asciiTheme="minorHAnsi" w:hAnsiTheme="minorHAnsi" w:cs="Arial"/>
          <w:b/>
        </w:rPr>
        <w:t>________________________________</w:t>
      </w:r>
      <w:r w:rsidRPr="00CB51AA">
        <w:rPr>
          <w:rFonts w:asciiTheme="minorHAnsi" w:hAnsiTheme="minorHAnsi" w:cs="Arial"/>
          <w:b/>
        </w:rPr>
        <w:t xml:space="preserve">” </w:t>
      </w:r>
      <w:r w:rsidRPr="00CB51AA">
        <w:rPr>
          <w:rFonts w:asciiTheme="minorHAnsi" w:hAnsiTheme="minorHAnsi" w:cs="Arial"/>
        </w:rPr>
        <w:t xml:space="preserve">a quien en lo sucesivo se le denominará </w:t>
      </w:r>
      <w:r w:rsidRPr="00CB51AA">
        <w:rPr>
          <w:rFonts w:asciiTheme="minorHAnsi" w:hAnsiTheme="minorHAnsi" w:cs="Arial"/>
          <w:b/>
        </w:rPr>
        <w:t xml:space="preserve">“EL PROVEEDOR”, </w:t>
      </w:r>
      <w:r w:rsidRPr="00CB51AA">
        <w:rPr>
          <w:rFonts w:asciiTheme="minorHAnsi" w:hAnsiTheme="minorHAnsi" w:cs="Arial"/>
        </w:rPr>
        <w:t>representada por</w:t>
      </w:r>
      <w:r w:rsidRPr="00CB51AA">
        <w:rPr>
          <w:rFonts w:asciiTheme="minorHAnsi" w:hAnsiTheme="minorHAnsi" w:cs="Arial"/>
          <w:b/>
        </w:rPr>
        <w:t xml:space="preserve"> </w:t>
      </w:r>
      <w:r w:rsidRPr="00CB51AA">
        <w:rPr>
          <w:rFonts w:asciiTheme="minorHAnsi" w:hAnsiTheme="minorHAnsi" w:cs="Arial"/>
        </w:rPr>
        <w:t>el</w:t>
      </w:r>
      <w:r w:rsidR="00264A55">
        <w:rPr>
          <w:rFonts w:asciiTheme="minorHAnsi" w:hAnsiTheme="minorHAnsi" w:cs="Arial"/>
        </w:rPr>
        <w:t xml:space="preserve"> (la)</w:t>
      </w:r>
      <w:r w:rsidRPr="00CB51AA">
        <w:rPr>
          <w:rFonts w:asciiTheme="minorHAnsi" w:hAnsiTheme="minorHAnsi" w:cs="Arial"/>
        </w:rPr>
        <w:t xml:space="preserve"> </w:t>
      </w:r>
      <w:r w:rsidRPr="00CB51AA">
        <w:rPr>
          <w:rFonts w:asciiTheme="minorHAnsi" w:hAnsiTheme="minorHAnsi" w:cs="Arial"/>
          <w:b/>
        </w:rPr>
        <w:t xml:space="preserve">C. </w:t>
      </w:r>
      <w:r w:rsidR="00264A55">
        <w:rPr>
          <w:rFonts w:asciiTheme="minorHAnsi" w:hAnsiTheme="minorHAnsi" w:cs="Arial"/>
          <w:b/>
        </w:rPr>
        <w:t>_____________________________</w:t>
      </w:r>
      <w:r w:rsidRPr="00CB51AA">
        <w:rPr>
          <w:rFonts w:asciiTheme="minorHAnsi" w:hAnsiTheme="minorHAnsi" w:cs="Arial"/>
          <w:b/>
        </w:rPr>
        <w:t xml:space="preserve">, </w:t>
      </w:r>
      <w:r w:rsidRPr="00CB51AA">
        <w:rPr>
          <w:rFonts w:asciiTheme="minorHAnsi" w:hAnsiTheme="minorHAnsi" w:cs="Arial"/>
        </w:rPr>
        <w:t>en su calidad de representante legal,</w:t>
      </w:r>
      <w:r w:rsidRPr="00CB51AA">
        <w:rPr>
          <w:rFonts w:asciiTheme="minorHAnsi" w:hAnsiTheme="minorHAnsi" w:cs="Arial"/>
          <w:b/>
        </w:rPr>
        <w:t xml:space="preserve"> </w:t>
      </w:r>
      <w:r w:rsidRPr="00CB51AA">
        <w:rPr>
          <w:rFonts w:asciiTheme="minorHAnsi" w:hAnsiTheme="minorHAnsi" w:cs="Arial"/>
        </w:rPr>
        <w:t>al tenor de las siguientes declaraciones y cláusulas:</w:t>
      </w:r>
    </w:p>
    <w:p w:rsidR="00CB51AA" w:rsidRPr="00CB51AA" w:rsidRDefault="00CB51AA" w:rsidP="00CB51AA">
      <w:pPr>
        <w:ind w:left="-426" w:right="-377"/>
        <w:jc w:val="both"/>
        <w:rPr>
          <w:rFonts w:asciiTheme="minorHAnsi" w:hAnsiTheme="minorHAnsi" w:cs="Arial"/>
        </w:rPr>
      </w:pPr>
    </w:p>
    <w:p w:rsidR="00CB51AA" w:rsidRPr="00CB51AA" w:rsidRDefault="00CB51AA" w:rsidP="00CB51AA">
      <w:pPr>
        <w:ind w:left="-426" w:right="-377"/>
        <w:jc w:val="center"/>
        <w:rPr>
          <w:rFonts w:asciiTheme="minorHAnsi" w:hAnsiTheme="minorHAnsi" w:cs="Arial"/>
          <w:b/>
        </w:rPr>
      </w:pPr>
      <w:r w:rsidRPr="00CB51AA">
        <w:rPr>
          <w:rFonts w:asciiTheme="minorHAnsi" w:hAnsiTheme="minorHAnsi" w:cs="Arial"/>
          <w:b/>
        </w:rPr>
        <w:t>D E C L A R A C I O N E S:</w:t>
      </w:r>
    </w:p>
    <w:p w:rsidR="00CB51AA" w:rsidRPr="00CB51AA" w:rsidRDefault="00CB51AA" w:rsidP="00CB51AA">
      <w:pPr>
        <w:ind w:left="-426" w:right="-377"/>
        <w:jc w:val="both"/>
        <w:rPr>
          <w:rFonts w:asciiTheme="minorHAnsi" w:hAnsiTheme="minorHAnsi" w:cs="Arial"/>
          <w:b/>
          <w:lang w:val="it-IT"/>
        </w:rPr>
      </w:pPr>
      <w:r w:rsidRPr="00CB51AA">
        <w:rPr>
          <w:rFonts w:asciiTheme="minorHAnsi" w:hAnsiTheme="minorHAnsi" w:cs="Arial"/>
          <w:b/>
          <w:lang w:val="it-IT"/>
        </w:rPr>
        <w:t xml:space="preserve">                                                                                                     </w:t>
      </w:r>
    </w:p>
    <w:p w:rsidR="00CB51AA" w:rsidRPr="00CB51AA" w:rsidRDefault="00CB51AA" w:rsidP="00CB51AA">
      <w:pPr>
        <w:ind w:left="-426" w:right="-377"/>
        <w:jc w:val="both"/>
        <w:rPr>
          <w:rFonts w:asciiTheme="minorHAnsi" w:hAnsiTheme="minorHAnsi" w:cs="Arial"/>
          <w:b/>
        </w:rPr>
      </w:pPr>
      <w:r w:rsidRPr="00CB51AA">
        <w:rPr>
          <w:rFonts w:asciiTheme="minorHAnsi" w:hAnsiTheme="minorHAnsi" w:cs="Arial"/>
          <w:b/>
          <w:lang w:val="it-IT"/>
        </w:rPr>
        <w:t>PRIMERA</w:t>
      </w:r>
      <w:r w:rsidRPr="00CB51AA">
        <w:rPr>
          <w:rFonts w:asciiTheme="minorHAnsi" w:hAnsiTheme="minorHAnsi" w:cs="Arial"/>
          <w:b/>
        </w:rPr>
        <w:t>.- DECLARA “EL ISESALUD” POR CONDUCTO DE SU APODERADO LEGAL:</w:t>
      </w:r>
    </w:p>
    <w:p w:rsidR="00CB51AA" w:rsidRPr="00CB51AA" w:rsidRDefault="00CB51AA" w:rsidP="00CB51AA">
      <w:pPr>
        <w:ind w:left="-426" w:right="-377"/>
        <w:jc w:val="both"/>
        <w:rPr>
          <w:rFonts w:asciiTheme="minorHAnsi" w:hAnsiTheme="minorHAnsi" w:cs="Arial"/>
          <w:b/>
        </w:rPr>
      </w:pPr>
    </w:p>
    <w:p w:rsidR="00CB51AA" w:rsidRPr="00CB51AA" w:rsidRDefault="00CB51AA" w:rsidP="005807A5">
      <w:pPr>
        <w:pStyle w:val="Prrafodelista"/>
        <w:numPr>
          <w:ilvl w:val="0"/>
          <w:numId w:val="6"/>
        </w:numPr>
        <w:suppressAutoHyphens/>
        <w:ind w:right="-377"/>
        <w:contextualSpacing w:val="0"/>
        <w:jc w:val="both"/>
        <w:rPr>
          <w:rFonts w:asciiTheme="minorHAnsi" w:hAnsiTheme="minorHAnsi" w:cs="Arial"/>
          <w:b/>
        </w:rPr>
      </w:pPr>
      <w:r w:rsidRPr="00CB51AA">
        <w:rPr>
          <w:rFonts w:asciiTheme="minorHAnsi" w:hAnsiTheme="minorHAnsi" w:cs="Arial"/>
        </w:rPr>
        <w:t>Que es un organismo público descentralizado del Gobierno del Estado de Baja California, con personalidad jurídica y patrimonio propios, de acuerdo a lo previsto  en el artículo 15 de la Ley de las Entidades Paraestatales del Estado de Baja California; creada en términos de lo previsto en el Decreto Ejecutivo del Estado y publicada en el Periódico Oficial del Estado con fecha 19 de diciembre de 1997.</w:t>
      </w:r>
    </w:p>
    <w:p w:rsidR="00CB51AA" w:rsidRPr="00CB51AA" w:rsidRDefault="00CB51AA" w:rsidP="00CB51AA">
      <w:pPr>
        <w:ind w:left="-426" w:right="-377"/>
        <w:jc w:val="both"/>
        <w:rPr>
          <w:rFonts w:asciiTheme="minorHAnsi" w:hAnsiTheme="minorHAnsi" w:cs="Arial"/>
          <w:b/>
        </w:rPr>
      </w:pPr>
    </w:p>
    <w:p w:rsidR="00CB51AA" w:rsidRPr="00CB51AA" w:rsidRDefault="00CB51AA" w:rsidP="005807A5">
      <w:pPr>
        <w:pStyle w:val="Prrafodelista"/>
        <w:numPr>
          <w:ilvl w:val="0"/>
          <w:numId w:val="6"/>
        </w:numPr>
        <w:suppressAutoHyphens/>
        <w:ind w:right="-377"/>
        <w:contextualSpacing w:val="0"/>
        <w:jc w:val="both"/>
        <w:rPr>
          <w:rFonts w:asciiTheme="minorHAnsi" w:hAnsiTheme="minorHAnsi" w:cs="Arial"/>
        </w:rPr>
      </w:pPr>
      <w:r w:rsidRPr="00CB51AA">
        <w:rPr>
          <w:rFonts w:asciiTheme="minorHAnsi" w:hAnsiTheme="minorHAnsi" w:cs="Arial"/>
        </w:rPr>
        <w:t xml:space="preserve">Que el </w:t>
      </w:r>
      <w:r w:rsidRPr="00CB51AA">
        <w:rPr>
          <w:rFonts w:asciiTheme="minorHAnsi" w:hAnsiTheme="minorHAnsi" w:cs="Arial"/>
          <w:b/>
        </w:rPr>
        <w:t>DR. JOSÉ ADRIÁN MEDINA AMARILLAS</w:t>
      </w:r>
      <w:r w:rsidRPr="00CB51AA">
        <w:rPr>
          <w:rFonts w:asciiTheme="minorHAnsi" w:hAnsiTheme="minorHAnsi" w:cs="Arial"/>
        </w:rPr>
        <w:t xml:space="preserve">, Director General del Instituto de Servicios de Salud Pública del Estado de Baja California, se encuentra facultado para suscribir el presente contrato, atento a lo dispuesto en el Poder General otorgado en su favor protocolizado en </w:t>
      </w:r>
      <w:r w:rsidRPr="00CB51AA">
        <w:rPr>
          <w:rFonts w:asciiTheme="minorHAnsi" w:hAnsiTheme="minorHAnsi" w:cs="Arial"/>
          <w:b/>
        </w:rPr>
        <w:t>Instrumento Notarial número 101,410, Volumen 2,834 de fecha 08 de noviembre del 2021</w:t>
      </w:r>
      <w:r w:rsidRPr="00CB51AA">
        <w:rPr>
          <w:rFonts w:asciiTheme="minorHAnsi" w:hAnsiTheme="minorHAnsi" w:cs="Arial"/>
        </w:rPr>
        <w:t xml:space="preserve">, otorgada ante la fe del Lic. Gabriel Tobías Duarte Corral, Notario Público número 10 (diez) de la ciudad de Mexicali, Baja California; inscrito en el Registro Público de la Propiedad y de Comercio bajo la </w:t>
      </w:r>
      <w:r w:rsidRPr="00CB51AA">
        <w:rPr>
          <w:rFonts w:asciiTheme="minorHAnsi" w:hAnsiTheme="minorHAnsi" w:cs="Arial"/>
          <w:b/>
        </w:rPr>
        <w:t>Partida número 5940418, Sección Civil de fecha 30 de noviembre del 2021.</w:t>
      </w:r>
    </w:p>
    <w:p w:rsidR="00CB51AA" w:rsidRPr="00CB51AA" w:rsidRDefault="00CB51AA" w:rsidP="00CB51AA">
      <w:pPr>
        <w:ind w:left="-426" w:right="-377"/>
        <w:jc w:val="both"/>
        <w:rPr>
          <w:rFonts w:asciiTheme="minorHAnsi" w:hAnsiTheme="minorHAnsi" w:cs="Arial"/>
          <w:b/>
        </w:rPr>
      </w:pPr>
    </w:p>
    <w:p w:rsidR="00CB51AA" w:rsidRPr="00CB51AA" w:rsidRDefault="00CB51AA" w:rsidP="005807A5">
      <w:pPr>
        <w:pStyle w:val="Prrafodelista"/>
        <w:numPr>
          <w:ilvl w:val="0"/>
          <w:numId w:val="6"/>
        </w:numPr>
        <w:suppressAutoHyphens/>
        <w:ind w:right="-377"/>
        <w:contextualSpacing w:val="0"/>
        <w:jc w:val="both"/>
        <w:rPr>
          <w:rFonts w:asciiTheme="minorHAnsi" w:hAnsiTheme="minorHAnsi" w:cs="Arial"/>
        </w:rPr>
      </w:pPr>
      <w:r w:rsidRPr="00CB51AA">
        <w:rPr>
          <w:rFonts w:asciiTheme="minorHAnsi" w:hAnsiTheme="minorHAnsi" w:cs="Arial"/>
        </w:rPr>
        <w:t xml:space="preserve">Que precisa como su domicilio para los efectos legales del presente contrato el ubicado en </w:t>
      </w:r>
      <w:r w:rsidRPr="00CB51AA">
        <w:rPr>
          <w:rFonts w:asciiTheme="minorHAnsi" w:hAnsiTheme="minorHAnsi" w:cs="Arial"/>
          <w:b/>
        </w:rPr>
        <w:t>Avenida Pioneros #1005, Tercer Piso, Palacio Federal, Colonia Centro Cívico y Comercial, Mexicali, Baja California, C.P. 21000</w:t>
      </w:r>
      <w:r w:rsidRPr="00CB51AA">
        <w:rPr>
          <w:rFonts w:asciiTheme="minorHAnsi" w:hAnsiTheme="minorHAnsi" w:cs="Arial"/>
        </w:rPr>
        <w:t>.</w:t>
      </w:r>
    </w:p>
    <w:p w:rsidR="00CB51AA" w:rsidRPr="00CB51AA" w:rsidRDefault="00CB51AA" w:rsidP="00CB51AA">
      <w:pPr>
        <w:ind w:right="-377"/>
        <w:jc w:val="both"/>
        <w:rPr>
          <w:rFonts w:asciiTheme="minorHAnsi" w:hAnsiTheme="minorHAnsi" w:cs="Arial"/>
        </w:rPr>
      </w:pPr>
      <w:r w:rsidRPr="00CB51AA">
        <w:rPr>
          <w:rFonts w:asciiTheme="minorHAnsi" w:hAnsiTheme="minorHAnsi" w:cs="Arial"/>
        </w:rPr>
        <w:t xml:space="preserve"> </w:t>
      </w:r>
    </w:p>
    <w:p w:rsidR="00CB51AA" w:rsidRPr="00CB51AA" w:rsidRDefault="00CB51AA" w:rsidP="005807A5">
      <w:pPr>
        <w:pStyle w:val="Prrafodelista"/>
        <w:numPr>
          <w:ilvl w:val="0"/>
          <w:numId w:val="6"/>
        </w:numPr>
        <w:suppressAutoHyphens/>
        <w:ind w:right="-377"/>
        <w:contextualSpacing w:val="0"/>
        <w:jc w:val="both"/>
        <w:rPr>
          <w:rFonts w:asciiTheme="minorHAnsi" w:hAnsiTheme="minorHAnsi" w:cs="Arial"/>
          <w:b/>
        </w:rPr>
      </w:pPr>
      <w:r w:rsidRPr="00CB51AA">
        <w:rPr>
          <w:rFonts w:asciiTheme="minorHAnsi" w:hAnsiTheme="minorHAnsi" w:cs="Arial"/>
        </w:rPr>
        <w:t xml:space="preserve">Que cuenta con la autorización de los recursos federales provenientes de la </w:t>
      </w:r>
      <w:r w:rsidRPr="00CB51AA">
        <w:rPr>
          <w:rFonts w:asciiTheme="minorHAnsi" w:hAnsiTheme="minorHAnsi" w:cs="Arial"/>
          <w:b/>
        </w:rPr>
        <w:t>partida presupuestal: 21101 (Materiales y útiles de oficina)</w:t>
      </w:r>
      <w:r w:rsidRPr="00CB51AA">
        <w:rPr>
          <w:rFonts w:asciiTheme="minorHAnsi" w:hAnsiTheme="minorHAnsi" w:cs="Arial"/>
        </w:rPr>
        <w:t xml:space="preserve"> y </w:t>
      </w:r>
      <w:r w:rsidRPr="00CB51AA">
        <w:rPr>
          <w:rFonts w:asciiTheme="minorHAnsi" w:hAnsiTheme="minorHAnsi" w:cs="Arial"/>
          <w:b/>
        </w:rPr>
        <w:t xml:space="preserve">21601 (Material de limpieza) </w:t>
      </w:r>
      <w:r w:rsidRPr="00CB51AA">
        <w:rPr>
          <w:rFonts w:asciiTheme="minorHAnsi" w:hAnsiTheme="minorHAnsi" w:cs="Arial"/>
        </w:rPr>
        <w:t xml:space="preserve">con </w:t>
      </w:r>
      <w:r w:rsidRPr="00CB51AA">
        <w:rPr>
          <w:rFonts w:asciiTheme="minorHAnsi" w:hAnsiTheme="minorHAnsi" w:cs="Arial"/>
          <w:b/>
        </w:rPr>
        <w:t xml:space="preserve">fuente (s) de financiamiento: FASSA, ASE, INSABI </w:t>
      </w:r>
      <w:r w:rsidRPr="00CB51AA">
        <w:rPr>
          <w:rFonts w:asciiTheme="minorHAnsi" w:hAnsiTheme="minorHAnsi" w:cs="Arial"/>
        </w:rPr>
        <w:t>y las que resulten aplicables,</w:t>
      </w:r>
      <w:r w:rsidRPr="00CB51AA">
        <w:rPr>
          <w:rFonts w:asciiTheme="minorHAnsi" w:hAnsiTheme="minorHAnsi" w:cs="Arial"/>
          <w:b/>
        </w:rPr>
        <w:t xml:space="preserve"> </w:t>
      </w:r>
      <w:r w:rsidRPr="00CB51AA">
        <w:rPr>
          <w:rFonts w:asciiTheme="minorHAnsi" w:hAnsiTheme="minorHAnsi" w:cs="Arial"/>
        </w:rPr>
        <w:t xml:space="preserve">en cantidad suficiente para cumplir con los compromisos derivados del presente contrato; acreditando lo anterior, mediante </w:t>
      </w:r>
      <w:r w:rsidRPr="00CB51AA">
        <w:rPr>
          <w:rFonts w:asciiTheme="minorHAnsi" w:hAnsiTheme="minorHAnsi" w:cs="Arial"/>
          <w:b/>
        </w:rPr>
        <w:t xml:space="preserve">Oficio número </w:t>
      </w:r>
      <w:r w:rsidR="00377FC6">
        <w:rPr>
          <w:rFonts w:asciiTheme="minorHAnsi" w:hAnsiTheme="minorHAnsi" w:cs="Arial"/>
          <w:b/>
        </w:rPr>
        <w:t xml:space="preserve">__________ </w:t>
      </w:r>
      <w:r w:rsidRPr="00CB51AA">
        <w:rPr>
          <w:rFonts w:asciiTheme="minorHAnsi" w:hAnsiTheme="minorHAnsi" w:cs="Arial"/>
          <w:b/>
        </w:rPr>
        <w:t xml:space="preserve">de fecha </w:t>
      </w:r>
      <w:r w:rsidR="00377FC6">
        <w:rPr>
          <w:rFonts w:asciiTheme="minorHAnsi" w:hAnsiTheme="minorHAnsi" w:cs="Arial"/>
          <w:b/>
        </w:rPr>
        <w:t>____</w:t>
      </w:r>
      <w:r w:rsidRPr="00CB51AA">
        <w:rPr>
          <w:rFonts w:asciiTheme="minorHAnsi" w:hAnsiTheme="minorHAnsi" w:cs="Arial"/>
          <w:b/>
        </w:rPr>
        <w:t xml:space="preserve">de </w:t>
      </w:r>
      <w:r w:rsidR="00377FC6">
        <w:rPr>
          <w:rFonts w:asciiTheme="minorHAnsi" w:hAnsiTheme="minorHAnsi" w:cs="Arial"/>
          <w:b/>
        </w:rPr>
        <w:t>______</w:t>
      </w:r>
      <w:r w:rsidRPr="00CB51AA">
        <w:rPr>
          <w:rFonts w:asciiTheme="minorHAnsi" w:hAnsiTheme="minorHAnsi" w:cs="Arial"/>
          <w:b/>
        </w:rPr>
        <w:t xml:space="preserve"> del 2022</w:t>
      </w:r>
      <w:r w:rsidRPr="00CB51AA">
        <w:rPr>
          <w:rFonts w:asciiTheme="minorHAnsi" w:hAnsiTheme="minorHAnsi" w:cs="Arial"/>
        </w:rPr>
        <w:t xml:space="preserve"> y </w:t>
      </w:r>
      <w:r w:rsidRPr="00CB51AA">
        <w:rPr>
          <w:rFonts w:asciiTheme="minorHAnsi" w:hAnsiTheme="minorHAnsi" w:cs="Arial"/>
          <w:b/>
        </w:rPr>
        <w:t xml:space="preserve">Oficio número </w:t>
      </w:r>
      <w:r w:rsidR="00377FC6">
        <w:rPr>
          <w:rFonts w:asciiTheme="minorHAnsi" w:hAnsiTheme="minorHAnsi" w:cs="Arial"/>
          <w:b/>
        </w:rPr>
        <w:t>________</w:t>
      </w:r>
      <w:r w:rsidRPr="00CB51AA">
        <w:rPr>
          <w:rFonts w:asciiTheme="minorHAnsi" w:hAnsiTheme="minorHAnsi" w:cs="Arial"/>
          <w:b/>
        </w:rPr>
        <w:t xml:space="preserve"> de fecha </w:t>
      </w:r>
      <w:r w:rsidR="00377FC6">
        <w:rPr>
          <w:rFonts w:asciiTheme="minorHAnsi" w:hAnsiTheme="minorHAnsi" w:cs="Arial"/>
          <w:b/>
        </w:rPr>
        <w:t>____</w:t>
      </w:r>
      <w:r w:rsidRPr="00CB51AA">
        <w:rPr>
          <w:rFonts w:asciiTheme="minorHAnsi" w:hAnsiTheme="minorHAnsi" w:cs="Arial"/>
          <w:b/>
        </w:rPr>
        <w:t xml:space="preserve"> de </w:t>
      </w:r>
      <w:r w:rsidR="00377FC6">
        <w:rPr>
          <w:rFonts w:asciiTheme="minorHAnsi" w:hAnsiTheme="minorHAnsi" w:cs="Arial"/>
          <w:b/>
        </w:rPr>
        <w:t>________</w:t>
      </w:r>
      <w:r w:rsidRPr="00CB51AA">
        <w:rPr>
          <w:rFonts w:asciiTheme="minorHAnsi" w:hAnsiTheme="minorHAnsi" w:cs="Arial"/>
          <w:b/>
        </w:rPr>
        <w:t xml:space="preserve"> del 2022</w:t>
      </w:r>
      <w:r w:rsidRPr="00CB51AA">
        <w:rPr>
          <w:rFonts w:asciiTheme="minorHAnsi" w:hAnsiTheme="minorHAnsi" w:cs="Arial"/>
        </w:rPr>
        <w:t>, emitidos por el Departamento de Organización, Programación y Presupuesto del ISESALUD.</w:t>
      </w:r>
    </w:p>
    <w:p w:rsidR="00CB51AA" w:rsidRPr="00CB51AA" w:rsidRDefault="00CB51AA" w:rsidP="00CB51AA">
      <w:pPr>
        <w:ind w:right="-377"/>
        <w:jc w:val="both"/>
        <w:rPr>
          <w:rFonts w:asciiTheme="minorHAnsi" w:hAnsiTheme="minorHAnsi" w:cs="Arial"/>
          <w:b/>
        </w:rPr>
      </w:pPr>
    </w:p>
    <w:p w:rsidR="00CB51AA" w:rsidRPr="00CB51AA" w:rsidRDefault="00CB51AA" w:rsidP="005807A5">
      <w:pPr>
        <w:pStyle w:val="Prrafodelista"/>
        <w:numPr>
          <w:ilvl w:val="0"/>
          <w:numId w:val="6"/>
        </w:numPr>
        <w:suppressAutoHyphens/>
        <w:ind w:right="-377"/>
        <w:contextualSpacing w:val="0"/>
        <w:jc w:val="both"/>
        <w:rPr>
          <w:rFonts w:asciiTheme="minorHAnsi" w:hAnsiTheme="minorHAnsi" w:cs="Arial"/>
          <w:b/>
        </w:rPr>
      </w:pPr>
      <w:r w:rsidRPr="00CB51AA">
        <w:rPr>
          <w:rFonts w:asciiTheme="minorHAnsi" w:hAnsiTheme="minorHAnsi" w:cs="Arial"/>
        </w:rPr>
        <w:t>Con fundamento en lo previsto por el artículo 84 del Reglamento de la Ley de Adquisiciones, Arrendamientos y Servicios del Sector Público, s</w:t>
      </w:r>
      <w:r w:rsidRPr="00CB51AA">
        <w:rPr>
          <w:rFonts w:asciiTheme="minorHAnsi" w:hAnsiTheme="minorHAnsi" w:cs="Arial"/>
          <w:color w:val="000000"/>
        </w:rPr>
        <w:t xml:space="preserve">e designa como administradores del presente </w:t>
      </w:r>
      <w:r w:rsidRPr="00CB51AA">
        <w:rPr>
          <w:rFonts w:asciiTheme="minorHAnsi" w:hAnsiTheme="minorHAnsi" w:cs="Arial"/>
          <w:color w:val="000000"/>
        </w:rPr>
        <w:lastRenderedPageBreak/>
        <w:t xml:space="preserve">contrato </w:t>
      </w:r>
      <w:r w:rsidRPr="00CB51AA">
        <w:rPr>
          <w:rFonts w:asciiTheme="minorHAnsi" w:hAnsiTheme="minorHAnsi" w:cs="Arial"/>
        </w:rPr>
        <w:t>a los</w:t>
      </w:r>
      <w:r w:rsidRPr="00CB51AA">
        <w:rPr>
          <w:rFonts w:asciiTheme="minorHAnsi" w:hAnsiTheme="minorHAnsi" w:cs="Arial"/>
          <w:b/>
        </w:rPr>
        <w:t xml:space="preserve"> Directores y Subdirectores Administrativos de las Unidades Hospitalarias y/o Administrativas donde se preste el servicio,</w:t>
      </w:r>
      <w:r w:rsidRPr="00CB51AA">
        <w:rPr>
          <w:rFonts w:asciiTheme="minorHAnsi" w:hAnsiTheme="minorHAnsi" w:cs="Arial"/>
        </w:rPr>
        <w:t xml:space="preserve"> siendo responsables tanto de la administración como de la verificación del mismo.</w:t>
      </w:r>
    </w:p>
    <w:p w:rsidR="00CB51AA" w:rsidRPr="00CB51AA" w:rsidRDefault="00CB51AA" w:rsidP="00CB51AA">
      <w:pPr>
        <w:shd w:val="clear" w:color="auto" w:fill="FFFFFF"/>
        <w:autoSpaceDE w:val="0"/>
        <w:autoSpaceDN w:val="0"/>
        <w:adjustRightInd w:val="0"/>
        <w:ind w:right="-376"/>
        <w:jc w:val="both"/>
        <w:rPr>
          <w:rFonts w:asciiTheme="minorHAnsi" w:hAnsiTheme="minorHAnsi" w:cs="Arial"/>
        </w:rPr>
      </w:pPr>
    </w:p>
    <w:p w:rsidR="00CB51AA" w:rsidRPr="00CB51AA" w:rsidRDefault="00CB51AA" w:rsidP="005807A5">
      <w:pPr>
        <w:pStyle w:val="Prrafodelista"/>
        <w:numPr>
          <w:ilvl w:val="0"/>
          <w:numId w:val="6"/>
        </w:numPr>
        <w:suppressAutoHyphens/>
        <w:ind w:right="-377"/>
        <w:contextualSpacing w:val="0"/>
        <w:jc w:val="both"/>
        <w:rPr>
          <w:rFonts w:asciiTheme="minorHAnsi" w:hAnsiTheme="minorHAnsi" w:cs="Arial"/>
          <w:b/>
        </w:rPr>
      </w:pPr>
      <w:r w:rsidRPr="00CB51AA">
        <w:rPr>
          <w:rFonts w:asciiTheme="minorHAnsi" w:hAnsiTheme="minorHAnsi" w:cs="Arial"/>
          <w:b/>
        </w:rPr>
        <w:t xml:space="preserve"> </w:t>
      </w:r>
      <w:r w:rsidRPr="00CB51AA">
        <w:rPr>
          <w:rFonts w:asciiTheme="minorHAnsi" w:hAnsiTheme="minorHAnsi" w:cs="Arial"/>
        </w:rPr>
        <w:t xml:space="preserve">La asignación del presente contrato se realiza, mediante el procedimiento de </w:t>
      </w:r>
      <w:r w:rsidR="00377FC6">
        <w:rPr>
          <w:rFonts w:asciiTheme="minorHAnsi" w:hAnsiTheme="minorHAnsi" w:cs="Arial"/>
          <w:b/>
          <w:u w:val="single"/>
        </w:rPr>
        <w:t>Licitación Pública Nacional</w:t>
      </w:r>
      <w:r w:rsidRPr="00CB51AA">
        <w:rPr>
          <w:rFonts w:asciiTheme="minorHAnsi" w:hAnsiTheme="minorHAnsi" w:cs="Arial"/>
          <w:b/>
          <w:noProof/>
          <w:color w:val="000000" w:themeColor="text1"/>
          <w:lang w:val="es-US" w:eastAsia="es-US"/>
        </w:rPr>
        <w:t>,</w:t>
      </w:r>
      <w:r w:rsidRPr="00CB51AA">
        <w:rPr>
          <w:rFonts w:asciiTheme="minorHAnsi" w:hAnsiTheme="minorHAnsi" w:cs="Arial"/>
        </w:rPr>
        <w:t xml:space="preserve"> toda vez que la propuesta del proveedor reúne las condiciones legales, técnicas, económicas y garantiza el cumplimiento de sus obligaciones, conforme a lo dispuesto en los artículos</w:t>
      </w:r>
      <w:r w:rsidRPr="00CB51AA">
        <w:rPr>
          <w:rFonts w:asciiTheme="minorHAnsi" w:hAnsiTheme="minorHAnsi" w:cs="Arial"/>
          <w:b/>
        </w:rPr>
        <w:t xml:space="preserve"> </w:t>
      </w:r>
      <w:r w:rsidRPr="00CB51AA">
        <w:rPr>
          <w:rFonts w:asciiTheme="minorHAnsi" w:hAnsiTheme="minorHAnsi" w:cs="Arial"/>
        </w:rPr>
        <w:t>134 de la Constitución Política de los Estados Unidos Mexicanos, 26 fracción III, 41 fracción V, 45 de la Ley de Adquisiciones, Arrendamientos y Servicios del Sector Público, artículo 72 fracción V de su Reglamento y demás disposiciones legales y normativas aplicables.</w:t>
      </w:r>
    </w:p>
    <w:p w:rsidR="00CB51AA" w:rsidRPr="00CB51AA" w:rsidRDefault="00CB51AA" w:rsidP="00CB51AA">
      <w:pPr>
        <w:ind w:right="-377"/>
        <w:jc w:val="both"/>
        <w:rPr>
          <w:rFonts w:asciiTheme="minorHAnsi" w:hAnsiTheme="minorHAnsi" w:cs="Arial"/>
          <w:b/>
        </w:rPr>
      </w:pPr>
    </w:p>
    <w:p w:rsidR="00CB51AA" w:rsidRPr="00CB51AA" w:rsidRDefault="00CB51AA" w:rsidP="00CB51AA">
      <w:pPr>
        <w:tabs>
          <w:tab w:val="left" w:pos="0"/>
        </w:tabs>
        <w:ind w:right="-377"/>
        <w:jc w:val="both"/>
        <w:rPr>
          <w:rFonts w:asciiTheme="minorHAnsi" w:hAnsiTheme="minorHAnsi" w:cs="Arial"/>
          <w:b/>
        </w:rPr>
      </w:pPr>
    </w:p>
    <w:p w:rsidR="00CB51AA" w:rsidRDefault="00CB51AA" w:rsidP="00CB51AA">
      <w:pPr>
        <w:tabs>
          <w:tab w:val="left" w:pos="0"/>
        </w:tabs>
        <w:ind w:left="-426" w:right="-377"/>
        <w:jc w:val="both"/>
        <w:rPr>
          <w:rFonts w:asciiTheme="minorHAnsi" w:hAnsiTheme="minorHAnsi" w:cs="Arial"/>
          <w:b/>
        </w:rPr>
      </w:pPr>
      <w:r w:rsidRPr="00CB51AA">
        <w:rPr>
          <w:rFonts w:asciiTheme="minorHAnsi" w:hAnsiTheme="minorHAnsi" w:cs="Arial"/>
          <w:b/>
        </w:rPr>
        <w:t>SEGUNDA.- DECLARA “EL PROVEEDOR” POR CONDUCTO DE SU REPRESENTANTE LEGAL:</w:t>
      </w:r>
    </w:p>
    <w:p w:rsidR="000A152A" w:rsidRDefault="000A152A" w:rsidP="00CB51AA">
      <w:pPr>
        <w:tabs>
          <w:tab w:val="left" w:pos="0"/>
        </w:tabs>
        <w:ind w:left="-426" w:right="-377"/>
        <w:jc w:val="both"/>
        <w:rPr>
          <w:rFonts w:asciiTheme="minorHAnsi" w:hAnsiTheme="minorHAnsi" w:cs="Arial"/>
          <w:b/>
        </w:rPr>
      </w:pPr>
    </w:p>
    <w:p w:rsidR="000A152A" w:rsidRPr="00E335AD" w:rsidRDefault="000A152A" w:rsidP="000A152A">
      <w:pPr>
        <w:tabs>
          <w:tab w:val="left" w:pos="0"/>
        </w:tabs>
        <w:ind w:left="-567" w:right="425"/>
        <w:jc w:val="both"/>
        <w:rPr>
          <w:rFonts w:asciiTheme="minorHAnsi" w:hAnsiTheme="minorHAnsi" w:cs="Arial"/>
          <w:sz w:val="22"/>
          <w:szCs w:val="22"/>
          <w:u w:val="single"/>
        </w:rPr>
      </w:pPr>
      <w:r w:rsidRPr="00E335AD">
        <w:rPr>
          <w:rFonts w:asciiTheme="minorHAnsi" w:hAnsiTheme="minorHAnsi" w:cs="Arial"/>
          <w:sz w:val="22"/>
          <w:szCs w:val="22"/>
          <w:u w:val="single"/>
        </w:rPr>
        <w:t>(SI “EL PROVEEDOR” FUESE UNA PERSONA  MORAL, SE EMPLEARÁ EL TEXTO SIGUIENTE:)</w:t>
      </w:r>
    </w:p>
    <w:p w:rsidR="00CB51AA" w:rsidRPr="00CB51AA" w:rsidRDefault="00CB51AA" w:rsidP="00CB51AA">
      <w:pPr>
        <w:tabs>
          <w:tab w:val="left" w:pos="0"/>
        </w:tabs>
        <w:ind w:left="-426" w:right="-377"/>
        <w:jc w:val="both"/>
        <w:rPr>
          <w:rFonts w:asciiTheme="minorHAnsi" w:hAnsiTheme="minorHAnsi" w:cs="Arial"/>
          <w:b/>
        </w:rPr>
      </w:pPr>
    </w:p>
    <w:p w:rsidR="00CB51AA" w:rsidRPr="00CB51AA" w:rsidRDefault="00CB51AA" w:rsidP="005807A5">
      <w:pPr>
        <w:pStyle w:val="Prrafodelista"/>
        <w:numPr>
          <w:ilvl w:val="0"/>
          <w:numId w:val="7"/>
        </w:numPr>
        <w:tabs>
          <w:tab w:val="left" w:pos="0"/>
        </w:tabs>
        <w:suppressAutoHyphens/>
        <w:ind w:right="-377"/>
        <w:contextualSpacing w:val="0"/>
        <w:jc w:val="both"/>
        <w:rPr>
          <w:rFonts w:asciiTheme="minorHAnsi" w:hAnsiTheme="minorHAnsi" w:cs="Arial"/>
          <w:b/>
        </w:rPr>
      </w:pPr>
      <w:r w:rsidRPr="00CB51AA">
        <w:rPr>
          <w:rFonts w:asciiTheme="minorHAnsi" w:hAnsiTheme="minorHAnsi" w:cs="Arial"/>
        </w:rPr>
        <w:t xml:space="preserve">Ser una persona moral constituida conforme a las leyes mexicanas, según consta en la </w:t>
      </w:r>
      <w:r w:rsidRPr="00CB51AA">
        <w:rPr>
          <w:rFonts w:asciiTheme="minorHAnsi" w:hAnsiTheme="minorHAnsi" w:cs="Arial"/>
          <w:b/>
        </w:rPr>
        <w:t xml:space="preserve">Escritura Pública </w:t>
      </w:r>
      <w:r w:rsidR="000A152A">
        <w:rPr>
          <w:rFonts w:asciiTheme="minorHAnsi" w:hAnsiTheme="minorHAnsi" w:cs="Arial"/>
          <w:b/>
        </w:rPr>
        <w:t>________</w:t>
      </w:r>
      <w:r w:rsidRPr="00CB51AA">
        <w:rPr>
          <w:rFonts w:asciiTheme="minorHAnsi" w:hAnsiTheme="minorHAnsi" w:cs="Arial"/>
          <w:b/>
        </w:rPr>
        <w:t xml:space="preserve"> Volumen número </w:t>
      </w:r>
      <w:r w:rsidR="000A152A">
        <w:rPr>
          <w:rFonts w:asciiTheme="minorHAnsi" w:hAnsiTheme="minorHAnsi" w:cs="Arial"/>
          <w:b/>
        </w:rPr>
        <w:t>_____</w:t>
      </w:r>
      <w:r w:rsidRPr="00CB51AA">
        <w:rPr>
          <w:rFonts w:asciiTheme="minorHAnsi" w:hAnsiTheme="minorHAnsi" w:cs="Arial"/>
          <w:b/>
        </w:rPr>
        <w:t xml:space="preserve"> fecha </w:t>
      </w:r>
      <w:r w:rsidR="000A152A">
        <w:rPr>
          <w:rFonts w:asciiTheme="minorHAnsi" w:hAnsiTheme="minorHAnsi" w:cs="Arial"/>
          <w:b/>
        </w:rPr>
        <w:t>_____</w:t>
      </w:r>
      <w:r w:rsidRPr="00CB51AA">
        <w:rPr>
          <w:rFonts w:asciiTheme="minorHAnsi" w:hAnsiTheme="minorHAnsi" w:cs="Arial"/>
          <w:b/>
        </w:rPr>
        <w:t xml:space="preserve"> de </w:t>
      </w:r>
      <w:r w:rsidR="000A152A">
        <w:rPr>
          <w:rFonts w:asciiTheme="minorHAnsi" w:hAnsiTheme="minorHAnsi" w:cs="Arial"/>
          <w:b/>
        </w:rPr>
        <w:t>______</w:t>
      </w:r>
      <w:r w:rsidRPr="00CB51AA">
        <w:rPr>
          <w:rFonts w:asciiTheme="minorHAnsi" w:hAnsiTheme="minorHAnsi" w:cs="Arial"/>
          <w:b/>
        </w:rPr>
        <w:t xml:space="preserve"> de</w:t>
      </w:r>
      <w:r w:rsidR="000A152A">
        <w:rPr>
          <w:rFonts w:asciiTheme="minorHAnsi" w:hAnsiTheme="minorHAnsi" w:cs="Arial"/>
          <w:b/>
        </w:rPr>
        <w:t xml:space="preserve"> ______</w:t>
      </w:r>
      <w:r w:rsidRPr="00CB51AA">
        <w:rPr>
          <w:rFonts w:asciiTheme="minorHAnsi" w:hAnsiTheme="minorHAnsi" w:cs="Arial"/>
          <w:b/>
        </w:rPr>
        <w:t xml:space="preserve">, </w:t>
      </w:r>
      <w:r w:rsidRPr="00CB51AA">
        <w:rPr>
          <w:rFonts w:asciiTheme="minorHAnsi" w:hAnsiTheme="minorHAnsi" w:cs="Arial"/>
        </w:rPr>
        <w:t xml:space="preserve">pasada ante la fe del Lic. </w:t>
      </w:r>
      <w:r w:rsidR="000A152A">
        <w:rPr>
          <w:rFonts w:asciiTheme="minorHAnsi" w:hAnsiTheme="minorHAnsi" w:cs="Arial"/>
        </w:rPr>
        <w:t>________________</w:t>
      </w:r>
      <w:r w:rsidRPr="00CB51AA">
        <w:rPr>
          <w:rFonts w:asciiTheme="minorHAnsi" w:hAnsiTheme="minorHAnsi" w:cs="Arial"/>
        </w:rPr>
        <w:t xml:space="preserve">, Notario Público número </w:t>
      </w:r>
      <w:r w:rsidR="000A152A">
        <w:rPr>
          <w:rFonts w:asciiTheme="minorHAnsi" w:hAnsiTheme="minorHAnsi" w:cs="Arial"/>
        </w:rPr>
        <w:t>____________</w:t>
      </w:r>
      <w:r w:rsidRPr="00CB51AA">
        <w:rPr>
          <w:rFonts w:asciiTheme="minorHAnsi" w:hAnsiTheme="minorHAnsi" w:cs="Arial"/>
          <w:b/>
        </w:rPr>
        <w:t>,</w:t>
      </w:r>
      <w:r w:rsidRPr="00CB51AA">
        <w:rPr>
          <w:rFonts w:asciiTheme="minorHAnsi" w:hAnsiTheme="minorHAnsi" w:cs="Arial"/>
        </w:rPr>
        <w:t xml:space="preserve"> de la ciudad de </w:t>
      </w:r>
      <w:r w:rsidR="000A152A">
        <w:rPr>
          <w:rFonts w:asciiTheme="minorHAnsi" w:hAnsiTheme="minorHAnsi" w:cs="Arial"/>
        </w:rPr>
        <w:t>________</w:t>
      </w:r>
      <w:r w:rsidRPr="00CB51AA">
        <w:rPr>
          <w:rFonts w:asciiTheme="minorHAnsi" w:hAnsiTheme="minorHAnsi" w:cs="Arial"/>
        </w:rPr>
        <w:t xml:space="preserve">, </w:t>
      </w:r>
      <w:r w:rsidR="000A152A">
        <w:rPr>
          <w:rFonts w:asciiTheme="minorHAnsi" w:hAnsiTheme="minorHAnsi" w:cs="Arial"/>
        </w:rPr>
        <w:t>__________</w:t>
      </w:r>
      <w:r w:rsidRPr="00CB51AA">
        <w:rPr>
          <w:rFonts w:asciiTheme="minorHAnsi" w:hAnsiTheme="minorHAnsi" w:cs="Arial"/>
        </w:rPr>
        <w:t>; inscrita en el Registro Público de Comercio bajo el</w:t>
      </w:r>
      <w:r w:rsidRPr="00CB51AA">
        <w:rPr>
          <w:rFonts w:asciiTheme="minorHAnsi" w:hAnsiTheme="minorHAnsi" w:cs="Arial"/>
          <w:b/>
        </w:rPr>
        <w:t xml:space="preserve"> </w:t>
      </w:r>
      <w:r w:rsidR="000A152A">
        <w:rPr>
          <w:rFonts w:asciiTheme="minorHAnsi" w:hAnsiTheme="minorHAnsi" w:cs="Arial"/>
          <w:b/>
        </w:rPr>
        <w:t>_________________</w:t>
      </w:r>
      <w:r w:rsidRPr="00CB51AA">
        <w:rPr>
          <w:rFonts w:asciiTheme="minorHAnsi" w:hAnsiTheme="minorHAnsi" w:cs="Arial"/>
          <w:b/>
        </w:rPr>
        <w:t xml:space="preserve"> de fecha </w:t>
      </w:r>
      <w:r w:rsidR="000A152A">
        <w:rPr>
          <w:rFonts w:asciiTheme="minorHAnsi" w:hAnsiTheme="minorHAnsi" w:cs="Arial"/>
          <w:b/>
        </w:rPr>
        <w:t>____</w:t>
      </w:r>
      <w:r w:rsidRPr="00CB51AA">
        <w:rPr>
          <w:rFonts w:asciiTheme="minorHAnsi" w:hAnsiTheme="minorHAnsi" w:cs="Arial"/>
          <w:b/>
        </w:rPr>
        <w:t xml:space="preserve"> de </w:t>
      </w:r>
      <w:r w:rsidR="000A152A">
        <w:rPr>
          <w:rFonts w:asciiTheme="minorHAnsi" w:hAnsiTheme="minorHAnsi" w:cs="Arial"/>
          <w:b/>
        </w:rPr>
        <w:t>______ de</w:t>
      </w:r>
      <w:r w:rsidRPr="00CB51AA">
        <w:rPr>
          <w:rFonts w:asciiTheme="minorHAnsi" w:hAnsiTheme="minorHAnsi" w:cs="Arial"/>
          <w:b/>
        </w:rPr>
        <w:t xml:space="preserve"> </w:t>
      </w:r>
      <w:r w:rsidR="000A152A">
        <w:rPr>
          <w:rFonts w:asciiTheme="minorHAnsi" w:hAnsiTheme="minorHAnsi" w:cs="Arial"/>
          <w:b/>
        </w:rPr>
        <w:t>_____</w:t>
      </w:r>
      <w:r w:rsidRPr="00CB51AA">
        <w:rPr>
          <w:rFonts w:asciiTheme="minorHAnsi" w:hAnsiTheme="minorHAnsi" w:cs="Arial"/>
        </w:rPr>
        <w:t xml:space="preserve">, y que tiene por </w:t>
      </w:r>
      <w:r w:rsidRPr="00CB51AA">
        <w:rPr>
          <w:rFonts w:asciiTheme="minorHAnsi" w:hAnsiTheme="minorHAnsi" w:cs="Arial"/>
          <w:b/>
        </w:rPr>
        <w:t xml:space="preserve">objeto social entre otros; </w:t>
      </w:r>
      <w:r w:rsidR="000A152A">
        <w:rPr>
          <w:rFonts w:asciiTheme="minorHAnsi" w:hAnsiTheme="minorHAnsi" w:cs="Arial"/>
          <w:b/>
        </w:rPr>
        <w:t>______________________________.</w:t>
      </w:r>
    </w:p>
    <w:p w:rsidR="00CB51AA" w:rsidRPr="00CB51AA" w:rsidRDefault="00CB51AA" w:rsidP="00CB51AA">
      <w:pPr>
        <w:tabs>
          <w:tab w:val="left" w:pos="0"/>
        </w:tabs>
        <w:ind w:left="-426" w:right="-377"/>
        <w:jc w:val="both"/>
        <w:rPr>
          <w:rFonts w:asciiTheme="minorHAnsi" w:hAnsiTheme="minorHAnsi" w:cs="Arial"/>
          <w:b/>
        </w:rPr>
      </w:pPr>
    </w:p>
    <w:p w:rsidR="00CB51AA" w:rsidRPr="00CB51AA" w:rsidRDefault="00CB51AA" w:rsidP="005807A5">
      <w:pPr>
        <w:pStyle w:val="Prrafodelista"/>
        <w:numPr>
          <w:ilvl w:val="0"/>
          <w:numId w:val="7"/>
        </w:numPr>
        <w:tabs>
          <w:tab w:val="left" w:pos="0"/>
        </w:tabs>
        <w:suppressAutoHyphens/>
        <w:ind w:right="-377"/>
        <w:contextualSpacing w:val="0"/>
        <w:jc w:val="both"/>
        <w:rPr>
          <w:rFonts w:asciiTheme="minorHAnsi" w:hAnsiTheme="minorHAnsi" w:cs="Arial"/>
        </w:rPr>
      </w:pPr>
      <w:r w:rsidRPr="00CB51AA">
        <w:rPr>
          <w:rFonts w:asciiTheme="minorHAnsi" w:hAnsiTheme="minorHAnsi" w:cs="Arial"/>
        </w:rPr>
        <w:t xml:space="preserve">Por su parte, el </w:t>
      </w:r>
      <w:r w:rsidRPr="00CB51AA">
        <w:rPr>
          <w:rFonts w:asciiTheme="minorHAnsi" w:eastAsia="Times New Roman" w:hAnsiTheme="minorHAnsi" w:cs="Arial"/>
          <w:b/>
        </w:rPr>
        <w:t xml:space="preserve">C. </w:t>
      </w:r>
      <w:r w:rsidR="000A152A">
        <w:rPr>
          <w:rFonts w:asciiTheme="minorHAnsi" w:eastAsia="Times New Roman" w:hAnsiTheme="minorHAnsi" w:cs="Arial"/>
          <w:b/>
        </w:rPr>
        <w:t>_________________</w:t>
      </w:r>
      <w:r w:rsidRPr="00CB51AA">
        <w:rPr>
          <w:rFonts w:asciiTheme="minorHAnsi" w:eastAsia="Times New Roman" w:hAnsiTheme="minorHAnsi" w:cs="Arial"/>
        </w:rPr>
        <w:t>,</w:t>
      </w:r>
      <w:r w:rsidRPr="00CB51AA">
        <w:rPr>
          <w:rFonts w:asciiTheme="minorHAnsi" w:hAnsiTheme="minorHAnsi" w:cs="Arial"/>
        </w:rPr>
        <w:t xml:space="preserve"> acredita su personalidad como representante legal de </w:t>
      </w:r>
      <w:r w:rsidRPr="00CB51AA">
        <w:rPr>
          <w:rFonts w:asciiTheme="minorHAnsi" w:eastAsia="Times New Roman" w:hAnsiTheme="minorHAnsi" w:cs="Arial"/>
          <w:b/>
        </w:rPr>
        <w:t>“</w:t>
      </w:r>
      <w:r w:rsidR="000A152A">
        <w:rPr>
          <w:rFonts w:asciiTheme="minorHAnsi" w:eastAsia="Times New Roman" w:hAnsiTheme="minorHAnsi" w:cs="Arial"/>
          <w:b/>
        </w:rPr>
        <w:t>_____________________________</w:t>
      </w:r>
      <w:r w:rsidRPr="00CB51AA">
        <w:rPr>
          <w:rFonts w:asciiTheme="minorHAnsi" w:eastAsia="Times New Roman" w:hAnsiTheme="minorHAnsi" w:cs="Arial"/>
          <w:b/>
        </w:rPr>
        <w:t xml:space="preserve">” </w:t>
      </w:r>
      <w:r w:rsidRPr="00CB51AA">
        <w:rPr>
          <w:rFonts w:asciiTheme="minorHAnsi" w:hAnsiTheme="minorHAnsi" w:cs="Arial"/>
        </w:rPr>
        <w:t xml:space="preserve">mediante exhibición del  </w:t>
      </w:r>
      <w:r w:rsidRPr="00CB51AA">
        <w:rPr>
          <w:rFonts w:asciiTheme="minorHAnsi" w:hAnsiTheme="minorHAnsi" w:cs="Arial"/>
          <w:b/>
        </w:rPr>
        <w:t xml:space="preserve">Escritura Pública </w:t>
      </w:r>
      <w:r w:rsidR="000A152A">
        <w:rPr>
          <w:rFonts w:asciiTheme="minorHAnsi" w:hAnsiTheme="minorHAnsi" w:cs="Arial"/>
          <w:b/>
        </w:rPr>
        <w:t>___________</w:t>
      </w:r>
      <w:r w:rsidRPr="00CB51AA">
        <w:rPr>
          <w:rFonts w:asciiTheme="minorHAnsi" w:hAnsiTheme="minorHAnsi" w:cs="Arial"/>
          <w:b/>
        </w:rPr>
        <w:t xml:space="preserve">, Volumen número </w:t>
      </w:r>
      <w:r w:rsidR="000A152A">
        <w:rPr>
          <w:rFonts w:asciiTheme="minorHAnsi" w:hAnsiTheme="minorHAnsi" w:cs="Arial"/>
          <w:b/>
        </w:rPr>
        <w:t>_________</w:t>
      </w:r>
      <w:r w:rsidRPr="00CB51AA">
        <w:rPr>
          <w:rFonts w:asciiTheme="minorHAnsi" w:hAnsiTheme="minorHAnsi" w:cs="Arial"/>
          <w:b/>
        </w:rPr>
        <w:t xml:space="preserve"> fecha </w:t>
      </w:r>
      <w:r w:rsidR="000A152A">
        <w:rPr>
          <w:rFonts w:asciiTheme="minorHAnsi" w:hAnsiTheme="minorHAnsi" w:cs="Arial"/>
          <w:b/>
        </w:rPr>
        <w:t>_________</w:t>
      </w:r>
      <w:r w:rsidRPr="00CB51AA">
        <w:rPr>
          <w:rFonts w:asciiTheme="minorHAnsi" w:hAnsiTheme="minorHAnsi" w:cs="Arial"/>
          <w:b/>
        </w:rPr>
        <w:t xml:space="preserve"> de </w:t>
      </w:r>
      <w:r w:rsidR="000A152A">
        <w:rPr>
          <w:rFonts w:asciiTheme="minorHAnsi" w:hAnsiTheme="minorHAnsi" w:cs="Arial"/>
          <w:b/>
        </w:rPr>
        <w:t>________</w:t>
      </w:r>
      <w:r w:rsidRPr="00CB51AA">
        <w:rPr>
          <w:rFonts w:asciiTheme="minorHAnsi" w:hAnsiTheme="minorHAnsi" w:cs="Arial"/>
          <w:b/>
        </w:rPr>
        <w:t xml:space="preserve"> de </w:t>
      </w:r>
      <w:r w:rsidR="000A152A">
        <w:rPr>
          <w:rFonts w:asciiTheme="minorHAnsi" w:hAnsiTheme="minorHAnsi" w:cs="Arial"/>
          <w:b/>
        </w:rPr>
        <w:t>_________</w:t>
      </w:r>
      <w:r w:rsidRPr="00CB51AA">
        <w:rPr>
          <w:rFonts w:asciiTheme="minorHAnsi" w:hAnsiTheme="minorHAnsi" w:cs="Arial"/>
          <w:b/>
        </w:rPr>
        <w:t xml:space="preserve">, </w:t>
      </w:r>
      <w:r w:rsidRPr="00CB51AA">
        <w:rPr>
          <w:rFonts w:asciiTheme="minorHAnsi" w:hAnsiTheme="minorHAnsi" w:cs="Arial"/>
        </w:rPr>
        <w:t xml:space="preserve">pasada ante la fe del Lic. </w:t>
      </w:r>
      <w:r w:rsidR="000A152A">
        <w:rPr>
          <w:rFonts w:asciiTheme="minorHAnsi" w:hAnsiTheme="minorHAnsi" w:cs="Arial"/>
        </w:rPr>
        <w:t>______________</w:t>
      </w:r>
      <w:r w:rsidRPr="00CB51AA">
        <w:rPr>
          <w:rFonts w:asciiTheme="minorHAnsi" w:hAnsiTheme="minorHAnsi" w:cs="Arial"/>
        </w:rPr>
        <w:t xml:space="preserve">, Notario Público número </w:t>
      </w:r>
      <w:r w:rsidR="000A152A">
        <w:rPr>
          <w:rFonts w:asciiTheme="minorHAnsi" w:hAnsiTheme="minorHAnsi" w:cs="Arial"/>
        </w:rPr>
        <w:t>____________</w:t>
      </w:r>
      <w:r w:rsidRPr="00CB51AA">
        <w:rPr>
          <w:rFonts w:asciiTheme="minorHAnsi" w:hAnsiTheme="minorHAnsi" w:cs="Arial"/>
          <w:b/>
        </w:rPr>
        <w:t>,</w:t>
      </w:r>
      <w:r w:rsidRPr="00CB51AA">
        <w:rPr>
          <w:rFonts w:asciiTheme="minorHAnsi" w:hAnsiTheme="minorHAnsi" w:cs="Arial"/>
        </w:rPr>
        <w:t xml:space="preserve"> de la ciudad de Mexicali, Baja California; inscrita en el Registro Público de Comercio bajo el</w:t>
      </w:r>
      <w:r w:rsidRPr="00CB51AA">
        <w:rPr>
          <w:rFonts w:asciiTheme="minorHAnsi" w:hAnsiTheme="minorHAnsi" w:cs="Arial"/>
          <w:b/>
        </w:rPr>
        <w:t xml:space="preserve"> </w:t>
      </w:r>
      <w:r w:rsidR="00C4044A">
        <w:rPr>
          <w:rFonts w:asciiTheme="minorHAnsi" w:hAnsiTheme="minorHAnsi" w:cs="Arial"/>
          <w:b/>
        </w:rPr>
        <w:t>_____________ de fecha __ de _____ de ____</w:t>
      </w:r>
      <w:r w:rsidRPr="00CB51AA">
        <w:rPr>
          <w:rFonts w:asciiTheme="minorHAnsi" w:hAnsiTheme="minorHAnsi" w:cs="Arial"/>
          <w:b/>
        </w:rPr>
        <w:t>.</w:t>
      </w:r>
    </w:p>
    <w:p w:rsidR="00E335AD" w:rsidRDefault="00E335AD" w:rsidP="00E335AD">
      <w:pPr>
        <w:tabs>
          <w:tab w:val="left" w:pos="0"/>
        </w:tabs>
        <w:ind w:right="425"/>
        <w:jc w:val="both"/>
        <w:rPr>
          <w:rFonts w:asciiTheme="minorHAnsi" w:hAnsiTheme="minorHAnsi" w:cs="Arial"/>
        </w:rPr>
      </w:pPr>
    </w:p>
    <w:p w:rsidR="00E335AD" w:rsidRPr="00E335AD" w:rsidRDefault="00E335AD" w:rsidP="00E335AD">
      <w:pPr>
        <w:ind w:left="-142" w:right="425" w:hanging="284"/>
        <w:jc w:val="both"/>
        <w:rPr>
          <w:rFonts w:asciiTheme="minorHAnsi" w:hAnsiTheme="minorHAnsi" w:cs="Arial"/>
          <w:sz w:val="22"/>
          <w:szCs w:val="22"/>
          <w:u w:val="single"/>
        </w:rPr>
      </w:pPr>
      <w:r w:rsidRPr="00E335AD">
        <w:rPr>
          <w:rFonts w:asciiTheme="minorHAnsi" w:hAnsiTheme="minorHAnsi" w:cs="Arial"/>
          <w:sz w:val="22"/>
          <w:szCs w:val="22"/>
          <w:u w:val="single"/>
        </w:rPr>
        <w:t>(SI “EL PROVEEDOR” FUESE UNA PERSONA  FÍSICA, SE EMPLEARÁ EL TEXTO SIGUIENTE:)</w:t>
      </w:r>
    </w:p>
    <w:p w:rsidR="00E335AD" w:rsidRPr="00545C66" w:rsidRDefault="00E335AD" w:rsidP="00E335AD">
      <w:pPr>
        <w:tabs>
          <w:tab w:val="left" w:pos="0"/>
        </w:tabs>
        <w:ind w:left="142" w:right="425" w:hanging="142"/>
        <w:jc w:val="both"/>
        <w:rPr>
          <w:rFonts w:asciiTheme="minorHAnsi" w:hAnsiTheme="minorHAnsi" w:cs="Arial"/>
          <w:sz w:val="22"/>
          <w:szCs w:val="22"/>
        </w:rPr>
      </w:pPr>
    </w:p>
    <w:p w:rsidR="00E335AD" w:rsidRPr="00545C66" w:rsidRDefault="00E335AD" w:rsidP="00E335AD">
      <w:pPr>
        <w:tabs>
          <w:tab w:val="left" w:pos="0"/>
        </w:tabs>
        <w:ind w:left="142" w:right="-377" w:hanging="142"/>
        <w:jc w:val="both"/>
        <w:rPr>
          <w:rFonts w:asciiTheme="minorHAnsi" w:hAnsiTheme="minorHAnsi" w:cs="Arial"/>
          <w:b/>
          <w:sz w:val="22"/>
          <w:szCs w:val="22"/>
        </w:rPr>
      </w:pPr>
      <w:r w:rsidRPr="00E335AD">
        <w:rPr>
          <w:rFonts w:asciiTheme="minorHAnsi" w:hAnsiTheme="minorHAnsi" w:cs="Arial"/>
          <w:b/>
          <w:sz w:val="22"/>
          <w:szCs w:val="22"/>
        </w:rPr>
        <w:t>I-</w:t>
      </w:r>
      <w:r>
        <w:rPr>
          <w:rFonts w:asciiTheme="minorHAnsi" w:hAnsiTheme="minorHAnsi" w:cs="Arial"/>
          <w:sz w:val="22"/>
          <w:szCs w:val="22"/>
        </w:rPr>
        <w:t xml:space="preserve">  </w:t>
      </w:r>
      <w:r w:rsidRPr="00545C66">
        <w:rPr>
          <w:rFonts w:asciiTheme="minorHAnsi" w:hAnsiTheme="minorHAnsi" w:cs="Arial"/>
          <w:sz w:val="22"/>
          <w:szCs w:val="22"/>
        </w:rPr>
        <w:t xml:space="preserve">Ser una persona física, mexicana, mayor de edad, en pleno goce y ejercicio de sus derechos políticos y civiles, tiene capacidad jurídica para contratar y obligarse en los términos de este contrato, quien se identifica con credencial del Instituto Nacional Electoral número </w:t>
      </w:r>
      <w:r>
        <w:rPr>
          <w:rFonts w:asciiTheme="minorHAnsi" w:hAnsiTheme="minorHAnsi" w:cs="Arial"/>
          <w:sz w:val="22"/>
          <w:szCs w:val="22"/>
        </w:rPr>
        <w:t>_______________</w:t>
      </w:r>
      <w:r w:rsidRPr="00545C66">
        <w:rPr>
          <w:rFonts w:asciiTheme="minorHAnsi" w:hAnsiTheme="minorHAnsi" w:cs="Arial"/>
          <w:sz w:val="22"/>
          <w:szCs w:val="22"/>
        </w:rPr>
        <w:t xml:space="preserve">, siendo su Clave Única de Registro (CURP) </w:t>
      </w:r>
      <w:r>
        <w:rPr>
          <w:rFonts w:asciiTheme="minorHAnsi" w:hAnsiTheme="minorHAnsi" w:cs="Arial"/>
          <w:sz w:val="22"/>
          <w:szCs w:val="22"/>
        </w:rPr>
        <w:t>_____________</w:t>
      </w:r>
      <w:r w:rsidRPr="00545C66">
        <w:rPr>
          <w:rFonts w:asciiTheme="minorHAnsi" w:hAnsiTheme="minorHAnsi" w:cs="Arial"/>
          <w:sz w:val="22"/>
          <w:szCs w:val="22"/>
        </w:rPr>
        <w:t>.</w:t>
      </w:r>
    </w:p>
    <w:p w:rsidR="00E335AD" w:rsidRPr="00CB51AA" w:rsidRDefault="00E335AD" w:rsidP="00CB51AA">
      <w:pPr>
        <w:tabs>
          <w:tab w:val="left" w:pos="0"/>
        </w:tabs>
        <w:ind w:left="-426" w:right="-377"/>
        <w:jc w:val="both"/>
        <w:rPr>
          <w:rFonts w:asciiTheme="minorHAnsi" w:hAnsiTheme="minorHAnsi" w:cs="Arial"/>
        </w:rPr>
      </w:pPr>
    </w:p>
    <w:p w:rsidR="00CB51AA" w:rsidRPr="00CB51AA" w:rsidRDefault="00CB51AA" w:rsidP="005807A5">
      <w:pPr>
        <w:pStyle w:val="Prrafodelista"/>
        <w:numPr>
          <w:ilvl w:val="0"/>
          <w:numId w:val="7"/>
        </w:numPr>
        <w:tabs>
          <w:tab w:val="left" w:pos="0"/>
        </w:tabs>
        <w:suppressAutoHyphens/>
        <w:ind w:right="-377"/>
        <w:contextualSpacing w:val="0"/>
        <w:jc w:val="both"/>
        <w:rPr>
          <w:rFonts w:asciiTheme="minorHAnsi" w:hAnsiTheme="minorHAnsi" w:cs="Arial"/>
        </w:rPr>
      </w:pPr>
      <w:r w:rsidRPr="00CB51AA">
        <w:rPr>
          <w:rFonts w:asciiTheme="minorHAnsi" w:hAnsiTheme="minorHAnsi" w:cs="Arial"/>
        </w:rPr>
        <w:t xml:space="preserve">Que precisa como su domicilio para los efectos legales de este instrumento el ubicado en </w:t>
      </w:r>
      <w:r w:rsidR="005333DB">
        <w:rPr>
          <w:rFonts w:asciiTheme="minorHAnsi" w:hAnsiTheme="minorHAnsi" w:cs="Arial"/>
          <w:b/>
        </w:rPr>
        <w:t>_________________________________________________________________________________.</w:t>
      </w:r>
    </w:p>
    <w:p w:rsidR="00CB51AA" w:rsidRPr="00CB51AA" w:rsidRDefault="00CB51AA" w:rsidP="00CB51AA">
      <w:pPr>
        <w:pStyle w:val="Prrafodelista"/>
        <w:rPr>
          <w:rFonts w:asciiTheme="minorHAnsi" w:hAnsiTheme="minorHAnsi" w:cs="Arial"/>
        </w:rPr>
      </w:pPr>
    </w:p>
    <w:p w:rsidR="00CB51AA" w:rsidRPr="00CB51AA" w:rsidRDefault="00CB51AA" w:rsidP="005807A5">
      <w:pPr>
        <w:pStyle w:val="Prrafodelista"/>
        <w:numPr>
          <w:ilvl w:val="0"/>
          <w:numId w:val="7"/>
        </w:numPr>
        <w:tabs>
          <w:tab w:val="left" w:pos="0"/>
        </w:tabs>
        <w:suppressAutoHyphens/>
        <w:ind w:right="-377"/>
        <w:contextualSpacing w:val="0"/>
        <w:jc w:val="both"/>
        <w:rPr>
          <w:rFonts w:asciiTheme="minorHAnsi" w:hAnsiTheme="minorHAnsi" w:cs="Arial"/>
        </w:rPr>
      </w:pPr>
      <w:r w:rsidRPr="00CB51AA">
        <w:rPr>
          <w:rFonts w:asciiTheme="minorHAnsi" w:hAnsiTheme="minorHAnsi" w:cs="Arial"/>
        </w:rPr>
        <w:t xml:space="preserve">Cuenta con Registro Federal de Contribuyentes clave </w:t>
      </w:r>
      <w:r w:rsidR="005333DB">
        <w:rPr>
          <w:rFonts w:asciiTheme="minorHAnsi" w:hAnsiTheme="minorHAnsi" w:cs="Arial"/>
          <w:b/>
        </w:rPr>
        <w:t>__________________.</w:t>
      </w:r>
    </w:p>
    <w:p w:rsidR="00CB51AA" w:rsidRPr="00CB51AA" w:rsidRDefault="00CB51AA" w:rsidP="00CB51AA">
      <w:pPr>
        <w:pStyle w:val="Prrafodelista"/>
        <w:rPr>
          <w:rFonts w:asciiTheme="minorHAnsi" w:hAnsiTheme="minorHAnsi" w:cs="Arial"/>
        </w:rPr>
      </w:pPr>
    </w:p>
    <w:p w:rsidR="00CB51AA" w:rsidRPr="00CB51AA" w:rsidRDefault="00CB51AA" w:rsidP="005807A5">
      <w:pPr>
        <w:pStyle w:val="Prrafodelista"/>
        <w:numPr>
          <w:ilvl w:val="0"/>
          <w:numId w:val="7"/>
        </w:numPr>
        <w:tabs>
          <w:tab w:val="left" w:pos="0"/>
        </w:tabs>
        <w:suppressAutoHyphens/>
        <w:ind w:right="-377"/>
        <w:contextualSpacing w:val="0"/>
        <w:jc w:val="both"/>
        <w:rPr>
          <w:rFonts w:asciiTheme="minorHAnsi" w:hAnsiTheme="minorHAnsi" w:cs="Arial"/>
        </w:rPr>
      </w:pPr>
      <w:r w:rsidRPr="00CB51AA">
        <w:rPr>
          <w:rFonts w:asciiTheme="minorHAnsi" w:eastAsia="Times New Roman" w:hAnsiTheme="minorHAnsi" w:cs="Arial"/>
          <w:bdr w:val="none" w:sz="0" w:space="0" w:color="auto" w:frame="1"/>
        </w:rPr>
        <w:t>No encontrarse sujeta a alguno de los supuestos previstos en los artículos 50 y 60 en la Ley de Adquisiciones, Arrendamientos y Servicios del Sector Público.</w:t>
      </w:r>
    </w:p>
    <w:p w:rsidR="00CB51AA" w:rsidRPr="00CB51AA" w:rsidRDefault="00CB51AA" w:rsidP="00CB51AA">
      <w:pPr>
        <w:tabs>
          <w:tab w:val="left" w:pos="0"/>
        </w:tabs>
        <w:ind w:right="-377"/>
        <w:jc w:val="both"/>
        <w:rPr>
          <w:rFonts w:asciiTheme="minorHAnsi" w:hAnsiTheme="minorHAnsi" w:cs="Arial"/>
        </w:rPr>
      </w:pPr>
    </w:p>
    <w:p w:rsidR="00CB51AA" w:rsidRPr="00CB51AA" w:rsidRDefault="00CB51AA" w:rsidP="005807A5">
      <w:pPr>
        <w:pStyle w:val="Prrafodelista"/>
        <w:numPr>
          <w:ilvl w:val="0"/>
          <w:numId w:val="7"/>
        </w:numPr>
        <w:tabs>
          <w:tab w:val="left" w:pos="0"/>
        </w:tabs>
        <w:suppressAutoHyphens/>
        <w:ind w:right="-377"/>
        <w:contextualSpacing w:val="0"/>
        <w:jc w:val="both"/>
        <w:rPr>
          <w:rFonts w:asciiTheme="minorHAnsi" w:hAnsiTheme="minorHAnsi" w:cs="Arial"/>
        </w:rPr>
      </w:pPr>
      <w:r w:rsidRPr="00CB51AA">
        <w:rPr>
          <w:rFonts w:asciiTheme="minorHAnsi" w:hAnsiTheme="minorHAnsi" w:cs="Arial"/>
        </w:rPr>
        <w:t xml:space="preserve">Que tiene plena capacidad jurídica para contratar y que cuenta con los recursos humanos, legales, técnicos y financieros suficientes para obligarse a la entrega de los bienes materia del presente contrato. </w:t>
      </w:r>
    </w:p>
    <w:p w:rsidR="00CB51AA" w:rsidRPr="00CB51AA" w:rsidRDefault="00CB51AA" w:rsidP="00CB51AA">
      <w:pPr>
        <w:pStyle w:val="Prrafodelista"/>
        <w:rPr>
          <w:rFonts w:asciiTheme="minorHAnsi" w:hAnsiTheme="minorHAnsi" w:cs="Arial"/>
        </w:rPr>
      </w:pPr>
    </w:p>
    <w:p w:rsidR="00CB51AA" w:rsidRPr="00CB51AA" w:rsidRDefault="00CB51AA" w:rsidP="005807A5">
      <w:pPr>
        <w:pStyle w:val="Prrafodelista"/>
        <w:numPr>
          <w:ilvl w:val="0"/>
          <w:numId w:val="7"/>
        </w:numPr>
        <w:tabs>
          <w:tab w:val="left" w:pos="0"/>
        </w:tabs>
        <w:suppressAutoHyphens/>
        <w:ind w:right="-377"/>
        <w:contextualSpacing w:val="0"/>
        <w:jc w:val="both"/>
        <w:rPr>
          <w:rFonts w:asciiTheme="minorHAnsi" w:hAnsiTheme="minorHAnsi" w:cs="Arial"/>
        </w:rPr>
      </w:pPr>
      <w:r w:rsidRPr="00CB51AA">
        <w:rPr>
          <w:rFonts w:asciiTheme="minorHAnsi" w:eastAsia="Times New Roman" w:hAnsiTheme="minorHAnsi" w:cs="Arial"/>
          <w:bCs/>
          <w:bdr w:val="none" w:sz="0" w:space="0" w:color="auto" w:frame="1"/>
        </w:rPr>
        <w:t xml:space="preserve"> Se</w:t>
      </w:r>
      <w:r w:rsidRPr="00CB51AA">
        <w:rPr>
          <w:rFonts w:asciiTheme="minorHAnsi" w:eastAsia="Times New Roman" w:hAnsiTheme="minorHAnsi" w:cs="Arial"/>
          <w:bdr w:val="none" w:sz="0" w:space="0" w:color="auto" w:frame="1"/>
        </w:rPr>
        <w:t xml:space="preserve"> obliga a comunicar cualquier cambio en sus datos, mediante escrito firmado dirigido al Jefe del Departamento de Recursos Materiales y Servicios Generales del </w:t>
      </w:r>
      <w:r w:rsidRPr="00CB51AA">
        <w:rPr>
          <w:rFonts w:asciiTheme="minorHAnsi" w:eastAsia="Times New Roman" w:hAnsiTheme="minorHAnsi" w:cs="Arial"/>
          <w:bCs/>
          <w:bdr w:val="none" w:sz="0" w:space="0" w:color="auto" w:frame="1"/>
        </w:rPr>
        <w:t>ISESALUD</w:t>
      </w:r>
      <w:r w:rsidRPr="00CB51AA">
        <w:rPr>
          <w:rFonts w:asciiTheme="minorHAnsi" w:eastAsia="Times New Roman" w:hAnsiTheme="minorHAnsi" w:cs="Arial"/>
          <w:bdr w:val="none" w:sz="0" w:space="0" w:color="auto" w:frame="1"/>
        </w:rPr>
        <w:t>; en caso de incumplimiento se hace responsable por las situaciones que dicha omisión genere</w:t>
      </w:r>
    </w:p>
    <w:p w:rsidR="00CB51AA" w:rsidRPr="00CB51AA" w:rsidRDefault="00CB51AA" w:rsidP="00CB51AA">
      <w:pPr>
        <w:tabs>
          <w:tab w:val="left" w:pos="0"/>
        </w:tabs>
        <w:ind w:right="-377"/>
        <w:jc w:val="both"/>
        <w:rPr>
          <w:rFonts w:asciiTheme="minorHAnsi" w:hAnsiTheme="minorHAnsi" w:cs="Arial"/>
        </w:rPr>
      </w:pPr>
    </w:p>
    <w:p w:rsidR="00CB51AA" w:rsidRPr="00CB51AA" w:rsidRDefault="00CB51AA" w:rsidP="005807A5">
      <w:pPr>
        <w:pStyle w:val="Prrafodelista"/>
        <w:numPr>
          <w:ilvl w:val="0"/>
          <w:numId w:val="7"/>
        </w:numPr>
        <w:suppressAutoHyphens/>
        <w:ind w:left="284" w:right="-377"/>
        <w:contextualSpacing w:val="0"/>
        <w:jc w:val="both"/>
        <w:rPr>
          <w:rFonts w:asciiTheme="minorHAnsi" w:hAnsiTheme="minorHAnsi" w:cs="Arial"/>
        </w:rPr>
      </w:pPr>
      <w:r w:rsidRPr="00CB51AA">
        <w:rPr>
          <w:rFonts w:asciiTheme="minorHAnsi" w:hAnsiTheme="minorHAnsi" w:cs="Arial"/>
        </w:rPr>
        <w:t xml:space="preserve">Que conoce el contenido del presente instrumento y los requisitos que para la suscripción del mismo establece la Ley de Adquisiciones, Arrendamientos y Servicios del Sector Público y su Reglamento, asimismo, manifiesta conocer el contenido del </w:t>
      </w:r>
      <w:r w:rsidRPr="00CB51AA">
        <w:rPr>
          <w:rFonts w:asciiTheme="minorHAnsi" w:hAnsiTheme="minorHAnsi" w:cs="Arial"/>
          <w:b/>
        </w:rPr>
        <w:t xml:space="preserve">Anexo número 1 </w:t>
      </w:r>
      <w:r w:rsidRPr="00CB51AA">
        <w:rPr>
          <w:rFonts w:asciiTheme="minorHAnsi" w:hAnsiTheme="minorHAnsi" w:cs="Arial"/>
        </w:rPr>
        <w:t>que forma parte integrante del presente contrato.</w:t>
      </w:r>
    </w:p>
    <w:p w:rsidR="00CB51AA" w:rsidRPr="00CB51AA" w:rsidRDefault="00CB51AA" w:rsidP="00CB51AA">
      <w:pPr>
        <w:tabs>
          <w:tab w:val="left" w:pos="0"/>
        </w:tabs>
        <w:ind w:left="-426" w:right="-377"/>
        <w:jc w:val="both"/>
        <w:rPr>
          <w:rFonts w:asciiTheme="minorHAnsi" w:hAnsiTheme="minorHAnsi" w:cs="Arial"/>
        </w:rPr>
      </w:pPr>
    </w:p>
    <w:p w:rsidR="00CB51AA" w:rsidRPr="00CB51AA" w:rsidRDefault="00CB51AA" w:rsidP="00CB51AA">
      <w:pPr>
        <w:tabs>
          <w:tab w:val="left" w:pos="0"/>
        </w:tabs>
        <w:ind w:left="-426" w:right="-377"/>
        <w:jc w:val="both"/>
        <w:rPr>
          <w:rFonts w:asciiTheme="minorHAnsi" w:hAnsiTheme="minorHAnsi" w:cs="Arial"/>
        </w:rPr>
      </w:pPr>
      <w:r w:rsidRPr="00CB51AA">
        <w:rPr>
          <w:rFonts w:asciiTheme="minorHAnsi" w:hAnsiTheme="minorHAnsi" w:cs="Arial"/>
        </w:rPr>
        <w:t>Dadas las anteriores declaraciones y enteradas las partes de su contenido y alance legal, han acordado la celebración del presente instrumento legal de conformidad con las siguientes:</w:t>
      </w:r>
    </w:p>
    <w:p w:rsidR="00CB51AA" w:rsidRPr="00CB51AA" w:rsidRDefault="00CB51AA" w:rsidP="00CB51AA">
      <w:pPr>
        <w:ind w:right="-377"/>
        <w:rPr>
          <w:rFonts w:asciiTheme="minorHAnsi" w:hAnsiTheme="minorHAnsi" w:cs="Arial"/>
          <w:b/>
        </w:rPr>
      </w:pPr>
    </w:p>
    <w:p w:rsidR="00CB51AA" w:rsidRPr="00CB51AA" w:rsidRDefault="00CB51AA" w:rsidP="00CB51AA">
      <w:pPr>
        <w:ind w:right="-377"/>
        <w:rPr>
          <w:rFonts w:asciiTheme="minorHAnsi" w:hAnsiTheme="minorHAnsi" w:cs="Arial"/>
          <w:b/>
        </w:rPr>
      </w:pPr>
    </w:p>
    <w:p w:rsidR="00CB51AA" w:rsidRPr="00CB51AA" w:rsidRDefault="00CB51AA" w:rsidP="00CB51AA">
      <w:pPr>
        <w:ind w:left="-426" w:right="-377"/>
        <w:jc w:val="center"/>
        <w:rPr>
          <w:rFonts w:asciiTheme="minorHAnsi" w:hAnsiTheme="minorHAnsi" w:cs="Arial"/>
          <w:b/>
        </w:rPr>
      </w:pPr>
      <w:r w:rsidRPr="00CB51AA">
        <w:rPr>
          <w:rFonts w:asciiTheme="minorHAnsi" w:hAnsiTheme="minorHAnsi" w:cs="Arial"/>
          <w:b/>
        </w:rPr>
        <w:t>C L Á U S U L A S:</w:t>
      </w:r>
    </w:p>
    <w:p w:rsidR="00CB51AA" w:rsidRPr="00CB51AA" w:rsidRDefault="00CB51AA" w:rsidP="00CB51AA">
      <w:pPr>
        <w:ind w:left="-426" w:right="-377"/>
        <w:jc w:val="center"/>
        <w:rPr>
          <w:rFonts w:asciiTheme="minorHAnsi" w:hAnsiTheme="minorHAnsi" w:cs="Arial"/>
          <w:b/>
        </w:rPr>
      </w:pPr>
    </w:p>
    <w:p w:rsidR="00CB51AA" w:rsidRPr="00CB51AA" w:rsidRDefault="00CB51AA" w:rsidP="00CB51AA">
      <w:pPr>
        <w:ind w:left="-426" w:right="-377"/>
        <w:jc w:val="both"/>
        <w:rPr>
          <w:rFonts w:asciiTheme="minorHAnsi" w:hAnsiTheme="minorHAnsi" w:cs="Arial"/>
        </w:rPr>
      </w:pPr>
    </w:p>
    <w:p w:rsidR="00CB51AA" w:rsidRPr="00CB51AA" w:rsidRDefault="00CB51AA" w:rsidP="00CB51AA">
      <w:pPr>
        <w:ind w:left="-426" w:right="-377"/>
        <w:jc w:val="both"/>
        <w:rPr>
          <w:rFonts w:asciiTheme="minorHAnsi" w:hAnsiTheme="minorHAnsi" w:cs="Arial"/>
          <w:b/>
          <w:bCs/>
          <w:lang w:val="es-ES_tradnl"/>
        </w:rPr>
      </w:pPr>
      <w:r w:rsidRPr="00CB51AA">
        <w:rPr>
          <w:rFonts w:asciiTheme="minorHAnsi" w:hAnsiTheme="minorHAnsi" w:cs="Arial"/>
          <w:b/>
          <w:bCs/>
          <w:lang w:val="es-ES_tradnl"/>
        </w:rPr>
        <w:t>PRIMERA.- OBJETO DEL CONTRATO.</w:t>
      </w:r>
    </w:p>
    <w:p w:rsidR="00CB51AA" w:rsidRPr="00CB51AA" w:rsidRDefault="00CB51AA" w:rsidP="00CB51AA">
      <w:pPr>
        <w:ind w:left="-426" w:right="-377"/>
        <w:jc w:val="both"/>
        <w:rPr>
          <w:rFonts w:asciiTheme="minorHAnsi" w:hAnsiTheme="minorHAnsi" w:cs="Arial"/>
          <w:b/>
          <w:bCs/>
          <w:lang w:val="es-ES_tradnl"/>
        </w:rPr>
      </w:pPr>
    </w:p>
    <w:p w:rsidR="00CB51AA" w:rsidRPr="00CB51AA" w:rsidRDefault="00CB51AA" w:rsidP="005807A5">
      <w:pPr>
        <w:pStyle w:val="Prrafodelista"/>
        <w:numPr>
          <w:ilvl w:val="0"/>
          <w:numId w:val="8"/>
        </w:numPr>
        <w:suppressAutoHyphens/>
        <w:ind w:right="-377"/>
        <w:contextualSpacing w:val="0"/>
        <w:jc w:val="both"/>
        <w:rPr>
          <w:rFonts w:asciiTheme="minorHAnsi" w:hAnsiTheme="minorHAnsi" w:cs="Arial"/>
          <w:lang w:val="es-ES_tradnl"/>
        </w:rPr>
      </w:pPr>
      <w:r w:rsidRPr="00CB51AA">
        <w:rPr>
          <w:rFonts w:asciiTheme="minorHAnsi" w:hAnsiTheme="minorHAnsi" w:cs="Arial"/>
          <w:b/>
          <w:lang w:val="es-ES_tradnl"/>
        </w:rPr>
        <w:t>“EL PROVEEDOR”</w:t>
      </w:r>
      <w:r w:rsidRPr="00CB51AA">
        <w:rPr>
          <w:rFonts w:asciiTheme="minorHAnsi" w:hAnsiTheme="minorHAnsi" w:cs="Arial"/>
          <w:lang w:val="es-ES_tradnl"/>
        </w:rPr>
        <w:t xml:space="preserve"> se obliga para con </w:t>
      </w:r>
      <w:r w:rsidRPr="00CB51AA">
        <w:rPr>
          <w:rFonts w:asciiTheme="minorHAnsi" w:hAnsiTheme="minorHAnsi" w:cs="Arial"/>
          <w:b/>
          <w:lang w:val="es-ES_tradnl"/>
        </w:rPr>
        <w:t>“EL ISESALUD”</w:t>
      </w:r>
      <w:r w:rsidRPr="00CB51AA">
        <w:rPr>
          <w:rFonts w:asciiTheme="minorHAnsi" w:hAnsiTheme="minorHAnsi" w:cs="Arial"/>
          <w:lang w:val="es-ES_tradnl"/>
        </w:rPr>
        <w:t xml:space="preserve"> a realizar el </w:t>
      </w:r>
      <w:r w:rsidRPr="00CB51AA">
        <w:rPr>
          <w:rFonts w:asciiTheme="minorHAnsi" w:hAnsiTheme="minorHAnsi" w:cs="Arial"/>
          <w:b/>
          <w:lang w:val="es-ES_tradnl"/>
        </w:rPr>
        <w:t>Suministro de</w:t>
      </w:r>
      <w:r w:rsidRPr="00CB51AA">
        <w:rPr>
          <w:rFonts w:asciiTheme="minorHAnsi" w:eastAsia="Times New Roman" w:hAnsiTheme="minorHAnsi" w:cs="Arial"/>
          <w:b/>
        </w:rPr>
        <w:t xml:space="preserve"> material de limpieza para las Unidades Hospitalarias y/o Administrativas pertenecientes al Instituto de Servicios de Salud Pública del Estado de Baja California</w:t>
      </w:r>
      <w:r w:rsidRPr="00CB51AA">
        <w:rPr>
          <w:rFonts w:asciiTheme="minorHAnsi" w:hAnsiTheme="minorHAnsi" w:cs="Arial"/>
          <w:bCs/>
          <w:iCs/>
        </w:rPr>
        <w:t>.</w:t>
      </w:r>
    </w:p>
    <w:p w:rsidR="00CB51AA" w:rsidRPr="00CB51AA" w:rsidRDefault="00CB51AA" w:rsidP="00CB51AA">
      <w:pPr>
        <w:ind w:left="-66" w:right="-377"/>
        <w:jc w:val="both"/>
        <w:rPr>
          <w:rFonts w:asciiTheme="minorHAnsi" w:hAnsiTheme="minorHAnsi" w:cs="Arial"/>
          <w:lang w:val="es-ES_tradnl"/>
        </w:rPr>
      </w:pPr>
    </w:p>
    <w:p w:rsidR="00CB51AA" w:rsidRPr="00CB51AA" w:rsidRDefault="00CB51AA" w:rsidP="005807A5">
      <w:pPr>
        <w:pStyle w:val="Prrafodelista"/>
        <w:numPr>
          <w:ilvl w:val="0"/>
          <w:numId w:val="8"/>
        </w:numPr>
        <w:suppressAutoHyphens/>
        <w:ind w:right="-377"/>
        <w:contextualSpacing w:val="0"/>
        <w:jc w:val="both"/>
        <w:rPr>
          <w:rFonts w:asciiTheme="minorHAnsi" w:hAnsiTheme="minorHAnsi" w:cs="Arial"/>
          <w:lang w:val="es-ES_tradnl"/>
        </w:rPr>
      </w:pPr>
      <w:r w:rsidRPr="00CB51AA">
        <w:rPr>
          <w:rFonts w:asciiTheme="minorHAnsi" w:hAnsiTheme="minorHAnsi" w:cs="Arial"/>
          <w:lang w:val="es-ES_tradnl"/>
        </w:rPr>
        <w:t xml:space="preserve">La entrega se realizará cumpliendo con las cantidades, descripción, especificaciones técnicas, características y condiciones de entrega, precio y pago establecidas en el presente contrato y en el </w:t>
      </w:r>
      <w:r w:rsidRPr="00CB51AA">
        <w:rPr>
          <w:rFonts w:asciiTheme="minorHAnsi" w:hAnsiTheme="minorHAnsi" w:cs="Arial"/>
          <w:b/>
          <w:lang w:val="es-ES_tradnl"/>
        </w:rPr>
        <w:t>Anexo número 1</w:t>
      </w:r>
      <w:r w:rsidRPr="00CB51AA">
        <w:rPr>
          <w:rFonts w:asciiTheme="minorHAnsi" w:hAnsiTheme="minorHAnsi" w:cs="Arial"/>
          <w:lang w:val="es-ES_tradnl"/>
        </w:rPr>
        <w:t xml:space="preserve"> que forma parte integrante del mismo, constituido por la propuesta técnica y económica presentada por </w:t>
      </w:r>
      <w:r w:rsidRPr="00CB51AA">
        <w:rPr>
          <w:rFonts w:asciiTheme="minorHAnsi" w:hAnsiTheme="minorHAnsi" w:cs="Arial"/>
          <w:b/>
          <w:lang w:val="es-ES_tradnl"/>
        </w:rPr>
        <w:t>“EL PROVEEDOR”</w:t>
      </w:r>
      <w:r w:rsidRPr="00CB51AA">
        <w:rPr>
          <w:rFonts w:asciiTheme="minorHAnsi" w:hAnsiTheme="minorHAnsi" w:cs="Arial"/>
          <w:lang w:val="es-ES_tradnl"/>
        </w:rPr>
        <w:t>.</w:t>
      </w:r>
    </w:p>
    <w:p w:rsidR="00CB51AA" w:rsidRPr="00CB51AA" w:rsidRDefault="00CB51AA" w:rsidP="00CB51AA">
      <w:pPr>
        <w:ind w:left="-426" w:right="-377"/>
        <w:jc w:val="both"/>
        <w:rPr>
          <w:rFonts w:asciiTheme="minorHAnsi" w:hAnsiTheme="minorHAnsi" w:cs="Arial"/>
          <w:lang w:val="es-ES_tradnl"/>
        </w:rPr>
      </w:pPr>
    </w:p>
    <w:p w:rsidR="00CB51AA" w:rsidRPr="00CB51AA" w:rsidRDefault="00CB51AA" w:rsidP="005807A5">
      <w:pPr>
        <w:pStyle w:val="Prrafodelista"/>
        <w:numPr>
          <w:ilvl w:val="0"/>
          <w:numId w:val="8"/>
        </w:numPr>
        <w:suppressAutoHyphens/>
        <w:ind w:right="-377"/>
        <w:contextualSpacing w:val="0"/>
        <w:jc w:val="both"/>
        <w:rPr>
          <w:rFonts w:asciiTheme="minorHAnsi" w:hAnsiTheme="minorHAnsi" w:cs="Arial"/>
          <w:lang w:val="es-ES_tradnl"/>
        </w:rPr>
      </w:pPr>
      <w:r w:rsidRPr="00CB51AA">
        <w:rPr>
          <w:rFonts w:asciiTheme="minorHAnsi" w:hAnsiTheme="minorHAnsi" w:cs="Arial"/>
          <w:b/>
          <w:lang w:val="es-ES_tradnl"/>
        </w:rPr>
        <w:t>“EL PROVEEDOR”</w:t>
      </w:r>
      <w:r w:rsidRPr="00CB51AA">
        <w:rPr>
          <w:rFonts w:asciiTheme="minorHAnsi" w:hAnsiTheme="minorHAnsi" w:cs="Arial"/>
          <w:lang w:val="es-ES_tradnl"/>
        </w:rPr>
        <w:t xml:space="preserve"> será el único responsable de la entrega efectuada, cuando ésta no se ajuste a las especificaciones, condiciones, cantidades y precios establecidos en el presente contrato y su </w:t>
      </w:r>
      <w:r w:rsidRPr="00CB51AA">
        <w:rPr>
          <w:rFonts w:asciiTheme="minorHAnsi" w:hAnsiTheme="minorHAnsi" w:cs="Arial"/>
          <w:b/>
          <w:lang w:val="es-ES_tradnl"/>
        </w:rPr>
        <w:t>Anexo número 1</w:t>
      </w:r>
      <w:r w:rsidRPr="00CB51AA">
        <w:rPr>
          <w:rFonts w:asciiTheme="minorHAnsi" w:hAnsiTheme="minorHAnsi" w:cs="Arial"/>
          <w:lang w:val="es-ES_tradnl"/>
        </w:rPr>
        <w:t xml:space="preserve">, así como a las modificaciones que en su caso determine </w:t>
      </w:r>
      <w:r w:rsidRPr="00CB51AA">
        <w:rPr>
          <w:rFonts w:asciiTheme="minorHAnsi" w:hAnsiTheme="minorHAnsi" w:cs="Arial"/>
          <w:b/>
          <w:lang w:val="es-ES_tradnl"/>
        </w:rPr>
        <w:t>“EL ISESALUD”</w:t>
      </w:r>
      <w:r w:rsidRPr="00CB51AA">
        <w:rPr>
          <w:rFonts w:asciiTheme="minorHAnsi" w:hAnsiTheme="minorHAnsi" w:cs="Arial"/>
          <w:lang w:val="es-ES_tradnl"/>
        </w:rPr>
        <w:t xml:space="preserve"> de conformidad con la cláusula siguiente y asumirá la responsabilidad de efectuar los trámites de importación y pagar los impuestos y derechos que se generen sobre los bienes de procedencia extranjera.</w:t>
      </w:r>
    </w:p>
    <w:p w:rsidR="00CB51AA" w:rsidRPr="00CB51AA" w:rsidRDefault="00CB51AA" w:rsidP="00CB51AA">
      <w:pPr>
        <w:ind w:left="-426" w:right="-377"/>
        <w:jc w:val="both"/>
        <w:rPr>
          <w:rFonts w:asciiTheme="minorHAnsi" w:hAnsiTheme="minorHAnsi" w:cs="Arial"/>
          <w:lang w:val="es-ES_tradnl"/>
        </w:rPr>
      </w:pPr>
    </w:p>
    <w:p w:rsidR="00CB51AA" w:rsidRPr="00CB51AA" w:rsidRDefault="00CB51AA" w:rsidP="00CB51AA">
      <w:pPr>
        <w:ind w:left="-426" w:right="-377"/>
        <w:jc w:val="both"/>
        <w:rPr>
          <w:rFonts w:asciiTheme="minorHAnsi" w:hAnsiTheme="minorHAnsi" w:cs="Arial"/>
          <w:b/>
          <w:bCs/>
          <w:lang w:val="es-ES_tradnl"/>
        </w:rPr>
      </w:pPr>
    </w:p>
    <w:p w:rsidR="00CB51AA" w:rsidRPr="00CB51AA" w:rsidRDefault="00CB51AA" w:rsidP="00CB51AA">
      <w:pPr>
        <w:ind w:left="-426" w:right="-377"/>
        <w:jc w:val="both"/>
        <w:rPr>
          <w:rFonts w:asciiTheme="minorHAnsi" w:hAnsiTheme="minorHAnsi" w:cs="Arial"/>
          <w:b/>
          <w:bCs/>
          <w:lang w:val="es-ES_tradnl"/>
        </w:rPr>
      </w:pPr>
      <w:r w:rsidRPr="00CB51AA">
        <w:rPr>
          <w:rFonts w:asciiTheme="minorHAnsi" w:hAnsiTheme="minorHAnsi" w:cs="Arial"/>
          <w:b/>
          <w:bCs/>
          <w:lang w:val="es-ES_tradnl"/>
        </w:rPr>
        <w:t>SEGUNDA.- MODIFICACIONES AL CONTRATO.</w:t>
      </w:r>
    </w:p>
    <w:p w:rsidR="00CB51AA" w:rsidRPr="00CB51AA" w:rsidRDefault="00CB51AA" w:rsidP="00CB51AA">
      <w:pPr>
        <w:ind w:left="-426" w:right="-377"/>
        <w:jc w:val="both"/>
        <w:rPr>
          <w:rFonts w:asciiTheme="minorHAnsi" w:hAnsiTheme="minorHAnsi" w:cs="Arial"/>
          <w:lang w:val="es-ES_tradnl"/>
        </w:rPr>
      </w:pPr>
    </w:p>
    <w:p w:rsidR="00CB51AA" w:rsidRPr="00FB7CC5" w:rsidRDefault="00CB51AA" w:rsidP="00CB51AA">
      <w:pPr>
        <w:ind w:left="-426" w:right="-377"/>
        <w:jc w:val="both"/>
        <w:rPr>
          <w:rFonts w:asciiTheme="minorHAnsi" w:hAnsiTheme="minorHAnsi" w:cs="Arial"/>
          <w:lang w:val="es-ES_tradnl"/>
        </w:rPr>
      </w:pPr>
      <w:r w:rsidRPr="00CB51AA">
        <w:rPr>
          <w:rFonts w:asciiTheme="minorHAnsi" w:hAnsiTheme="minorHAnsi" w:cs="Arial"/>
          <w:lang w:val="es-ES_tradnl"/>
        </w:rPr>
        <w:t xml:space="preserve">De conformidad con lo dispuesto en el artículo 52 de la Ley de Adquisiciones, Arrendamientos y Servicios del </w:t>
      </w:r>
      <w:r w:rsidRPr="00FB7CC5">
        <w:rPr>
          <w:rFonts w:asciiTheme="minorHAnsi" w:hAnsiTheme="minorHAnsi" w:cs="Arial"/>
          <w:lang w:val="es-ES_tradnl"/>
        </w:rPr>
        <w:t xml:space="preserve">Sector Público, este contrato podrá ser modificado bajo responsabilidad de </w:t>
      </w:r>
      <w:r w:rsidRPr="00FB7CC5">
        <w:rPr>
          <w:rFonts w:asciiTheme="minorHAnsi" w:hAnsiTheme="minorHAnsi" w:cs="Arial"/>
          <w:b/>
          <w:lang w:val="es-ES_tradnl"/>
        </w:rPr>
        <w:t>“EL ISESALUD”</w:t>
      </w:r>
      <w:r w:rsidRPr="00FB7CC5">
        <w:rPr>
          <w:rFonts w:asciiTheme="minorHAnsi" w:hAnsiTheme="minorHAnsi" w:cs="Arial"/>
          <w:lang w:val="es-ES_tradnl"/>
        </w:rPr>
        <w:t xml:space="preserve"> y por razones fundadas y explicitas, hasta en un </w:t>
      </w:r>
      <w:r w:rsidRPr="00FB7CC5">
        <w:rPr>
          <w:rFonts w:asciiTheme="minorHAnsi" w:hAnsiTheme="minorHAnsi" w:cs="Arial"/>
          <w:b/>
          <w:lang w:val="es-ES_tradnl"/>
        </w:rPr>
        <w:t>20% (veinte por ciento)</w:t>
      </w:r>
      <w:r w:rsidRPr="00FB7CC5">
        <w:rPr>
          <w:rFonts w:asciiTheme="minorHAnsi" w:hAnsiTheme="minorHAnsi" w:cs="Arial"/>
          <w:lang w:val="es-ES_tradnl"/>
        </w:rPr>
        <w:t xml:space="preserve">, para lo cual las partes celebrarán los convenios modificatorios respectivos, obligándose </w:t>
      </w:r>
      <w:r w:rsidRPr="00FB7CC5">
        <w:rPr>
          <w:rFonts w:asciiTheme="minorHAnsi" w:hAnsiTheme="minorHAnsi" w:cs="Arial"/>
          <w:b/>
          <w:lang w:val="es-ES_tradnl"/>
        </w:rPr>
        <w:t>“EL PRESTADOR”</w:t>
      </w:r>
      <w:r w:rsidRPr="00FB7CC5">
        <w:rPr>
          <w:rFonts w:asciiTheme="minorHAnsi" w:hAnsiTheme="minorHAnsi" w:cs="Arial"/>
          <w:lang w:val="es-ES_tradnl"/>
        </w:rPr>
        <w:t xml:space="preserve"> a entregar la garantía de cumplimiento del contrato en términos de las modificaciones convenidas.</w:t>
      </w:r>
    </w:p>
    <w:p w:rsidR="00CB51AA" w:rsidRPr="00FB7CC5" w:rsidRDefault="00CB51AA" w:rsidP="00CB51AA">
      <w:pPr>
        <w:ind w:left="-426" w:right="-377"/>
        <w:jc w:val="both"/>
        <w:rPr>
          <w:rFonts w:asciiTheme="minorHAnsi" w:hAnsiTheme="minorHAnsi" w:cs="Arial"/>
          <w:lang w:val="es-ES_tradnl"/>
        </w:rPr>
      </w:pPr>
    </w:p>
    <w:p w:rsidR="00047BFD" w:rsidRPr="00FB7CC5" w:rsidRDefault="00047BFD" w:rsidP="00CB51AA">
      <w:pPr>
        <w:ind w:left="-426" w:right="-377"/>
        <w:jc w:val="both"/>
        <w:rPr>
          <w:rFonts w:asciiTheme="minorHAnsi" w:hAnsiTheme="minorHAnsi" w:cs="Arial"/>
          <w:lang w:val="es-ES_tradnl"/>
        </w:rPr>
      </w:pPr>
    </w:p>
    <w:p w:rsidR="00047BFD" w:rsidRPr="00FB7CC5" w:rsidRDefault="00047BFD" w:rsidP="00CB51AA">
      <w:pPr>
        <w:ind w:left="-426" w:right="-377"/>
        <w:jc w:val="both"/>
        <w:rPr>
          <w:rFonts w:asciiTheme="minorHAnsi" w:hAnsiTheme="minorHAnsi" w:cs="Arial"/>
          <w:lang w:val="es-ES_tradnl"/>
        </w:rPr>
      </w:pPr>
    </w:p>
    <w:p w:rsidR="00CB51AA" w:rsidRPr="00FB7CC5" w:rsidRDefault="00CB51AA" w:rsidP="00CB51AA">
      <w:pPr>
        <w:ind w:left="-426" w:right="-377"/>
        <w:jc w:val="both"/>
        <w:rPr>
          <w:rFonts w:asciiTheme="minorHAnsi" w:hAnsiTheme="minorHAnsi" w:cs="Arial"/>
          <w:b/>
          <w:bCs/>
          <w:lang w:val="es-ES_tradnl"/>
        </w:rPr>
      </w:pPr>
      <w:r w:rsidRPr="00FB7CC5">
        <w:rPr>
          <w:rFonts w:asciiTheme="minorHAnsi" w:hAnsiTheme="minorHAnsi" w:cs="Arial"/>
          <w:b/>
          <w:bCs/>
          <w:lang w:val="es-ES_tradnl"/>
        </w:rPr>
        <w:lastRenderedPageBreak/>
        <w:t>TERCERA.- IMPORTE DEL CONTRATO.</w:t>
      </w:r>
    </w:p>
    <w:p w:rsidR="00CB51AA" w:rsidRDefault="00CB51AA" w:rsidP="00CB51AA">
      <w:pPr>
        <w:ind w:left="-426" w:right="-377"/>
        <w:jc w:val="both"/>
        <w:rPr>
          <w:rFonts w:asciiTheme="minorHAnsi" w:hAnsiTheme="minorHAnsi" w:cs="Arial"/>
          <w:b/>
          <w:bCs/>
          <w:lang w:val="es-ES_tradnl"/>
        </w:rPr>
      </w:pPr>
    </w:p>
    <w:p w:rsidR="00FB7CC5" w:rsidRPr="00FB7CC5" w:rsidRDefault="00FB7CC5" w:rsidP="00CB51AA">
      <w:pPr>
        <w:ind w:left="-426" w:right="-377"/>
        <w:jc w:val="both"/>
        <w:rPr>
          <w:rFonts w:asciiTheme="minorHAnsi" w:hAnsiTheme="minorHAnsi" w:cs="Arial"/>
          <w:b/>
          <w:bCs/>
          <w:lang w:val="es-ES_tradnl"/>
        </w:rPr>
      </w:pPr>
    </w:p>
    <w:p w:rsidR="00047BFD" w:rsidRPr="00FB7CC5" w:rsidRDefault="00CB51AA" w:rsidP="005807A5">
      <w:pPr>
        <w:pStyle w:val="Prrafodelista"/>
        <w:numPr>
          <w:ilvl w:val="0"/>
          <w:numId w:val="9"/>
        </w:numPr>
        <w:suppressAutoHyphens/>
        <w:ind w:right="-377"/>
        <w:contextualSpacing w:val="0"/>
        <w:jc w:val="both"/>
        <w:rPr>
          <w:rFonts w:asciiTheme="minorHAnsi" w:hAnsiTheme="minorHAnsi" w:cs="Arial"/>
        </w:rPr>
      </w:pPr>
      <w:r w:rsidRPr="00FB7CC5">
        <w:rPr>
          <w:rFonts w:asciiTheme="minorHAnsi" w:hAnsiTheme="minorHAnsi" w:cs="Arial"/>
          <w:lang w:val="es-ES_tradnl"/>
        </w:rPr>
        <w:t xml:space="preserve">El importe del presente contrato comprende un </w:t>
      </w:r>
      <w:r w:rsidRPr="00FB7CC5">
        <w:rPr>
          <w:rFonts w:asciiTheme="minorHAnsi" w:hAnsiTheme="minorHAnsi" w:cs="Arial"/>
          <w:b/>
          <w:lang w:val="es-ES_tradnl"/>
        </w:rPr>
        <w:t xml:space="preserve">monto </w:t>
      </w:r>
      <w:r w:rsidR="00047BFD" w:rsidRPr="00FB7CC5">
        <w:rPr>
          <w:rFonts w:asciiTheme="minorHAnsi" w:hAnsiTheme="minorHAnsi" w:cs="Arial"/>
          <w:b/>
          <w:lang w:val="es-ES_tradnl"/>
        </w:rPr>
        <w:t>mínimo</w:t>
      </w:r>
      <w:r w:rsidRPr="00FB7CC5">
        <w:rPr>
          <w:rFonts w:asciiTheme="minorHAnsi" w:hAnsiTheme="minorHAnsi" w:cs="Arial"/>
          <w:b/>
          <w:lang w:val="es-ES_tradnl"/>
        </w:rPr>
        <w:t xml:space="preserve"> </w:t>
      </w:r>
      <w:r w:rsidRPr="00FB7CC5">
        <w:rPr>
          <w:rFonts w:asciiTheme="minorHAnsi" w:hAnsiTheme="minorHAnsi" w:cs="Arial"/>
          <w:lang w:val="es-ES_tradnl"/>
        </w:rPr>
        <w:t>por la cantidad de</w:t>
      </w:r>
      <w:r w:rsidRPr="00FB7CC5">
        <w:rPr>
          <w:rFonts w:asciiTheme="minorHAnsi" w:hAnsiTheme="minorHAnsi" w:cs="Arial"/>
          <w:b/>
          <w:lang w:val="es-ES_tradnl"/>
        </w:rPr>
        <w:t xml:space="preserve"> $ </w:t>
      </w:r>
      <w:r w:rsidR="00047BFD" w:rsidRPr="00FB7CC5">
        <w:rPr>
          <w:rFonts w:asciiTheme="minorHAnsi" w:hAnsiTheme="minorHAnsi" w:cs="Arial"/>
          <w:b/>
          <w:lang w:val="es-ES_tradnl"/>
        </w:rPr>
        <w:t>______________</w:t>
      </w:r>
      <w:r w:rsidRPr="00FB7CC5">
        <w:rPr>
          <w:rFonts w:asciiTheme="minorHAnsi" w:hAnsiTheme="minorHAnsi" w:cs="Arial"/>
          <w:b/>
          <w:lang w:val="es-ES_tradnl"/>
        </w:rPr>
        <w:t xml:space="preserve"> M.N.</w:t>
      </w:r>
      <w:r w:rsidRPr="00FB7CC5">
        <w:rPr>
          <w:rFonts w:asciiTheme="minorHAnsi" w:hAnsiTheme="minorHAnsi" w:cs="Arial"/>
          <w:lang w:val="es-ES_tradnl"/>
        </w:rPr>
        <w:t xml:space="preserve"> </w:t>
      </w:r>
      <w:r w:rsidRPr="00FB7CC5">
        <w:rPr>
          <w:rFonts w:asciiTheme="minorHAnsi" w:hAnsiTheme="minorHAnsi" w:cs="Arial"/>
          <w:b/>
          <w:lang w:val="es-ES_tradnl"/>
        </w:rPr>
        <w:t>(</w:t>
      </w:r>
      <w:r w:rsidR="00047BFD" w:rsidRPr="00FB7CC5">
        <w:rPr>
          <w:rFonts w:asciiTheme="minorHAnsi" w:hAnsiTheme="minorHAnsi" w:cs="Arial"/>
          <w:b/>
          <w:lang w:val="es-ES_tradnl"/>
        </w:rPr>
        <w:t>__________________</w:t>
      </w:r>
      <w:r w:rsidRPr="00FB7CC5">
        <w:rPr>
          <w:rFonts w:asciiTheme="minorHAnsi" w:hAnsiTheme="minorHAnsi" w:cs="Arial"/>
          <w:b/>
          <w:lang w:val="es-ES_tradnl"/>
        </w:rPr>
        <w:t xml:space="preserve"> </w:t>
      </w:r>
      <w:r w:rsidR="00047BFD" w:rsidRPr="00FB7CC5">
        <w:rPr>
          <w:rFonts w:asciiTheme="minorHAnsi" w:hAnsiTheme="minorHAnsi" w:cs="Arial"/>
          <w:b/>
          <w:lang w:val="es-ES_tradnl"/>
        </w:rPr>
        <w:t>00</w:t>
      </w:r>
      <w:r w:rsidRPr="00FB7CC5">
        <w:rPr>
          <w:rFonts w:asciiTheme="minorHAnsi" w:hAnsiTheme="minorHAnsi" w:cs="Arial"/>
          <w:b/>
          <w:lang w:val="es-ES_tradnl"/>
        </w:rPr>
        <w:t>/100 Moneda Nacional)</w:t>
      </w:r>
      <w:r w:rsidRPr="00FB7CC5">
        <w:rPr>
          <w:rFonts w:asciiTheme="minorHAnsi" w:hAnsiTheme="minorHAnsi" w:cs="Arial"/>
          <w:lang w:val="es-ES_tradnl"/>
        </w:rPr>
        <w:t>, más el</w:t>
      </w:r>
      <w:r w:rsidR="00245FE6" w:rsidRPr="00FB7CC5">
        <w:rPr>
          <w:rFonts w:asciiTheme="minorHAnsi" w:hAnsiTheme="minorHAnsi" w:cs="Arial"/>
        </w:rPr>
        <w:t xml:space="preserve"> __</w:t>
      </w:r>
      <w:r w:rsidRPr="00FB7CC5">
        <w:rPr>
          <w:rFonts w:asciiTheme="minorHAnsi" w:hAnsiTheme="minorHAnsi" w:cs="Arial"/>
        </w:rPr>
        <w:t>% del Impuesto al Valor Agregado (IVA)</w:t>
      </w:r>
      <w:r w:rsidR="00047BFD" w:rsidRPr="00FB7CC5">
        <w:rPr>
          <w:rFonts w:asciiTheme="minorHAnsi" w:hAnsiTheme="minorHAnsi" w:cs="Arial"/>
        </w:rPr>
        <w:t xml:space="preserve"> y un monto máximo </w:t>
      </w:r>
      <w:r w:rsidR="00047BFD" w:rsidRPr="00FB7CC5">
        <w:rPr>
          <w:rFonts w:asciiTheme="minorHAnsi" w:hAnsiTheme="minorHAnsi" w:cs="Arial"/>
          <w:lang w:val="es-ES_tradnl"/>
        </w:rPr>
        <w:t>por la cantidad de</w:t>
      </w:r>
      <w:r w:rsidR="00047BFD" w:rsidRPr="00FB7CC5">
        <w:rPr>
          <w:rFonts w:asciiTheme="minorHAnsi" w:hAnsiTheme="minorHAnsi" w:cs="Arial"/>
          <w:b/>
          <w:lang w:val="es-ES_tradnl"/>
        </w:rPr>
        <w:t xml:space="preserve"> $ ______________ M.N.</w:t>
      </w:r>
      <w:r w:rsidR="00047BFD" w:rsidRPr="00FB7CC5">
        <w:rPr>
          <w:rFonts w:asciiTheme="minorHAnsi" w:hAnsiTheme="minorHAnsi" w:cs="Arial"/>
          <w:lang w:val="es-ES_tradnl"/>
        </w:rPr>
        <w:t xml:space="preserve"> </w:t>
      </w:r>
      <w:r w:rsidR="00047BFD" w:rsidRPr="00FB7CC5">
        <w:rPr>
          <w:rFonts w:asciiTheme="minorHAnsi" w:hAnsiTheme="minorHAnsi" w:cs="Arial"/>
          <w:b/>
          <w:lang w:val="es-ES_tradnl"/>
        </w:rPr>
        <w:t>(__________________ 00/100 Moneda Nacional)</w:t>
      </w:r>
      <w:r w:rsidR="00047BFD" w:rsidRPr="00FB7CC5">
        <w:rPr>
          <w:rFonts w:asciiTheme="minorHAnsi" w:hAnsiTheme="minorHAnsi" w:cs="Arial"/>
          <w:lang w:val="es-ES_tradnl"/>
        </w:rPr>
        <w:t>, más el</w:t>
      </w:r>
      <w:r w:rsidR="00245FE6" w:rsidRPr="00FB7CC5">
        <w:rPr>
          <w:rFonts w:asciiTheme="minorHAnsi" w:hAnsiTheme="minorHAnsi" w:cs="Arial"/>
        </w:rPr>
        <w:t>__</w:t>
      </w:r>
      <w:r w:rsidR="00047BFD" w:rsidRPr="00FB7CC5">
        <w:rPr>
          <w:rFonts w:asciiTheme="minorHAnsi" w:hAnsiTheme="minorHAnsi" w:cs="Arial"/>
        </w:rPr>
        <w:t>% del Impuesto al Valor Agregado (IVA) y un monto m</w:t>
      </w:r>
      <w:r w:rsidR="00FB7CC5">
        <w:rPr>
          <w:rFonts w:asciiTheme="minorHAnsi" w:hAnsiTheme="minorHAnsi" w:cs="Arial"/>
        </w:rPr>
        <w:t>áximo  de conformidad con los precios unitarios que se relacionan en el Anexo 1 del presente contrato.</w:t>
      </w:r>
    </w:p>
    <w:p w:rsidR="00FB7CC5" w:rsidRPr="00FB7CC5" w:rsidRDefault="00FB7CC5" w:rsidP="00FB7CC5">
      <w:pPr>
        <w:suppressAutoHyphens/>
        <w:ind w:right="-377"/>
        <w:jc w:val="both"/>
        <w:rPr>
          <w:rFonts w:asciiTheme="minorHAnsi" w:hAnsiTheme="minorHAnsi" w:cs="Arial"/>
        </w:rPr>
      </w:pPr>
    </w:p>
    <w:p w:rsidR="00FB7CC5" w:rsidRPr="00FB7CC5" w:rsidRDefault="00FB7CC5" w:rsidP="00FB7CC5">
      <w:pPr>
        <w:suppressAutoHyphens/>
        <w:ind w:left="284" w:right="-377"/>
        <w:jc w:val="both"/>
        <w:rPr>
          <w:rFonts w:asciiTheme="minorHAnsi" w:hAnsiTheme="minorHAnsi" w:cs="Arial"/>
          <w:b/>
        </w:rPr>
      </w:pPr>
      <w:r w:rsidRPr="00FB7CC5">
        <w:rPr>
          <w:rFonts w:asciiTheme="minorHAnsi" w:hAnsiTheme="minorHAnsi" w:cs="Arial"/>
        </w:rPr>
        <w:t xml:space="preserve">En caso de que  </w:t>
      </w:r>
      <w:r w:rsidRPr="00FB7CC5">
        <w:rPr>
          <w:rFonts w:asciiTheme="minorHAnsi" w:hAnsiTheme="minorHAnsi" w:cs="Arial"/>
          <w:b/>
        </w:rPr>
        <w:t>“EL ISESALUD”</w:t>
      </w:r>
      <w:r w:rsidRPr="00FB7CC5">
        <w:rPr>
          <w:rFonts w:asciiTheme="minorHAnsi" w:hAnsiTheme="minorHAnsi" w:cs="Arial"/>
        </w:rPr>
        <w:t xml:space="preserve"> no llegare a requerir el suministro mínimo señalado en el presente contrato, desde este momento </w:t>
      </w:r>
      <w:r w:rsidRPr="00FB7CC5">
        <w:rPr>
          <w:rFonts w:asciiTheme="minorHAnsi" w:hAnsiTheme="minorHAnsi" w:cs="Arial"/>
          <w:b/>
        </w:rPr>
        <w:t>“EL PROVEEDOR”</w:t>
      </w:r>
      <w:r w:rsidRPr="00FB7CC5">
        <w:rPr>
          <w:rFonts w:asciiTheme="minorHAnsi" w:hAnsiTheme="minorHAnsi" w:cs="Arial"/>
        </w:rPr>
        <w:t xml:space="preserve"> libera de cualquier responsabilidad legal a </w:t>
      </w:r>
      <w:r w:rsidRPr="00FB7CC5">
        <w:rPr>
          <w:rFonts w:asciiTheme="minorHAnsi" w:hAnsiTheme="minorHAnsi" w:cs="Arial"/>
          <w:b/>
        </w:rPr>
        <w:t>“EL ISESALUD”.</w:t>
      </w:r>
    </w:p>
    <w:p w:rsidR="002A5894" w:rsidRPr="00FB7CC5" w:rsidRDefault="002A5894" w:rsidP="002A5894">
      <w:pPr>
        <w:suppressAutoHyphens/>
        <w:ind w:right="-377"/>
        <w:jc w:val="both"/>
        <w:rPr>
          <w:rFonts w:asciiTheme="minorHAnsi" w:hAnsiTheme="minorHAnsi" w:cs="Arial"/>
          <w:b/>
        </w:rPr>
      </w:pPr>
    </w:p>
    <w:p w:rsidR="002A5894" w:rsidRPr="00FB7CC5" w:rsidRDefault="00CF6957" w:rsidP="00827AB7">
      <w:pPr>
        <w:suppressAutoHyphens/>
        <w:ind w:left="284" w:right="-377" w:hanging="284"/>
        <w:jc w:val="both"/>
        <w:rPr>
          <w:rFonts w:asciiTheme="minorHAnsi" w:hAnsiTheme="minorHAnsi" w:cs="Arial"/>
        </w:rPr>
      </w:pPr>
      <w:r w:rsidRPr="00FB7CC5">
        <w:rPr>
          <w:rFonts w:asciiTheme="minorHAnsi" w:hAnsiTheme="minorHAnsi" w:cs="Arial"/>
        </w:rPr>
        <w:t xml:space="preserve">      Los montos señalados en los párrafos que anteceden son atendiendo a la disponibilidad presupuestal   autorizada para las Unidades Médicas pertenecientes al </w:t>
      </w:r>
      <w:r w:rsidRPr="00FB7CC5">
        <w:rPr>
          <w:rFonts w:asciiTheme="minorHAnsi" w:hAnsiTheme="minorHAnsi" w:cs="Arial"/>
          <w:b/>
          <w:bCs/>
        </w:rPr>
        <w:t>ISESALUD. </w:t>
      </w:r>
      <w:r w:rsidRPr="00FB7CC5">
        <w:rPr>
          <w:rFonts w:asciiTheme="minorHAnsi" w:hAnsiTheme="minorHAnsi" w:cs="Arial"/>
        </w:rPr>
        <w:t xml:space="preserve"> </w:t>
      </w:r>
    </w:p>
    <w:p w:rsidR="00245FE6" w:rsidRPr="00FB7CC5" w:rsidRDefault="00245FE6" w:rsidP="00827AB7">
      <w:pPr>
        <w:suppressAutoHyphens/>
        <w:ind w:left="284" w:right="-377" w:hanging="284"/>
        <w:jc w:val="both"/>
        <w:rPr>
          <w:rFonts w:asciiTheme="minorHAnsi" w:hAnsiTheme="minorHAnsi" w:cs="Arial"/>
        </w:rPr>
      </w:pPr>
    </w:p>
    <w:p w:rsidR="00245FE6" w:rsidRPr="00FB7CC5" w:rsidRDefault="00245FE6" w:rsidP="00827AB7">
      <w:pPr>
        <w:suppressAutoHyphens/>
        <w:ind w:left="284" w:right="-377" w:hanging="284"/>
        <w:jc w:val="both"/>
        <w:rPr>
          <w:rFonts w:asciiTheme="minorHAnsi" w:hAnsiTheme="minorHAnsi" w:cs="Arial"/>
        </w:rPr>
      </w:pPr>
      <w:r w:rsidRPr="00FB7CC5">
        <w:rPr>
          <w:rFonts w:asciiTheme="minorHAnsi" w:hAnsiTheme="minorHAnsi" w:cs="Arial"/>
        </w:rPr>
        <w:t xml:space="preserve">      </w:t>
      </w:r>
      <w:r w:rsidR="00984E8D" w:rsidRPr="00FB7CC5">
        <w:rPr>
          <w:rFonts w:asciiTheme="minorHAnsi" w:hAnsiTheme="minorHAnsi" w:cs="Arial"/>
        </w:rPr>
        <w:t xml:space="preserve">Los consumos mínimos y máximos pueden variar, esto es, incrementarse o disminuirse, según las necesidades de cada unidad médica o administrativa de </w:t>
      </w:r>
      <w:r w:rsidR="00984E8D" w:rsidRPr="00FB7CC5">
        <w:rPr>
          <w:rFonts w:asciiTheme="minorHAnsi" w:hAnsiTheme="minorHAnsi" w:cs="Arial"/>
          <w:b/>
        </w:rPr>
        <w:t>“EL ISESALUD”</w:t>
      </w:r>
      <w:r w:rsidR="00984E8D" w:rsidRPr="00FB7CC5">
        <w:rPr>
          <w:rFonts w:asciiTheme="minorHAnsi" w:hAnsiTheme="minorHAnsi" w:cs="Arial"/>
        </w:rPr>
        <w:t>, sujetándose para ello a la disponibilidad presupuestaria.</w:t>
      </w:r>
    </w:p>
    <w:p w:rsidR="00CB51AA" w:rsidRPr="00FB7CC5" w:rsidRDefault="00CB51AA" w:rsidP="00CB51AA">
      <w:pPr>
        <w:ind w:left="-426" w:right="-377"/>
        <w:jc w:val="both"/>
        <w:rPr>
          <w:rFonts w:asciiTheme="minorHAnsi" w:hAnsiTheme="minorHAnsi" w:cs="Arial"/>
        </w:rPr>
      </w:pPr>
    </w:p>
    <w:p w:rsidR="00CB51AA" w:rsidRPr="00FB7CC5" w:rsidRDefault="00CB51AA" w:rsidP="005807A5">
      <w:pPr>
        <w:pStyle w:val="Prrafodelista"/>
        <w:numPr>
          <w:ilvl w:val="0"/>
          <w:numId w:val="9"/>
        </w:numPr>
        <w:suppressAutoHyphens/>
        <w:ind w:right="-377"/>
        <w:contextualSpacing w:val="0"/>
        <w:jc w:val="both"/>
        <w:rPr>
          <w:rFonts w:asciiTheme="minorHAnsi" w:hAnsiTheme="minorHAnsi" w:cs="Arial"/>
          <w:lang w:val="es-ES_tradnl"/>
        </w:rPr>
      </w:pPr>
      <w:r w:rsidRPr="00FB7CC5">
        <w:rPr>
          <w:rFonts w:asciiTheme="minorHAnsi" w:hAnsiTheme="minorHAnsi" w:cs="Arial"/>
          <w:lang w:val="es-ES_tradnl"/>
        </w:rPr>
        <w:t xml:space="preserve">Lo anterior, de acuerdo a los precios unitarios señalados en la propuesta económica presentada por </w:t>
      </w:r>
      <w:r w:rsidRPr="00FB7CC5">
        <w:rPr>
          <w:rFonts w:asciiTheme="minorHAnsi" w:hAnsiTheme="minorHAnsi" w:cs="Arial"/>
          <w:b/>
          <w:lang w:val="es-ES_tradnl"/>
        </w:rPr>
        <w:t xml:space="preserve">“EL PROVEEDOR” </w:t>
      </w:r>
      <w:r w:rsidRPr="00FB7CC5">
        <w:rPr>
          <w:rFonts w:asciiTheme="minorHAnsi" w:hAnsiTheme="minorHAnsi" w:cs="Arial"/>
          <w:lang w:val="es-ES_tradnl"/>
        </w:rPr>
        <w:t>en el procedimiento de adjudicación del que proviene el presente instrumento, que serán fijos durante el tiempo de vigencia del contrato, y expresados en moneda nacional.</w:t>
      </w:r>
    </w:p>
    <w:p w:rsidR="00CB51AA" w:rsidRPr="00FB7CC5" w:rsidRDefault="00CB51AA" w:rsidP="00CB51AA">
      <w:pPr>
        <w:ind w:right="-377"/>
        <w:jc w:val="both"/>
        <w:rPr>
          <w:rFonts w:asciiTheme="minorHAnsi" w:hAnsiTheme="minorHAnsi" w:cs="Arial"/>
          <w:lang w:val="es-ES_tradnl"/>
        </w:rPr>
      </w:pPr>
    </w:p>
    <w:p w:rsidR="00CB51AA" w:rsidRPr="00FB7CC5" w:rsidRDefault="00CB51AA" w:rsidP="005807A5">
      <w:pPr>
        <w:pStyle w:val="Prrafodelista"/>
        <w:numPr>
          <w:ilvl w:val="0"/>
          <w:numId w:val="9"/>
        </w:numPr>
        <w:suppressAutoHyphens/>
        <w:ind w:right="-377"/>
        <w:contextualSpacing w:val="0"/>
        <w:jc w:val="both"/>
        <w:rPr>
          <w:rFonts w:asciiTheme="minorHAnsi" w:hAnsiTheme="minorHAnsi" w:cs="Arial"/>
          <w:lang w:val="es-ES_tradnl"/>
        </w:rPr>
      </w:pPr>
      <w:r w:rsidRPr="00FB7CC5">
        <w:rPr>
          <w:rFonts w:asciiTheme="minorHAnsi" w:hAnsiTheme="minorHAnsi" w:cs="Arial"/>
          <w:lang w:val="es-ES_tradnl"/>
        </w:rPr>
        <w:t xml:space="preserve">El importe total de éste contrato comprende la totalidad de los costos directos e indirectos del precio de los bienes objeto del mismo, incluyendo las utilidades, gastos de entrega, fletes, acarreos, carga y descarga bajo la condición de puesto en piso. </w:t>
      </w:r>
    </w:p>
    <w:p w:rsidR="00CB51AA" w:rsidRPr="00FB7CC5" w:rsidRDefault="00CB51AA" w:rsidP="00CB51AA">
      <w:pPr>
        <w:ind w:left="-426" w:right="-377" w:firstLine="420"/>
        <w:jc w:val="both"/>
        <w:rPr>
          <w:rFonts w:asciiTheme="minorHAnsi" w:hAnsiTheme="minorHAnsi" w:cs="Arial"/>
          <w:lang w:val="es-ES_tradnl"/>
        </w:rPr>
      </w:pPr>
    </w:p>
    <w:p w:rsidR="00CB51AA" w:rsidRPr="00FB7CC5" w:rsidRDefault="00CB51AA" w:rsidP="005807A5">
      <w:pPr>
        <w:pStyle w:val="Prrafodelista"/>
        <w:numPr>
          <w:ilvl w:val="0"/>
          <w:numId w:val="9"/>
        </w:numPr>
        <w:suppressAutoHyphens/>
        <w:ind w:right="-377"/>
        <w:contextualSpacing w:val="0"/>
        <w:jc w:val="both"/>
        <w:rPr>
          <w:rFonts w:asciiTheme="minorHAnsi" w:hAnsiTheme="minorHAnsi" w:cs="Arial"/>
          <w:lang w:val="es-ES_tradnl"/>
        </w:rPr>
      </w:pPr>
      <w:r w:rsidRPr="00FB7CC5">
        <w:rPr>
          <w:rFonts w:asciiTheme="minorHAnsi" w:hAnsiTheme="minorHAnsi" w:cs="Arial"/>
          <w:lang w:val="es-ES_tradnl"/>
        </w:rPr>
        <w:t xml:space="preserve">Los precios unitarios ofertados por </w:t>
      </w:r>
      <w:r w:rsidRPr="00FB7CC5">
        <w:rPr>
          <w:rFonts w:asciiTheme="minorHAnsi" w:hAnsiTheme="minorHAnsi" w:cs="Arial"/>
          <w:b/>
          <w:lang w:val="es-ES_tradnl"/>
        </w:rPr>
        <w:t>“EL PROVEEDOR”</w:t>
      </w:r>
      <w:r w:rsidRPr="00FB7CC5">
        <w:rPr>
          <w:rFonts w:asciiTheme="minorHAnsi" w:hAnsiTheme="minorHAnsi" w:cs="Arial"/>
          <w:lang w:val="es-ES_tradnl"/>
        </w:rPr>
        <w:t xml:space="preserve"> permanecerán fijos, obligándose a sostenerlos hasta la conclusión total de la entrega, así como en caso de que se acuerde un convenio modificatorio relacionado con el mismo; lo anterior de acuerdo a los precios señalados en su propuesta económica presentada en el procedimiento de adjudicación que dio origen al presente instrumento legal y que forma parte del </w:t>
      </w:r>
      <w:r w:rsidRPr="00FB7CC5">
        <w:rPr>
          <w:rFonts w:asciiTheme="minorHAnsi" w:hAnsiTheme="minorHAnsi" w:cs="Arial"/>
          <w:b/>
          <w:lang w:val="es-ES_tradnl"/>
        </w:rPr>
        <w:t>Anexo número 1</w:t>
      </w:r>
      <w:r w:rsidRPr="00FB7CC5">
        <w:rPr>
          <w:rFonts w:asciiTheme="minorHAnsi" w:hAnsiTheme="minorHAnsi" w:cs="Arial"/>
          <w:lang w:val="es-ES_tradnl"/>
        </w:rPr>
        <w:t xml:space="preserve"> del mismo.</w:t>
      </w:r>
    </w:p>
    <w:p w:rsidR="00CB51AA" w:rsidRPr="00CB51AA" w:rsidRDefault="00CB51AA" w:rsidP="00CB51AA">
      <w:pPr>
        <w:ind w:right="-377"/>
        <w:jc w:val="both"/>
        <w:rPr>
          <w:rFonts w:asciiTheme="minorHAnsi" w:hAnsiTheme="minorHAnsi" w:cs="Arial"/>
          <w:b/>
          <w:lang w:val="es-ES_tradnl"/>
        </w:rPr>
      </w:pPr>
    </w:p>
    <w:p w:rsidR="00CB51AA" w:rsidRPr="00CB51AA" w:rsidRDefault="00CB51AA" w:rsidP="00CB51AA">
      <w:pPr>
        <w:ind w:left="-426" w:right="-377"/>
        <w:jc w:val="both"/>
        <w:rPr>
          <w:rFonts w:asciiTheme="minorHAnsi" w:hAnsiTheme="minorHAnsi" w:cs="Arial"/>
          <w:b/>
          <w:bCs/>
          <w:lang w:val="es-ES_tradnl"/>
        </w:rPr>
      </w:pPr>
      <w:r w:rsidRPr="00CB51AA">
        <w:rPr>
          <w:rFonts w:asciiTheme="minorHAnsi" w:hAnsiTheme="minorHAnsi" w:cs="Arial"/>
          <w:b/>
          <w:lang w:val="es-ES_tradnl"/>
        </w:rPr>
        <w:t>CUARTA</w:t>
      </w:r>
      <w:r w:rsidRPr="00CB51AA">
        <w:rPr>
          <w:rFonts w:asciiTheme="minorHAnsi" w:hAnsiTheme="minorHAnsi" w:cs="Arial"/>
          <w:b/>
          <w:bCs/>
          <w:lang w:val="es-ES_tradnl"/>
        </w:rPr>
        <w:t>.- VIGENCIA DEL CONTRATO.</w:t>
      </w:r>
    </w:p>
    <w:p w:rsidR="00CB51AA" w:rsidRPr="00CB51AA" w:rsidRDefault="00CB51AA" w:rsidP="00CB51AA">
      <w:pPr>
        <w:ind w:left="-426" w:right="-377"/>
        <w:jc w:val="both"/>
        <w:rPr>
          <w:rFonts w:asciiTheme="minorHAnsi" w:hAnsiTheme="minorHAnsi" w:cs="Arial"/>
          <w:b/>
          <w:bCs/>
          <w:lang w:val="es-ES_tradnl"/>
        </w:rPr>
      </w:pPr>
    </w:p>
    <w:p w:rsidR="00CB51AA" w:rsidRPr="00CB51AA" w:rsidRDefault="00CB51AA" w:rsidP="00CB51AA">
      <w:pPr>
        <w:ind w:left="-426" w:right="-377"/>
        <w:jc w:val="both"/>
        <w:rPr>
          <w:rFonts w:asciiTheme="minorHAnsi" w:hAnsiTheme="minorHAnsi" w:cs="Arial"/>
          <w:b/>
          <w:bCs/>
          <w:lang w:val="es-ES_tradnl"/>
        </w:rPr>
      </w:pPr>
      <w:r w:rsidRPr="00CB51AA">
        <w:rPr>
          <w:rFonts w:asciiTheme="minorHAnsi" w:hAnsiTheme="minorHAnsi" w:cs="Arial"/>
        </w:rPr>
        <w:t xml:space="preserve">La vigencia del presente contrato será </w:t>
      </w:r>
      <w:r w:rsidR="00827AB7">
        <w:rPr>
          <w:rFonts w:asciiTheme="minorHAnsi" w:hAnsiTheme="minorHAnsi" w:cs="Arial"/>
        </w:rPr>
        <w:t xml:space="preserve">a partir del día de la </w:t>
      </w:r>
      <w:r w:rsidR="00827AB7" w:rsidRPr="00827AB7">
        <w:rPr>
          <w:rFonts w:asciiTheme="minorHAnsi" w:hAnsiTheme="minorHAnsi" w:cs="Arial"/>
          <w:b/>
        </w:rPr>
        <w:t>emisión del fallo al 31 de diciembre</w:t>
      </w:r>
      <w:r w:rsidRPr="00827AB7">
        <w:rPr>
          <w:rFonts w:asciiTheme="minorHAnsi" w:hAnsiTheme="minorHAnsi" w:cs="Arial"/>
          <w:b/>
        </w:rPr>
        <w:t xml:space="preserve"> del 2022</w:t>
      </w:r>
      <w:r w:rsidRPr="00CB51AA">
        <w:rPr>
          <w:rFonts w:asciiTheme="minorHAnsi" w:hAnsiTheme="minorHAnsi" w:cs="Arial"/>
        </w:rPr>
        <w:t>, la cual podrá prorrogarse con base a la calidad del servicio y disposición presupuestal del Instituto.</w:t>
      </w:r>
    </w:p>
    <w:p w:rsidR="00CB51AA" w:rsidRPr="00CB51AA" w:rsidRDefault="00CB51AA" w:rsidP="00CB51AA">
      <w:pPr>
        <w:ind w:right="-377"/>
        <w:jc w:val="both"/>
        <w:rPr>
          <w:rFonts w:asciiTheme="minorHAnsi" w:hAnsiTheme="minorHAnsi" w:cs="Arial"/>
          <w:b/>
          <w:bCs/>
          <w:lang w:val="es-ES_tradnl"/>
        </w:rPr>
      </w:pPr>
    </w:p>
    <w:p w:rsidR="00CB51AA" w:rsidRPr="00CB51AA" w:rsidRDefault="00CB51AA" w:rsidP="00CB51AA">
      <w:pPr>
        <w:ind w:left="-426" w:right="-377"/>
        <w:jc w:val="both"/>
        <w:rPr>
          <w:rFonts w:asciiTheme="minorHAnsi" w:hAnsiTheme="minorHAnsi" w:cs="Arial"/>
          <w:b/>
          <w:lang w:val="es-ES_tradnl"/>
        </w:rPr>
      </w:pPr>
      <w:r w:rsidRPr="00CB51AA">
        <w:rPr>
          <w:rFonts w:asciiTheme="minorHAnsi" w:hAnsiTheme="minorHAnsi" w:cs="Arial"/>
          <w:b/>
          <w:bCs/>
          <w:lang w:val="es-ES_tradnl"/>
        </w:rPr>
        <w:t xml:space="preserve">QUINTA.- </w:t>
      </w:r>
      <w:r w:rsidRPr="00CB51AA">
        <w:rPr>
          <w:rFonts w:asciiTheme="minorHAnsi" w:hAnsiTheme="minorHAnsi" w:cs="Arial"/>
          <w:b/>
          <w:lang w:val="es-ES_tradnl"/>
        </w:rPr>
        <w:t>FORMA DE PAGO Y CONDICIONES.</w:t>
      </w:r>
    </w:p>
    <w:p w:rsidR="00CB51AA" w:rsidRPr="00CB51AA" w:rsidRDefault="00CB51AA" w:rsidP="00CB51AA">
      <w:pPr>
        <w:ind w:left="-426" w:right="-377"/>
        <w:jc w:val="both"/>
        <w:rPr>
          <w:rFonts w:asciiTheme="minorHAnsi" w:hAnsiTheme="minorHAnsi" w:cs="Arial"/>
          <w:b/>
          <w:lang w:val="es-ES_tradnl"/>
        </w:rPr>
      </w:pPr>
    </w:p>
    <w:p w:rsidR="00CB51AA" w:rsidRPr="00CB51AA" w:rsidRDefault="00CB51AA" w:rsidP="005807A5">
      <w:pPr>
        <w:pStyle w:val="Prrafodelista"/>
        <w:numPr>
          <w:ilvl w:val="0"/>
          <w:numId w:val="10"/>
        </w:numPr>
        <w:suppressAutoHyphens/>
        <w:ind w:right="-377"/>
        <w:contextualSpacing w:val="0"/>
        <w:jc w:val="both"/>
        <w:rPr>
          <w:rFonts w:asciiTheme="minorHAnsi" w:hAnsiTheme="minorHAnsi" w:cs="Arial"/>
          <w:bCs/>
          <w:lang w:val="es-ES_tradnl"/>
        </w:rPr>
      </w:pPr>
      <w:r w:rsidRPr="00CB51AA">
        <w:rPr>
          <w:rFonts w:asciiTheme="minorHAnsi" w:hAnsiTheme="minorHAnsi" w:cs="Arial"/>
          <w:lang w:val="es-ES_tradnl"/>
        </w:rPr>
        <w:t xml:space="preserve">El pago del importe estipulado en la cláusula tercera, se efectuará en pesos mexicanos al tipo de cambio oficial emitido por el Banco de México en la fecha de pago, </w:t>
      </w:r>
      <w:r w:rsidRPr="00CB51AA">
        <w:rPr>
          <w:rFonts w:asciiTheme="minorHAnsi" w:hAnsiTheme="minorHAnsi" w:cs="Arial"/>
          <w:bCs/>
          <w:lang w:val="es-ES_tradnl"/>
        </w:rPr>
        <w:t>y una vez recibida la totalidad de los bienes a entera satisfacción del Instituto en las condiciones estipuladas en este instrumento.</w:t>
      </w:r>
    </w:p>
    <w:p w:rsidR="00CB51AA" w:rsidRPr="00CB51AA" w:rsidRDefault="00CB51AA" w:rsidP="00CB51AA">
      <w:pPr>
        <w:ind w:left="-426" w:right="-377"/>
        <w:jc w:val="both"/>
        <w:rPr>
          <w:rFonts w:asciiTheme="minorHAnsi" w:hAnsiTheme="minorHAnsi" w:cs="Arial"/>
          <w:bCs/>
          <w:lang w:val="es-ES_tradnl"/>
        </w:rPr>
      </w:pPr>
    </w:p>
    <w:p w:rsidR="00CB51AA" w:rsidRPr="00CB51AA" w:rsidRDefault="00CB51AA" w:rsidP="005807A5">
      <w:pPr>
        <w:pStyle w:val="Prrafodelista"/>
        <w:numPr>
          <w:ilvl w:val="0"/>
          <w:numId w:val="10"/>
        </w:numPr>
        <w:suppressAutoHyphens/>
        <w:ind w:right="-377"/>
        <w:contextualSpacing w:val="0"/>
        <w:jc w:val="both"/>
        <w:rPr>
          <w:rFonts w:asciiTheme="minorHAnsi" w:hAnsiTheme="minorHAnsi" w:cs="Arial"/>
          <w:bCs/>
          <w:lang w:val="es-ES_tradnl"/>
        </w:rPr>
      </w:pPr>
      <w:r w:rsidRPr="00CB51AA">
        <w:rPr>
          <w:rFonts w:asciiTheme="minorHAnsi" w:hAnsiTheme="minorHAnsi" w:cs="Arial"/>
          <w:bCs/>
          <w:iCs/>
        </w:rPr>
        <w:lastRenderedPageBreak/>
        <w:t xml:space="preserve">El pago se efectuará mediante </w:t>
      </w:r>
      <w:r w:rsidRPr="00CB51AA">
        <w:rPr>
          <w:rFonts w:asciiTheme="minorHAnsi" w:hAnsiTheme="minorHAnsi" w:cs="Arial"/>
          <w:bCs/>
          <w:iCs/>
          <w:u w:val="single"/>
        </w:rPr>
        <w:t>transferencia electrónica</w:t>
      </w:r>
      <w:r w:rsidRPr="00CB51AA">
        <w:rPr>
          <w:rFonts w:asciiTheme="minorHAnsi" w:hAnsiTheme="minorHAnsi" w:cs="Arial"/>
          <w:bCs/>
          <w:iCs/>
        </w:rPr>
        <w:t>, conforme lo establece el Artículo 51 de la Ley de Adquisiciones, Arrendamientos y Servicios del Sector Público, dentro de los</w:t>
      </w:r>
      <w:r w:rsidRPr="00CB51AA">
        <w:rPr>
          <w:rFonts w:asciiTheme="minorHAnsi" w:hAnsiTheme="minorHAnsi" w:cs="Arial"/>
          <w:b/>
          <w:bCs/>
          <w:iCs/>
        </w:rPr>
        <w:t xml:space="preserve"> 20 (veinte) días </w:t>
      </w:r>
      <w:r w:rsidRPr="00CB51AA">
        <w:rPr>
          <w:rFonts w:asciiTheme="minorHAnsi" w:hAnsiTheme="minorHAnsi" w:cs="Arial"/>
          <w:bCs/>
          <w:iCs/>
        </w:rPr>
        <w:t>naturales posteriores</w:t>
      </w:r>
      <w:r w:rsidRPr="00CB51AA">
        <w:rPr>
          <w:rFonts w:asciiTheme="minorHAnsi" w:hAnsiTheme="minorHAnsi" w:cs="Arial"/>
          <w:b/>
          <w:bCs/>
          <w:iCs/>
        </w:rPr>
        <w:t xml:space="preserve"> </w:t>
      </w:r>
      <w:r w:rsidRPr="00CB51AA">
        <w:rPr>
          <w:rFonts w:asciiTheme="minorHAnsi" w:hAnsiTheme="minorHAnsi" w:cs="Arial"/>
          <w:bCs/>
          <w:iCs/>
        </w:rPr>
        <w:t>a la recepción de la factura original presentada por</w:t>
      </w:r>
      <w:r w:rsidRPr="00CB51AA">
        <w:rPr>
          <w:rFonts w:asciiTheme="minorHAnsi" w:hAnsiTheme="minorHAnsi" w:cs="Arial"/>
          <w:b/>
          <w:bCs/>
          <w:iCs/>
        </w:rPr>
        <w:t xml:space="preserve"> “EL PROVEEDOR”</w:t>
      </w:r>
      <w:r w:rsidRPr="00CB51AA">
        <w:rPr>
          <w:rFonts w:asciiTheme="minorHAnsi" w:hAnsiTheme="minorHAnsi" w:cs="Arial"/>
          <w:bCs/>
          <w:iCs/>
        </w:rPr>
        <w:t>, previa entrega de los bienes objeto del presente contrato y/o previa comprobación de la prestación de los servicios contratados, bajo las condiciones aquí establecidas. El pago se efectuará en moneda nacional, la factura deberá estar debidamente requisitada, con el sello y firma del administrador de los puntos donde se preste el servicio objeto del presente contrato.</w:t>
      </w:r>
    </w:p>
    <w:p w:rsidR="00CB51AA" w:rsidRPr="00CB51AA" w:rsidRDefault="00CB51AA" w:rsidP="00CB51AA">
      <w:pPr>
        <w:ind w:left="-426" w:right="-377"/>
        <w:jc w:val="both"/>
        <w:rPr>
          <w:rFonts w:asciiTheme="minorHAnsi" w:hAnsiTheme="minorHAnsi" w:cs="Arial"/>
          <w:bCs/>
          <w:lang w:val="es-ES_tradnl"/>
        </w:rPr>
      </w:pPr>
    </w:p>
    <w:p w:rsidR="00CB51AA" w:rsidRPr="00CB51AA" w:rsidRDefault="00CB51AA" w:rsidP="005807A5">
      <w:pPr>
        <w:pStyle w:val="Prrafodelista"/>
        <w:numPr>
          <w:ilvl w:val="0"/>
          <w:numId w:val="10"/>
        </w:numPr>
        <w:suppressAutoHyphens/>
        <w:ind w:right="-377"/>
        <w:contextualSpacing w:val="0"/>
        <w:jc w:val="both"/>
        <w:rPr>
          <w:rFonts w:asciiTheme="minorHAnsi" w:hAnsiTheme="minorHAnsi" w:cs="Arial"/>
          <w:bCs/>
          <w:lang w:val="es-ES_tradnl"/>
        </w:rPr>
      </w:pPr>
      <w:r w:rsidRPr="00CB51AA">
        <w:rPr>
          <w:rFonts w:asciiTheme="minorHAnsi" w:hAnsiTheme="minorHAnsi" w:cs="Arial"/>
          <w:b/>
          <w:bCs/>
          <w:iCs/>
        </w:rPr>
        <w:t xml:space="preserve">‘‘EL ISESALUD’’ </w:t>
      </w:r>
      <w:r w:rsidRPr="00CB51AA">
        <w:rPr>
          <w:rFonts w:asciiTheme="minorHAnsi" w:hAnsiTheme="minorHAnsi" w:cs="Arial"/>
          <w:bCs/>
          <w:iCs/>
        </w:rPr>
        <w:t>realizará los trámites correspondientes para el pago de facturas, acorde al procedimiento interno del Instituto.</w:t>
      </w:r>
    </w:p>
    <w:p w:rsidR="00CB51AA" w:rsidRPr="00CB51AA" w:rsidRDefault="00CB51AA" w:rsidP="00CB51AA">
      <w:pPr>
        <w:ind w:left="-426" w:right="-377"/>
        <w:jc w:val="both"/>
        <w:rPr>
          <w:rFonts w:asciiTheme="minorHAnsi" w:hAnsiTheme="minorHAnsi" w:cs="Arial"/>
          <w:bCs/>
          <w:iCs/>
        </w:rPr>
      </w:pPr>
    </w:p>
    <w:p w:rsidR="00CB51AA" w:rsidRPr="00CB51AA" w:rsidRDefault="00CB51AA" w:rsidP="005807A5">
      <w:pPr>
        <w:pStyle w:val="Prrafodelista"/>
        <w:numPr>
          <w:ilvl w:val="0"/>
          <w:numId w:val="10"/>
        </w:numPr>
        <w:suppressAutoHyphens/>
        <w:ind w:right="-377"/>
        <w:contextualSpacing w:val="0"/>
        <w:jc w:val="both"/>
        <w:rPr>
          <w:rFonts w:asciiTheme="minorHAnsi" w:hAnsiTheme="minorHAnsi" w:cs="Arial"/>
          <w:bCs/>
          <w:lang w:val="es-ES_tradnl"/>
        </w:rPr>
      </w:pPr>
      <w:r w:rsidRPr="00CB51AA">
        <w:rPr>
          <w:rFonts w:asciiTheme="minorHAnsi" w:hAnsiTheme="minorHAnsi" w:cs="Arial"/>
          <w:bCs/>
          <w:iCs/>
        </w:rPr>
        <w:t xml:space="preserve">Los pagos se efectuarán a </w:t>
      </w:r>
      <w:r w:rsidRPr="00CB51AA">
        <w:rPr>
          <w:rFonts w:asciiTheme="minorHAnsi" w:hAnsiTheme="minorHAnsi" w:cs="Arial"/>
          <w:b/>
          <w:bCs/>
          <w:iCs/>
        </w:rPr>
        <w:t>‘‘EL PROVEEDOR’’</w:t>
      </w:r>
      <w:r w:rsidRPr="00CB51AA">
        <w:rPr>
          <w:rFonts w:asciiTheme="minorHAnsi" w:hAnsiTheme="minorHAnsi" w:cs="Arial"/>
          <w:bCs/>
          <w:iCs/>
        </w:rPr>
        <w:t xml:space="preserve"> a través de vía electrónica en primer término, siempre y cuando exista previa autorización por parte de </w:t>
      </w:r>
      <w:r w:rsidRPr="00CB51AA">
        <w:rPr>
          <w:rFonts w:asciiTheme="minorHAnsi" w:hAnsiTheme="minorHAnsi" w:cs="Arial"/>
          <w:b/>
          <w:bCs/>
          <w:iCs/>
        </w:rPr>
        <w:t>“EL ISESALUD”</w:t>
      </w:r>
      <w:r w:rsidRPr="00CB51AA">
        <w:rPr>
          <w:rFonts w:asciiTheme="minorHAnsi" w:hAnsiTheme="minorHAnsi" w:cs="Arial"/>
          <w:bCs/>
          <w:iCs/>
        </w:rPr>
        <w:t>; para lo cual deberá inscribirse al programa de pago electrónico por conducto de</w:t>
      </w:r>
      <w:r w:rsidRPr="00CB51AA">
        <w:rPr>
          <w:rFonts w:asciiTheme="minorHAnsi" w:hAnsiTheme="minorHAnsi" w:cs="Arial"/>
          <w:b/>
          <w:bCs/>
          <w:iCs/>
        </w:rPr>
        <w:t xml:space="preserve"> “EL</w:t>
      </w:r>
      <w:r w:rsidRPr="00CB51AA">
        <w:rPr>
          <w:rFonts w:asciiTheme="minorHAnsi" w:hAnsiTheme="minorHAnsi" w:cs="Arial"/>
          <w:bCs/>
          <w:iCs/>
        </w:rPr>
        <w:t xml:space="preserve"> </w:t>
      </w:r>
      <w:r w:rsidRPr="00CB51AA">
        <w:rPr>
          <w:rFonts w:asciiTheme="minorHAnsi" w:hAnsiTheme="minorHAnsi" w:cs="Arial"/>
          <w:b/>
          <w:bCs/>
          <w:iCs/>
        </w:rPr>
        <w:t>ISESALUD’’</w:t>
      </w:r>
      <w:r w:rsidRPr="00CB51AA">
        <w:rPr>
          <w:rFonts w:asciiTheme="minorHAnsi" w:hAnsiTheme="minorHAnsi" w:cs="Arial"/>
          <w:bCs/>
          <w:iCs/>
        </w:rPr>
        <w:t>,</w:t>
      </w:r>
      <w:r w:rsidRPr="00CB51AA">
        <w:rPr>
          <w:rFonts w:asciiTheme="minorHAnsi" w:hAnsiTheme="minorHAnsi" w:cs="Arial"/>
          <w:b/>
          <w:bCs/>
          <w:iCs/>
        </w:rPr>
        <w:t xml:space="preserve"> </w:t>
      </w:r>
      <w:r w:rsidRPr="00CB51AA">
        <w:rPr>
          <w:rFonts w:asciiTheme="minorHAnsi" w:hAnsiTheme="minorHAnsi" w:cs="Arial"/>
          <w:bCs/>
          <w:iCs/>
        </w:rPr>
        <w:t>debiendo cumplir con los siguientes requisitos: carta / aceptación del beneficiario dirigido a la Secretaría de Planeación y Finanzas del Gobierno del Estado,</w:t>
      </w:r>
      <w:r w:rsidRPr="00CB51AA">
        <w:rPr>
          <w:rFonts w:asciiTheme="minorHAnsi" w:hAnsiTheme="minorHAnsi" w:cs="Arial"/>
          <w:b/>
          <w:bCs/>
          <w:iCs/>
        </w:rPr>
        <w:t xml:space="preserve"> </w:t>
      </w:r>
      <w:r w:rsidRPr="00CB51AA">
        <w:rPr>
          <w:rFonts w:asciiTheme="minorHAnsi" w:hAnsiTheme="minorHAnsi" w:cs="Arial"/>
          <w:bCs/>
          <w:iCs/>
        </w:rPr>
        <w:t xml:space="preserve">indicando número de cuenta, CLABE (clabe bancaria estandarizada de 18 dígitos), número y dirección de la sucursal bancaria (plaza, nombre del beneficiario) y agregando al calce, sello de confirmación bancaria en su defecto, carta de certificación del banco, validando la información anterior. </w:t>
      </w:r>
    </w:p>
    <w:p w:rsidR="00CB51AA" w:rsidRPr="00CB51AA" w:rsidRDefault="00CB51AA" w:rsidP="00CB51AA">
      <w:pPr>
        <w:ind w:left="-426" w:right="-377"/>
        <w:jc w:val="both"/>
        <w:rPr>
          <w:rFonts w:asciiTheme="minorHAnsi" w:hAnsiTheme="minorHAnsi" w:cs="Arial"/>
          <w:bCs/>
          <w:lang w:val="es-ES_tradnl"/>
        </w:rPr>
      </w:pPr>
    </w:p>
    <w:p w:rsidR="00CB51AA" w:rsidRPr="00CB51AA" w:rsidRDefault="00CB51AA" w:rsidP="005807A5">
      <w:pPr>
        <w:pStyle w:val="Prrafodelista"/>
        <w:numPr>
          <w:ilvl w:val="0"/>
          <w:numId w:val="10"/>
        </w:numPr>
        <w:suppressAutoHyphens/>
        <w:ind w:right="-377"/>
        <w:contextualSpacing w:val="0"/>
        <w:jc w:val="both"/>
        <w:rPr>
          <w:rFonts w:asciiTheme="minorHAnsi" w:hAnsiTheme="minorHAnsi" w:cs="Arial"/>
          <w:bCs/>
          <w:lang w:val="es-ES_tradnl"/>
        </w:rPr>
      </w:pPr>
      <w:r w:rsidRPr="00CB51AA">
        <w:rPr>
          <w:rFonts w:asciiTheme="minorHAnsi" w:hAnsiTheme="minorHAnsi" w:cs="Arial"/>
          <w:b/>
          <w:bCs/>
          <w:iCs/>
          <w:u w:val="single"/>
        </w:rPr>
        <w:t>Datos para facturación</w:t>
      </w:r>
      <w:r w:rsidRPr="00CB51AA">
        <w:rPr>
          <w:rFonts w:asciiTheme="minorHAnsi" w:hAnsiTheme="minorHAnsi" w:cs="Arial"/>
          <w:bCs/>
          <w:iCs/>
        </w:rPr>
        <w:t xml:space="preserve">: a nombre del </w:t>
      </w:r>
      <w:r w:rsidRPr="00CB51AA">
        <w:rPr>
          <w:rFonts w:asciiTheme="minorHAnsi" w:hAnsiTheme="minorHAnsi" w:cs="Arial"/>
          <w:b/>
          <w:bCs/>
          <w:iCs/>
        </w:rPr>
        <w:t>INSTITUTO DE SERVICIOS DE SALUD PÚBLICA DEL ESTADO DE BAJA CALIFORNIA</w:t>
      </w:r>
      <w:r w:rsidRPr="00CB51AA">
        <w:rPr>
          <w:rFonts w:asciiTheme="minorHAnsi" w:hAnsiTheme="minorHAnsi" w:cs="Arial"/>
          <w:bCs/>
          <w:iCs/>
        </w:rPr>
        <w:t xml:space="preserve">, </w:t>
      </w:r>
      <w:r w:rsidRPr="00CB51AA">
        <w:rPr>
          <w:rFonts w:asciiTheme="minorHAnsi" w:hAnsiTheme="minorHAnsi" w:cs="Arial"/>
          <w:b/>
          <w:bCs/>
          <w:iCs/>
        </w:rPr>
        <w:t>Avenida Pioneros #1005, Colonia Centro Cívico, Mexicali, Baja California, C.P. 21000</w:t>
      </w:r>
      <w:r w:rsidRPr="00CB51AA">
        <w:rPr>
          <w:rFonts w:asciiTheme="minorHAnsi" w:hAnsiTheme="minorHAnsi" w:cs="Arial"/>
          <w:bCs/>
          <w:iCs/>
        </w:rPr>
        <w:t xml:space="preserve">, con </w:t>
      </w:r>
      <w:r w:rsidRPr="00CB51AA">
        <w:rPr>
          <w:rFonts w:asciiTheme="minorHAnsi" w:hAnsiTheme="minorHAnsi" w:cs="Arial"/>
          <w:b/>
          <w:bCs/>
          <w:iCs/>
        </w:rPr>
        <w:t>Registro Federal de Contribuyentes: ISS971219J53.</w:t>
      </w:r>
    </w:p>
    <w:p w:rsidR="00CB51AA" w:rsidRPr="00CB51AA" w:rsidRDefault="00CB51AA" w:rsidP="00CB51AA">
      <w:pPr>
        <w:ind w:left="-426" w:right="-377"/>
        <w:jc w:val="both"/>
        <w:rPr>
          <w:rFonts w:asciiTheme="minorHAnsi" w:hAnsiTheme="minorHAnsi" w:cs="Arial"/>
          <w:b/>
          <w:bCs/>
          <w:iCs/>
        </w:rPr>
      </w:pPr>
    </w:p>
    <w:p w:rsidR="00CB51AA" w:rsidRPr="00CB51AA" w:rsidRDefault="00CB51AA" w:rsidP="005807A5">
      <w:pPr>
        <w:pStyle w:val="Prrafodelista"/>
        <w:numPr>
          <w:ilvl w:val="0"/>
          <w:numId w:val="10"/>
        </w:numPr>
        <w:suppressAutoHyphens/>
        <w:ind w:right="-377"/>
        <w:contextualSpacing w:val="0"/>
        <w:jc w:val="both"/>
        <w:rPr>
          <w:rFonts w:asciiTheme="minorHAnsi" w:hAnsiTheme="minorHAnsi" w:cs="Arial"/>
          <w:bCs/>
          <w:iCs/>
        </w:rPr>
      </w:pPr>
      <w:r w:rsidRPr="00CB51AA">
        <w:rPr>
          <w:rFonts w:asciiTheme="minorHAnsi" w:hAnsiTheme="minorHAnsi" w:cs="Arial"/>
          <w:b/>
          <w:bCs/>
          <w:iCs/>
        </w:rPr>
        <w:t>“EL PROVEEDOR”</w:t>
      </w:r>
      <w:r w:rsidRPr="00CB51AA">
        <w:rPr>
          <w:rFonts w:asciiTheme="minorHAnsi" w:hAnsiTheme="minorHAnsi" w:cs="Arial"/>
          <w:bCs/>
          <w:iCs/>
        </w:rPr>
        <w:t xml:space="preserve"> deberá expedir Comprobantes Fiscales Digitales por Internet (CFDI) para su almacenamiento en la bóveda fiscal, debiéndolos remitir tanto en formato PDF, como en XML</w:t>
      </w:r>
      <w:r w:rsidRPr="00CB51AA">
        <w:rPr>
          <w:rFonts w:asciiTheme="minorHAnsi" w:hAnsiTheme="minorHAnsi" w:cs="Arial"/>
          <w:b/>
          <w:bCs/>
          <w:iCs/>
        </w:rPr>
        <w:t xml:space="preserve"> </w:t>
      </w:r>
      <w:r w:rsidRPr="00CB51AA">
        <w:rPr>
          <w:rFonts w:asciiTheme="minorHAnsi" w:hAnsiTheme="minorHAnsi" w:cs="Arial"/>
          <w:bCs/>
          <w:iCs/>
        </w:rPr>
        <w:t xml:space="preserve">al siguiente correo Institucional: </w:t>
      </w:r>
      <w:hyperlink r:id="rId11" w:history="1">
        <w:r w:rsidRPr="00CB51AA">
          <w:rPr>
            <w:rStyle w:val="Hipervnculo"/>
            <w:rFonts w:asciiTheme="minorHAnsi" w:hAnsiTheme="minorHAnsi" w:cs="Arial"/>
            <w:iCs/>
          </w:rPr>
          <w:t>facturas@saludbc.gob.mx</w:t>
        </w:r>
      </w:hyperlink>
      <w:r w:rsidRPr="00CB51AA">
        <w:rPr>
          <w:rFonts w:asciiTheme="minorHAnsi" w:hAnsiTheme="minorHAnsi" w:cs="Arial"/>
          <w:b/>
          <w:bCs/>
          <w:iCs/>
          <w:u w:val="single"/>
        </w:rPr>
        <w:t>.</w:t>
      </w:r>
      <w:r w:rsidRPr="00CB51AA">
        <w:rPr>
          <w:rFonts w:asciiTheme="minorHAnsi" w:hAnsiTheme="minorHAnsi" w:cs="Arial"/>
          <w:b/>
          <w:bCs/>
          <w:iCs/>
        </w:rPr>
        <w:t xml:space="preserve"> </w:t>
      </w:r>
      <w:r w:rsidRPr="00CB51AA">
        <w:rPr>
          <w:rFonts w:asciiTheme="minorHAnsi" w:hAnsiTheme="minorHAnsi" w:cs="Arial"/>
          <w:bCs/>
          <w:iCs/>
        </w:rPr>
        <w:t>Lo anterior en cumplimiento a lo establecido en el primer párrafo del artículo 29 del Código Fiscal de la Federación.</w:t>
      </w:r>
    </w:p>
    <w:p w:rsidR="00CB51AA" w:rsidRPr="00CB51AA" w:rsidRDefault="00CB51AA" w:rsidP="00CB51AA">
      <w:pPr>
        <w:ind w:left="-426" w:right="-377"/>
        <w:jc w:val="both"/>
        <w:rPr>
          <w:rFonts w:asciiTheme="minorHAnsi" w:hAnsiTheme="minorHAnsi" w:cs="Arial"/>
          <w:bCs/>
          <w:iCs/>
        </w:rPr>
      </w:pPr>
    </w:p>
    <w:p w:rsidR="00CB51AA" w:rsidRPr="00CB51AA" w:rsidRDefault="00CB51AA" w:rsidP="005807A5">
      <w:pPr>
        <w:pStyle w:val="Prrafodelista"/>
        <w:numPr>
          <w:ilvl w:val="0"/>
          <w:numId w:val="10"/>
        </w:numPr>
        <w:suppressAutoHyphens/>
        <w:ind w:right="-377"/>
        <w:contextualSpacing w:val="0"/>
        <w:jc w:val="both"/>
        <w:rPr>
          <w:rFonts w:asciiTheme="minorHAnsi" w:hAnsiTheme="minorHAnsi" w:cs="Arial"/>
          <w:bCs/>
          <w:lang w:val="es-ES_tradnl"/>
        </w:rPr>
      </w:pPr>
      <w:r w:rsidRPr="00CB51AA">
        <w:rPr>
          <w:rFonts w:asciiTheme="minorHAnsi" w:hAnsiTheme="minorHAnsi" w:cs="Arial"/>
          <w:bCs/>
          <w:iCs/>
        </w:rPr>
        <w:t xml:space="preserve">Los derechos y obligaciones derivadas del presente contrato no podrán cederse en forma parcial o total a favor de persona ajena con excepción de los derechos de cobro y salvo consentimiento expreso de </w:t>
      </w:r>
      <w:r w:rsidRPr="00CB51AA">
        <w:rPr>
          <w:rFonts w:asciiTheme="minorHAnsi" w:hAnsiTheme="minorHAnsi" w:cs="Arial"/>
          <w:b/>
          <w:bCs/>
          <w:iCs/>
        </w:rPr>
        <w:t>“EL ISESALUD”.</w:t>
      </w:r>
    </w:p>
    <w:p w:rsidR="00CB51AA" w:rsidRPr="00CB51AA" w:rsidRDefault="00CB51AA" w:rsidP="00CB51AA">
      <w:pPr>
        <w:ind w:left="-426" w:right="-377"/>
        <w:jc w:val="both"/>
        <w:rPr>
          <w:rFonts w:asciiTheme="minorHAnsi" w:hAnsiTheme="minorHAnsi" w:cs="Arial"/>
          <w:bCs/>
          <w:lang w:val="es-ES_tradnl"/>
        </w:rPr>
      </w:pPr>
    </w:p>
    <w:p w:rsidR="00CB51AA" w:rsidRPr="00CB51AA" w:rsidRDefault="00CB51AA" w:rsidP="005807A5">
      <w:pPr>
        <w:pStyle w:val="Prrafodelista"/>
        <w:numPr>
          <w:ilvl w:val="0"/>
          <w:numId w:val="10"/>
        </w:numPr>
        <w:suppressAutoHyphens/>
        <w:ind w:right="-377"/>
        <w:contextualSpacing w:val="0"/>
        <w:jc w:val="both"/>
        <w:rPr>
          <w:rFonts w:asciiTheme="minorHAnsi" w:hAnsiTheme="minorHAnsi" w:cs="Arial"/>
          <w:bCs/>
          <w:iCs/>
        </w:rPr>
      </w:pPr>
      <w:r w:rsidRPr="00CB51AA">
        <w:rPr>
          <w:rFonts w:asciiTheme="minorHAnsi" w:hAnsiTheme="minorHAnsi" w:cs="Arial"/>
          <w:b/>
          <w:bCs/>
          <w:iCs/>
        </w:rPr>
        <w:t>“EL PROVEEDOR”</w:t>
      </w:r>
      <w:r w:rsidRPr="00CB51AA">
        <w:rPr>
          <w:rFonts w:asciiTheme="minorHAnsi" w:hAnsiTheme="minorHAnsi" w:cs="Arial"/>
          <w:bCs/>
          <w:iCs/>
        </w:rPr>
        <w:t xml:space="preserve"> que entregue bienes a </w:t>
      </w:r>
      <w:r w:rsidRPr="00CB51AA">
        <w:rPr>
          <w:rFonts w:asciiTheme="minorHAnsi" w:hAnsiTheme="minorHAnsi" w:cs="Arial"/>
          <w:b/>
          <w:bCs/>
          <w:iCs/>
        </w:rPr>
        <w:t>“EL ISESALUD”</w:t>
      </w:r>
      <w:r w:rsidRPr="00CB51AA">
        <w:rPr>
          <w:rFonts w:asciiTheme="minorHAnsi" w:hAnsiTheme="minorHAnsi" w:cs="Arial"/>
          <w:bCs/>
          <w:iCs/>
        </w:rPr>
        <w:t xml:space="preserve">, y que celebren contratos de cesión de derechos de cobro, deberán notificarlo a </w:t>
      </w:r>
      <w:r w:rsidRPr="00CB51AA">
        <w:rPr>
          <w:rFonts w:asciiTheme="minorHAnsi" w:hAnsiTheme="minorHAnsi" w:cs="Arial"/>
          <w:b/>
          <w:bCs/>
          <w:iCs/>
        </w:rPr>
        <w:t>“EL ISESALUD”</w:t>
      </w:r>
      <w:r w:rsidRPr="00CB51AA">
        <w:rPr>
          <w:rFonts w:asciiTheme="minorHAnsi" w:hAnsiTheme="minorHAnsi" w:cs="Arial"/>
          <w:bCs/>
          <w:iCs/>
        </w:rPr>
        <w:t xml:space="preserve">, con un mínimo de </w:t>
      </w:r>
      <w:r w:rsidRPr="00CB51AA">
        <w:rPr>
          <w:rFonts w:asciiTheme="minorHAnsi" w:hAnsiTheme="minorHAnsi" w:cs="Arial"/>
          <w:b/>
          <w:bCs/>
          <w:iCs/>
        </w:rPr>
        <w:t xml:space="preserve">5 (cinco) días </w:t>
      </w:r>
      <w:r w:rsidRPr="00CB51AA">
        <w:rPr>
          <w:rFonts w:asciiTheme="minorHAnsi" w:hAnsiTheme="minorHAnsi" w:cs="Arial"/>
          <w:bCs/>
          <w:iCs/>
        </w:rPr>
        <w:t>naturales</w:t>
      </w:r>
      <w:r w:rsidRPr="00CB51AA">
        <w:rPr>
          <w:rFonts w:asciiTheme="minorHAnsi" w:hAnsiTheme="minorHAnsi" w:cs="Arial"/>
          <w:b/>
          <w:bCs/>
          <w:iCs/>
        </w:rPr>
        <w:t xml:space="preserve"> </w:t>
      </w:r>
      <w:r w:rsidRPr="00CB51AA">
        <w:rPr>
          <w:rFonts w:asciiTheme="minorHAnsi" w:hAnsiTheme="minorHAnsi" w:cs="Arial"/>
          <w:bCs/>
          <w:iCs/>
        </w:rPr>
        <w:t>anteriores a la fecha de pago programada, entregando invariablemente una copia de los contra recibos cuyo importe se cede, además de los documentos sustantivos de dicha cesión, de igual forma los que celebren contrato de cesión de derechos de cobro a través de factoraje financiero conforme al programa de cadenas productivas de Nacional Financiera, S.N.C., Institución de Banca de Desarrollo.</w:t>
      </w:r>
    </w:p>
    <w:p w:rsidR="00CB51AA" w:rsidRPr="00CB51AA" w:rsidRDefault="00CB51AA" w:rsidP="00CB51AA">
      <w:pPr>
        <w:ind w:left="-426" w:right="-377"/>
        <w:jc w:val="both"/>
        <w:rPr>
          <w:rFonts w:asciiTheme="minorHAnsi" w:hAnsiTheme="minorHAnsi" w:cs="Arial"/>
          <w:bCs/>
          <w:iCs/>
          <w:highlight w:val="yellow"/>
        </w:rPr>
      </w:pPr>
    </w:p>
    <w:p w:rsidR="00CB51AA" w:rsidRPr="00CB51AA" w:rsidRDefault="00CB51AA" w:rsidP="005807A5">
      <w:pPr>
        <w:pStyle w:val="Prrafodelista"/>
        <w:numPr>
          <w:ilvl w:val="0"/>
          <w:numId w:val="10"/>
        </w:numPr>
        <w:suppressAutoHyphens/>
        <w:ind w:right="-377"/>
        <w:contextualSpacing w:val="0"/>
        <w:jc w:val="both"/>
        <w:rPr>
          <w:rFonts w:asciiTheme="minorHAnsi" w:hAnsiTheme="minorHAnsi" w:cs="Arial"/>
          <w:bCs/>
          <w:lang w:val="es-ES_tradnl"/>
        </w:rPr>
      </w:pPr>
      <w:r w:rsidRPr="00CB51AA">
        <w:rPr>
          <w:rFonts w:asciiTheme="minorHAnsi" w:hAnsiTheme="minorHAnsi" w:cs="Arial"/>
          <w:bCs/>
          <w:iCs/>
        </w:rPr>
        <w:t xml:space="preserve">En caso de que las facturas presentadas para su pago presenten errores o deficiencias, la convocante dentro de los </w:t>
      </w:r>
      <w:r w:rsidRPr="00CB51AA">
        <w:rPr>
          <w:rFonts w:asciiTheme="minorHAnsi" w:hAnsiTheme="minorHAnsi" w:cs="Arial"/>
          <w:b/>
          <w:bCs/>
          <w:iCs/>
        </w:rPr>
        <w:t>3 (tres) días</w:t>
      </w:r>
      <w:r w:rsidRPr="00CB51AA">
        <w:rPr>
          <w:rFonts w:asciiTheme="minorHAnsi" w:hAnsiTheme="minorHAnsi" w:cs="Arial"/>
          <w:bCs/>
          <w:iCs/>
        </w:rPr>
        <w:t xml:space="preserve"> hábiles siguientes al de su recepción, indicará por escrito a </w:t>
      </w:r>
      <w:r w:rsidRPr="00CB51AA">
        <w:rPr>
          <w:rFonts w:asciiTheme="minorHAnsi" w:hAnsiTheme="minorHAnsi" w:cs="Arial"/>
          <w:b/>
          <w:bCs/>
          <w:iCs/>
        </w:rPr>
        <w:t>“EL PROVEEDOR”</w:t>
      </w:r>
      <w:r w:rsidRPr="00CB51AA">
        <w:rPr>
          <w:rFonts w:asciiTheme="minorHAnsi" w:hAnsiTheme="minorHAnsi" w:cs="Arial"/>
          <w:bCs/>
          <w:iCs/>
        </w:rPr>
        <w:t xml:space="preserve"> las deficiencias que deberá corregir. El periodo que transcurre hasta las correcciones no se computará para efectos del plazo de pago.</w:t>
      </w:r>
    </w:p>
    <w:p w:rsidR="00CB51AA" w:rsidRPr="00CB51AA" w:rsidRDefault="00CB51AA" w:rsidP="00CB51AA">
      <w:pPr>
        <w:ind w:left="-426" w:right="-377"/>
        <w:jc w:val="both"/>
        <w:rPr>
          <w:rFonts w:asciiTheme="minorHAnsi" w:hAnsiTheme="minorHAnsi" w:cs="Arial"/>
          <w:bCs/>
          <w:lang w:val="es-ES_tradnl"/>
        </w:rPr>
      </w:pPr>
    </w:p>
    <w:p w:rsidR="00CB51AA" w:rsidRPr="00CB51AA" w:rsidRDefault="00CB51AA" w:rsidP="005807A5">
      <w:pPr>
        <w:pStyle w:val="Prrafodelista"/>
        <w:numPr>
          <w:ilvl w:val="0"/>
          <w:numId w:val="10"/>
        </w:numPr>
        <w:suppressAutoHyphens/>
        <w:ind w:right="-377"/>
        <w:contextualSpacing w:val="0"/>
        <w:jc w:val="both"/>
        <w:rPr>
          <w:rFonts w:asciiTheme="minorHAnsi" w:hAnsiTheme="minorHAnsi" w:cs="Arial"/>
          <w:bCs/>
          <w:lang w:val="es-ES_tradnl"/>
        </w:rPr>
      </w:pPr>
      <w:r w:rsidRPr="00CB51AA">
        <w:rPr>
          <w:rFonts w:asciiTheme="minorHAnsi" w:hAnsiTheme="minorHAnsi" w:cs="Arial"/>
          <w:bCs/>
          <w:iCs/>
        </w:rPr>
        <w:t>A dicho pago se le efectuarán las deducciones por el incumplimiento parcial o deficiente en la entrega de los bienes, así como las correspondientes penas convencionales establecidas en convocatoria.</w:t>
      </w:r>
    </w:p>
    <w:p w:rsidR="00CB51AA" w:rsidRPr="00CB51AA" w:rsidRDefault="00CB51AA" w:rsidP="00CB51AA">
      <w:pPr>
        <w:ind w:left="-426" w:right="-377"/>
        <w:jc w:val="both"/>
        <w:rPr>
          <w:rFonts w:asciiTheme="minorHAnsi" w:hAnsiTheme="minorHAnsi" w:cs="Arial"/>
          <w:bCs/>
          <w:lang w:val="es-ES_tradnl"/>
        </w:rPr>
      </w:pPr>
    </w:p>
    <w:p w:rsidR="00CB51AA" w:rsidRPr="00CB51AA" w:rsidRDefault="00CB51AA" w:rsidP="005807A5">
      <w:pPr>
        <w:pStyle w:val="Prrafodelista"/>
        <w:numPr>
          <w:ilvl w:val="0"/>
          <w:numId w:val="10"/>
        </w:numPr>
        <w:suppressAutoHyphens/>
        <w:ind w:right="-377"/>
        <w:contextualSpacing w:val="0"/>
        <w:jc w:val="both"/>
        <w:rPr>
          <w:rFonts w:asciiTheme="minorHAnsi" w:hAnsiTheme="minorHAnsi" w:cs="Arial"/>
          <w:bCs/>
          <w:lang w:val="es-ES_tradnl"/>
        </w:rPr>
      </w:pPr>
      <w:r w:rsidRPr="00CB51AA">
        <w:rPr>
          <w:rFonts w:asciiTheme="minorHAnsi" w:hAnsiTheme="minorHAnsi" w:cs="Arial"/>
          <w:bCs/>
          <w:iCs/>
        </w:rPr>
        <w:t>No se otorgarán anticipos.</w:t>
      </w:r>
    </w:p>
    <w:p w:rsidR="00CB51AA" w:rsidRPr="00CB51AA" w:rsidRDefault="00CB51AA" w:rsidP="00CB51AA">
      <w:pPr>
        <w:ind w:left="-426" w:right="-377"/>
        <w:jc w:val="both"/>
        <w:rPr>
          <w:rFonts w:asciiTheme="minorHAnsi" w:hAnsiTheme="minorHAnsi" w:cs="Arial"/>
          <w:bCs/>
          <w:iCs/>
          <w:lang w:val="es-ES_tradnl"/>
        </w:rPr>
      </w:pPr>
    </w:p>
    <w:p w:rsidR="00CB51AA" w:rsidRPr="00CB51AA" w:rsidRDefault="00CB51AA" w:rsidP="00CB51AA">
      <w:pPr>
        <w:ind w:left="-426" w:right="-377"/>
        <w:jc w:val="both"/>
        <w:rPr>
          <w:rFonts w:asciiTheme="minorHAnsi" w:hAnsiTheme="minorHAnsi" w:cs="Arial"/>
          <w:b/>
          <w:bCs/>
          <w:lang w:val="es-ES_tradnl"/>
        </w:rPr>
      </w:pPr>
      <w:r w:rsidRPr="00CB51AA">
        <w:rPr>
          <w:rFonts w:asciiTheme="minorHAnsi" w:hAnsiTheme="minorHAnsi" w:cs="Arial"/>
          <w:b/>
          <w:bCs/>
          <w:lang w:val="es-ES_tradnl"/>
        </w:rPr>
        <w:t>SEXTA.- LUGAR DE PRESENTACIÓN DE LAS FACTURAS.</w:t>
      </w:r>
    </w:p>
    <w:p w:rsidR="00CB51AA" w:rsidRPr="00CB51AA" w:rsidRDefault="00CB51AA" w:rsidP="00CB51AA">
      <w:pPr>
        <w:ind w:left="-426" w:right="-377"/>
        <w:jc w:val="both"/>
        <w:rPr>
          <w:rFonts w:asciiTheme="minorHAnsi" w:hAnsiTheme="minorHAnsi" w:cs="Arial"/>
          <w:b/>
          <w:bCs/>
          <w:lang w:val="es-ES_tradnl"/>
        </w:rPr>
      </w:pPr>
    </w:p>
    <w:p w:rsidR="00CB51AA" w:rsidRPr="00CB51AA" w:rsidRDefault="00CB51AA" w:rsidP="00CB51AA">
      <w:pPr>
        <w:ind w:left="-426" w:right="-377"/>
        <w:jc w:val="both"/>
        <w:rPr>
          <w:rFonts w:asciiTheme="minorHAnsi" w:hAnsiTheme="minorHAnsi" w:cs="Arial"/>
          <w:lang w:val="es-ES_tradnl"/>
        </w:rPr>
      </w:pPr>
      <w:r w:rsidRPr="00CB51AA">
        <w:rPr>
          <w:rFonts w:asciiTheme="minorHAnsi" w:hAnsiTheme="minorHAnsi" w:cs="Arial"/>
          <w:lang w:val="es-ES_tradnl"/>
        </w:rPr>
        <w:t xml:space="preserve">El importe del presente contrato se pagará mediante facturación que abarque la entrega de los bienes y/o prestación de los servicios contratados a entera satisfacción de </w:t>
      </w:r>
      <w:r w:rsidRPr="00CB51AA">
        <w:rPr>
          <w:rFonts w:asciiTheme="minorHAnsi" w:hAnsiTheme="minorHAnsi" w:cs="Arial"/>
          <w:b/>
          <w:lang w:val="es-ES_tradnl"/>
        </w:rPr>
        <w:t>“EL ISESALUD”</w:t>
      </w:r>
      <w:r w:rsidRPr="00CB51AA">
        <w:rPr>
          <w:rFonts w:asciiTheme="minorHAnsi" w:hAnsiTheme="minorHAnsi" w:cs="Arial"/>
          <w:lang w:val="es-ES_tradnl"/>
        </w:rPr>
        <w:t xml:space="preserve">, debiendo </w:t>
      </w:r>
      <w:r w:rsidRPr="00CB51AA">
        <w:rPr>
          <w:rFonts w:asciiTheme="minorHAnsi" w:hAnsiTheme="minorHAnsi" w:cs="Arial"/>
          <w:b/>
          <w:lang w:val="es-ES_tradnl"/>
        </w:rPr>
        <w:t xml:space="preserve">“EL PROVEEDOR” </w:t>
      </w:r>
      <w:r w:rsidRPr="00CB51AA">
        <w:rPr>
          <w:rFonts w:asciiTheme="minorHAnsi" w:hAnsiTheme="minorHAnsi" w:cs="Arial"/>
          <w:lang w:val="es-ES_tradnl"/>
        </w:rPr>
        <w:t xml:space="preserve">presentar la factura correspondiente en el Departamento de Recursos Materiales y Servicios Generales del Instituto, </w:t>
      </w:r>
      <w:r w:rsidRPr="00CB51AA">
        <w:rPr>
          <w:rFonts w:asciiTheme="minorHAnsi" w:hAnsiTheme="minorHAnsi" w:cs="Arial"/>
          <w:bCs/>
          <w:iCs/>
        </w:rPr>
        <w:t>ubicado en</w:t>
      </w:r>
      <w:r w:rsidRPr="00CB51AA">
        <w:rPr>
          <w:rFonts w:asciiTheme="minorHAnsi" w:hAnsiTheme="minorHAnsi" w:cs="Arial"/>
          <w:b/>
          <w:bCs/>
          <w:iCs/>
        </w:rPr>
        <w:t xml:space="preserve"> Avenida Pioneros #1005, Tercer Piso, Palacio Federal, Colonia Centro Cívico y Comercial, C.P. 21000, Mexicali, Baja California</w:t>
      </w:r>
      <w:r w:rsidRPr="00CB51AA">
        <w:rPr>
          <w:rFonts w:asciiTheme="minorHAnsi" w:hAnsiTheme="minorHAnsi" w:cs="Arial"/>
          <w:lang w:val="es-ES_tradnl"/>
        </w:rPr>
        <w:t xml:space="preserve"> para su pago, dentro de los </w:t>
      </w:r>
      <w:r w:rsidRPr="00CB51AA">
        <w:rPr>
          <w:rFonts w:asciiTheme="minorHAnsi" w:hAnsiTheme="minorHAnsi" w:cs="Arial"/>
          <w:b/>
          <w:lang w:val="es-ES_tradnl"/>
        </w:rPr>
        <w:t xml:space="preserve">3 (tres) días </w:t>
      </w:r>
      <w:r w:rsidRPr="00CB51AA">
        <w:rPr>
          <w:rFonts w:asciiTheme="minorHAnsi" w:hAnsiTheme="minorHAnsi" w:cs="Arial"/>
          <w:lang w:val="es-ES_tradnl"/>
        </w:rPr>
        <w:t>hábiles</w:t>
      </w:r>
      <w:r w:rsidRPr="00CB51AA">
        <w:rPr>
          <w:rFonts w:asciiTheme="minorHAnsi" w:hAnsiTheme="minorHAnsi" w:cs="Arial"/>
          <w:b/>
          <w:lang w:val="es-ES_tradnl"/>
        </w:rPr>
        <w:t xml:space="preserve"> </w:t>
      </w:r>
      <w:r w:rsidRPr="00CB51AA">
        <w:rPr>
          <w:rFonts w:asciiTheme="minorHAnsi" w:hAnsiTheme="minorHAnsi" w:cs="Arial"/>
          <w:lang w:val="es-ES_tradnl"/>
        </w:rPr>
        <w:t xml:space="preserve">siguientes a la fecha de la entrega total de los bienes; el pago será cubierto en un plazo de </w:t>
      </w:r>
      <w:r w:rsidRPr="00CB51AA">
        <w:rPr>
          <w:rFonts w:asciiTheme="minorHAnsi" w:hAnsiTheme="minorHAnsi" w:cs="Arial"/>
          <w:b/>
          <w:lang w:val="es-ES_tradnl"/>
        </w:rPr>
        <w:t xml:space="preserve">20 (veinte) días </w:t>
      </w:r>
      <w:r w:rsidRPr="00CB51AA">
        <w:rPr>
          <w:rFonts w:asciiTheme="minorHAnsi" w:hAnsiTheme="minorHAnsi" w:cs="Arial"/>
          <w:lang w:val="es-ES_tradnl"/>
        </w:rPr>
        <w:t>naturales contados a partir de la fecha de aceptación de la factura correspondiente.</w:t>
      </w:r>
    </w:p>
    <w:p w:rsidR="00CB51AA" w:rsidRPr="00CB51AA" w:rsidRDefault="00CB51AA" w:rsidP="00CB51AA">
      <w:pPr>
        <w:ind w:right="-377"/>
        <w:jc w:val="both"/>
        <w:rPr>
          <w:rFonts w:asciiTheme="minorHAnsi" w:hAnsiTheme="minorHAnsi" w:cs="Arial"/>
          <w:bCs/>
          <w:lang w:val="es-ES_tradnl"/>
        </w:rPr>
      </w:pPr>
    </w:p>
    <w:p w:rsidR="00CB51AA" w:rsidRPr="00CB51AA" w:rsidRDefault="00CB51AA" w:rsidP="00CB51AA">
      <w:pPr>
        <w:ind w:left="-426" w:right="-377"/>
        <w:jc w:val="both"/>
        <w:rPr>
          <w:rFonts w:asciiTheme="minorHAnsi" w:hAnsiTheme="minorHAnsi" w:cs="Arial"/>
          <w:b/>
          <w:bCs/>
          <w:lang w:val="es-ES_tradnl"/>
        </w:rPr>
      </w:pPr>
      <w:r w:rsidRPr="00CB51AA">
        <w:rPr>
          <w:rFonts w:asciiTheme="minorHAnsi" w:hAnsiTheme="minorHAnsi" w:cs="Arial"/>
          <w:b/>
          <w:bCs/>
          <w:lang w:val="es-ES_tradnl"/>
        </w:rPr>
        <w:t>SÉPTIMA.- PLAZO, LUGAR Y CONDICIONES DE ENTREGA DE LOS BIENES.</w:t>
      </w:r>
    </w:p>
    <w:p w:rsidR="00CB51AA" w:rsidRPr="00CB51AA" w:rsidRDefault="00CB51AA" w:rsidP="00CB51AA">
      <w:pPr>
        <w:ind w:left="-426" w:right="-377"/>
        <w:jc w:val="both"/>
        <w:rPr>
          <w:rFonts w:asciiTheme="minorHAnsi" w:hAnsiTheme="minorHAnsi" w:cs="Arial"/>
          <w:b/>
          <w:bCs/>
          <w:lang w:val="es-ES_tradnl"/>
        </w:rPr>
      </w:pPr>
    </w:p>
    <w:p w:rsidR="00CB51AA" w:rsidRPr="00CB51AA" w:rsidRDefault="00CB51AA" w:rsidP="005807A5">
      <w:pPr>
        <w:pStyle w:val="Prrafodelista"/>
        <w:numPr>
          <w:ilvl w:val="0"/>
          <w:numId w:val="11"/>
        </w:numPr>
        <w:suppressAutoHyphens/>
        <w:ind w:right="-377"/>
        <w:contextualSpacing w:val="0"/>
        <w:jc w:val="both"/>
        <w:rPr>
          <w:rFonts w:asciiTheme="minorHAnsi" w:hAnsiTheme="minorHAnsi" w:cs="Arial"/>
          <w:lang w:val="es-ES_tradnl"/>
        </w:rPr>
      </w:pPr>
      <w:r w:rsidRPr="00CB51AA">
        <w:rPr>
          <w:rFonts w:asciiTheme="minorHAnsi" w:hAnsiTheme="minorHAnsi" w:cs="Arial"/>
          <w:b/>
          <w:lang w:val="es-ES_tradnl"/>
        </w:rPr>
        <w:t xml:space="preserve">“EL PROVEEDOR” </w:t>
      </w:r>
      <w:r w:rsidRPr="00CB51AA">
        <w:rPr>
          <w:rFonts w:asciiTheme="minorHAnsi" w:hAnsiTheme="minorHAnsi" w:cs="Arial"/>
          <w:lang w:val="es-ES_tradnl"/>
        </w:rPr>
        <w:t xml:space="preserve">se compromete a efectuar el suministro de material de limpieza y materiales y útiles de oficina, a partir de la vigencia de este contrato y hasta su vencimiento, en los domicilios de las Unidades que </w:t>
      </w:r>
      <w:r w:rsidRPr="00CB51AA">
        <w:rPr>
          <w:rFonts w:asciiTheme="minorHAnsi" w:hAnsiTheme="minorHAnsi" w:cs="Arial"/>
          <w:b/>
          <w:lang w:val="es-ES_tradnl"/>
        </w:rPr>
        <w:t>“EL ISESALUD”</w:t>
      </w:r>
      <w:r w:rsidRPr="00CB51AA">
        <w:rPr>
          <w:rFonts w:asciiTheme="minorHAnsi" w:hAnsiTheme="minorHAnsi" w:cs="Arial"/>
          <w:lang w:val="es-ES_tradnl"/>
        </w:rPr>
        <w:t xml:space="preserve"> le indique en cada orden de compra (pedido), según corresponda. </w:t>
      </w:r>
    </w:p>
    <w:p w:rsidR="00CB51AA" w:rsidRPr="00CB51AA" w:rsidRDefault="00CB51AA" w:rsidP="00CB51AA">
      <w:pPr>
        <w:ind w:left="-426" w:right="-377" w:firstLine="420"/>
        <w:jc w:val="both"/>
        <w:rPr>
          <w:rFonts w:asciiTheme="minorHAnsi" w:hAnsiTheme="minorHAnsi" w:cs="Arial"/>
          <w:lang w:val="es-ES_tradnl"/>
        </w:rPr>
      </w:pPr>
    </w:p>
    <w:p w:rsidR="00CB51AA" w:rsidRPr="00CB51AA" w:rsidRDefault="00CB51AA" w:rsidP="005807A5">
      <w:pPr>
        <w:pStyle w:val="Prrafodelista"/>
        <w:numPr>
          <w:ilvl w:val="0"/>
          <w:numId w:val="11"/>
        </w:numPr>
        <w:suppressAutoHyphens/>
        <w:ind w:right="-377"/>
        <w:contextualSpacing w:val="0"/>
        <w:jc w:val="both"/>
        <w:rPr>
          <w:rFonts w:asciiTheme="minorHAnsi" w:hAnsiTheme="minorHAnsi" w:cs="Arial"/>
          <w:lang w:val="es-ES_tradnl"/>
        </w:rPr>
      </w:pPr>
      <w:r w:rsidRPr="00CB51AA">
        <w:rPr>
          <w:rFonts w:asciiTheme="minorHAnsi" w:hAnsiTheme="minorHAnsi" w:cs="Arial"/>
          <w:lang w:val="es-ES_tradnl"/>
        </w:rPr>
        <w:t xml:space="preserve">El suministro de material de limpieza y materiales y útiles de oficina se realizará conforme a lo estipulado en el presente contrato y de acuerdo a las condiciones y especificaciones señaladas en su </w:t>
      </w:r>
      <w:r w:rsidRPr="00CB51AA">
        <w:rPr>
          <w:rFonts w:asciiTheme="minorHAnsi" w:hAnsiTheme="minorHAnsi" w:cs="Arial"/>
          <w:b/>
          <w:lang w:val="es-ES_tradnl"/>
        </w:rPr>
        <w:t>Anexo número 1</w:t>
      </w:r>
      <w:r w:rsidRPr="00CB51AA">
        <w:rPr>
          <w:rFonts w:asciiTheme="minorHAnsi" w:hAnsiTheme="minorHAnsi" w:cs="Arial"/>
          <w:lang w:val="es-ES_tradnl"/>
        </w:rPr>
        <w:t xml:space="preserve">; en consecuencia de ello </w:t>
      </w:r>
      <w:r w:rsidRPr="00CB51AA">
        <w:rPr>
          <w:rFonts w:asciiTheme="minorHAnsi" w:hAnsiTheme="minorHAnsi" w:cs="Arial"/>
          <w:b/>
          <w:lang w:val="es-ES_tradnl"/>
        </w:rPr>
        <w:t>“EL ISESALUD”</w:t>
      </w:r>
      <w:r w:rsidRPr="00CB51AA">
        <w:rPr>
          <w:rFonts w:asciiTheme="minorHAnsi" w:hAnsiTheme="minorHAnsi" w:cs="Arial"/>
          <w:lang w:val="es-ES_tradnl"/>
        </w:rPr>
        <w:t xml:space="preserve"> no aceptará lo que en su caso se pretenda entregar incumpliendo las condiciones de entrega señaladas, ni recibir los bienes cuando estos no cumplan con las especificaciones convenidas en el presente instrumento o presenten defectos. </w:t>
      </w:r>
    </w:p>
    <w:p w:rsidR="00CB51AA" w:rsidRPr="00CB51AA" w:rsidRDefault="00CB51AA" w:rsidP="00CB51AA">
      <w:pPr>
        <w:ind w:left="-426" w:right="-377"/>
        <w:jc w:val="both"/>
        <w:rPr>
          <w:rFonts w:asciiTheme="minorHAnsi" w:hAnsiTheme="minorHAnsi" w:cs="Arial"/>
          <w:lang w:val="es-ES_tradnl"/>
        </w:rPr>
      </w:pPr>
    </w:p>
    <w:p w:rsidR="00CB51AA" w:rsidRPr="00CB51AA" w:rsidRDefault="00CB51AA" w:rsidP="005807A5">
      <w:pPr>
        <w:pStyle w:val="Prrafodelista"/>
        <w:numPr>
          <w:ilvl w:val="0"/>
          <w:numId w:val="11"/>
        </w:numPr>
        <w:suppressAutoHyphens/>
        <w:ind w:right="-377"/>
        <w:contextualSpacing w:val="0"/>
        <w:jc w:val="both"/>
        <w:rPr>
          <w:rFonts w:asciiTheme="minorHAnsi" w:hAnsiTheme="minorHAnsi" w:cs="Arial"/>
          <w:lang w:val="es-ES_tradnl"/>
        </w:rPr>
      </w:pPr>
      <w:r w:rsidRPr="00CB51AA">
        <w:rPr>
          <w:rFonts w:asciiTheme="minorHAnsi" w:hAnsiTheme="minorHAnsi" w:cs="Arial"/>
          <w:lang w:val="es-ES_tradnl"/>
        </w:rPr>
        <w:t xml:space="preserve">Los riesgos y gastos de conservación de los bienes objeto del presente, contrato correrán por cuenta exclusiva de </w:t>
      </w:r>
      <w:r w:rsidRPr="00CB51AA">
        <w:rPr>
          <w:rFonts w:asciiTheme="minorHAnsi" w:hAnsiTheme="minorHAnsi" w:cs="Arial"/>
          <w:b/>
          <w:lang w:val="es-ES_tradnl"/>
        </w:rPr>
        <w:t>“EL PROVEEDOR”</w:t>
      </w:r>
      <w:r w:rsidRPr="00CB51AA">
        <w:rPr>
          <w:rFonts w:asciiTheme="minorHAnsi" w:hAnsiTheme="minorHAnsi" w:cs="Arial"/>
          <w:lang w:val="es-ES_tradnl"/>
        </w:rPr>
        <w:t xml:space="preserve"> hasta su total recepción a entera satisfacción de </w:t>
      </w:r>
      <w:r w:rsidRPr="00CB51AA">
        <w:rPr>
          <w:rFonts w:asciiTheme="minorHAnsi" w:hAnsiTheme="minorHAnsi" w:cs="Arial"/>
          <w:b/>
          <w:lang w:val="es-ES_tradnl"/>
        </w:rPr>
        <w:t>“EL ISESALUD”</w:t>
      </w:r>
      <w:r w:rsidRPr="00CB51AA">
        <w:rPr>
          <w:rFonts w:asciiTheme="minorHAnsi" w:hAnsiTheme="minorHAnsi" w:cs="Arial"/>
          <w:lang w:val="es-ES_tradnl"/>
        </w:rPr>
        <w:t>.</w:t>
      </w:r>
    </w:p>
    <w:p w:rsidR="00CB51AA" w:rsidRPr="00CB51AA" w:rsidRDefault="00CB51AA" w:rsidP="00CB51AA">
      <w:pPr>
        <w:ind w:left="-426" w:right="-377"/>
        <w:jc w:val="both"/>
        <w:rPr>
          <w:rFonts w:asciiTheme="minorHAnsi" w:hAnsiTheme="minorHAnsi" w:cs="Arial"/>
          <w:bCs/>
          <w:lang w:val="es-ES_tradnl"/>
        </w:rPr>
      </w:pPr>
    </w:p>
    <w:p w:rsidR="00CB51AA" w:rsidRPr="00CB51AA" w:rsidRDefault="00CB51AA" w:rsidP="005807A5">
      <w:pPr>
        <w:pStyle w:val="Prrafodelista"/>
        <w:numPr>
          <w:ilvl w:val="0"/>
          <w:numId w:val="11"/>
        </w:numPr>
        <w:suppressAutoHyphens/>
        <w:ind w:right="-377"/>
        <w:contextualSpacing w:val="0"/>
        <w:jc w:val="both"/>
        <w:rPr>
          <w:rFonts w:asciiTheme="minorHAnsi" w:hAnsiTheme="minorHAnsi" w:cs="Arial"/>
          <w:bCs/>
          <w:lang w:val="es-ES_tradnl"/>
        </w:rPr>
      </w:pPr>
      <w:r w:rsidRPr="00CB51AA">
        <w:rPr>
          <w:rFonts w:asciiTheme="minorHAnsi" w:hAnsiTheme="minorHAnsi" w:cs="Arial"/>
        </w:rPr>
        <w:t>La totalidad de los bienes,</w:t>
      </w:r>
      <w:r w:rsidRPr="00CB51AA">
        <w:rPr>
          <w:rFonts w:asciiTheme="minorHAnsi" w:hAnsiTheme="minorHAnsi" w:cs="Arial"/>
          <w:bCs/>
          <w:lang w:val="es-ES_tradnl"/>
        </w:rPr>
        <w:t xml:space="preserve"> objeto del presente contrato, </w:t>
      </w:r>
      <w:r w:rsidRPr="00CB51AA">
        <w:rPr>
          <w:rFonts w:asciiTheme="minorHAnsi" w:hAnsiTheme="minorHAnsi" w:cs="Arial"/>
          <w:bCs/>
          <w:u w:val="single"/>
          <w:lang w:val="es-ES_tradnl"/>
        </w:rPr>
        <w:t>deberán ser entregados por un representante de la empresa</w:t>
      </w:r>
      <w:r w:rsidRPr="00CB51AA">
        <w:rPr>
          <w:rFonts w:asciiTheme="minorHAnsi" w:hAnsiTheme="minorHAnsi" w:cs="Arial"/>
          <w:bCs/>
          <w:lang w:val="es-ES_tradnl"/>
        </w:rPr>
        <w:t xml:space="preserve"> en los domicilios indicados por </w:t>
      </w:r>
      <w:r w:rsidRPr="00CB51AA">
        <w:rPr>
          <w:rFonts w:asciiTheme="minorHAnsi" w:hAnsiTheme="minorHAnsi" w:cs="Arial"/>
        </w:rPr>
        <w:t xml:space="preserve">el Instituto. Los bienes deberán ser entregados </w:t>
      </w:r>
      <w:r w:rsidRPr="00CB51AA">
        <w:rPr>
          <w:rFonts w:asciiTheme="minorHAnsi" w:hAnsiTheme="minorHAnsi" w:cs="Arial"/>
          <w:bCs/>
          <w:lang w:val="es-ES_tradnl"/>
        </w:rPr>
        <w:t xml:space="preserve">conforme se señala en la </w:t>
      </w:r>
      <w:r w:rsidRPr="00CB51AA">
        <w:rPr>
          <w:rFonts w:asciiTheme="minorHAnsi" w:hAnsiTheme="minorHAnsi" w:cs="Arial"/>
          <w:b/>
          <w:bCs/>
          <w:lang w:val="es-ES_tradnl"/>
        </w:rPr>
        <w:t>cláusula primera</w:t>
      </w:r>
      <w:r w:rsidRPr="00CB51AA">
        <w:rPr>
          <w:rFonts w:asciiTheme="minorHAnsi" w:hAnsiTheme="minorHAnsi" w:cs="Arial"/>
          <w:bCs/>
          <w:lang w:val="es-ES_tradnl"/>
        </w:rPr>
        <w:t xml:space="preserve"> del presente instrumento</w:t>
      </w:r>
      <w:r w:rsidRPr="00CB51AA">
        <w:rPr>
          <w:rFonts w:asciiTheme="minorHAnsi" w:hAnsiTheme="minorHAnsi" w:cs="Arial"/>
          <w:bCs/>
        </w:rPr>
        <w:t xml:space="preserve">, bajo la condición de “puesto en piso”, “armado” y/o “instalado”, según corresponda. Quedando bajo la responsabilidad de </w:t>
      </w:r>
      <w:r w:rsidRPr="00CB51AA">
        <w:rPr>
          <w:rFonts w:asciiTheme="minorHAnsi" w:hAnsiTheme="minorHAnsi" w:cs="Arial"/>
          <w:b/>
          <w:bCs/>
        </w:rPr>
        <w:t>“EL PROVEEDOR”</w:t>
      </w:r>
      <w:r w:rsidRPr="00CB51AA">
        <w:rPr>
          <w:rFonts w:asciiTheme="minorHAnsi" w:hAnsiTheme="minorHAnsi" w:cs="Arial"/>
          <w:bCs/>
        </w:rPr>
        <w:t xml:space="preserve"> </w:t>
      </w:r>
      <w:r w:rsidRPr="00CB51AA">
        <w:rPr>
          <w:rFonts w:asciiTheme="minorHAnsi" w:hAnsiTheme="minorHAnsi" w:cs="Arial"/>
          <w:bCs/>
          <w:lang w:val="es-ES_tradnl"/>
        </w:rPr>
        <w:t xml:space="preserve">el pago de impuestos, gastos de aseguramiento, transporte, maniobras de carga y descarga, armado y/o instalación en su caso, necesarios para la entrega de los bienes a entera satisfacción de </w:t>
      </w:r>
      <w:r w:rsidRPr="00CB51AA">
        <w:rPr>
          <w:rFonts w:asciiTheme="minorHAnsi" w:hAnsiTheme="minorHAnsi" w:cs="Arial"/>
          <w:b/>
          <w:bCs/>
          <w:lang w:val="es-ES_tradnl"/>
        </w:rPr>
        <w:t>“EL ISESALUD”</w:t>
      </w:r>
      <w:r w:rsidRPr="00CB51AA">
        <w:rPr>
          <w:rFonts w:asciiTheme="minorHAnsi" w:hAnsiTheme="minorHAnsi" w:cs="Arial"/>
          <w:bCs/>
          <w:lang w:val="es-ES_tradnl"/>
        </w:rPr>
        <w:t>, por lo que los gastos respectivos correrán por su cuenta.</w:t>
      </w:r>
    </w:p>
    <w:p w:rsidR="00CB51AA" w:rsidRPr="00CB51AA" w:rsidRDefault="00CB51AA" w:rsidP="00CB51AA">
      <w:pPr>
        <w:pStyle w:val="Prrafodelista"/>
        <w:rPr>
          <w:rFonts w:asciiTheme="minorHAnsi" w:hAnsiTheme="minorHAnsi" w:cs="Arial"/>
          <w:bCs/>
          <w:lang w:val="es-ES_tradnl"/>
        </w:rPr>
      </w:pPr>
    </w:p>
    <w:p w:rsidR="00CB51AA" w:rsidRPr="00CB51AA" w:rsidRDefault="00CB51AA" w:rsidP="005807A5">
      <w:pPr>
        <w:pStyle w:val="Prrafodelista"/>
        <w:numPr>
          <w:ilvl w:val="0"/>
          <w:numId w:val="11"/>
        </w:numPr>
        <w:suppressAutoHyphens/>
        <w:ind w:right="-377"/>
        <w:contextualSpacing w:val="0"/>
        <w:jc w:val="both"/>
        <w:rPr>
          <w:rFonts w:asciiTheme="minorHAnsi" w:hAnsiTheme="minorHAnsi" w:cs="Arial"/>
          <w:bCs/>
          <w:lang w:val="es-ES_tradnl"/>
        </w:rPr>
      </w:pPr>
      <w:r w:rsidRPr="00CB51AA">
        <w:rPr>
          <w:rFonts w:asciiTheme="minorHAnsi" w:hAnsiTheme="minorHAnsi" w:cs="Arial"/>
          <w:b/>
          <w:bCs/>
        </w:rPr>
        <w:t xml:space="preserve">“EL PROVEEDOR” </w:t>
      </w:r>
      <w:r w:rsidRPr="00CB51AA">
        <w:rPr>
          <w:rFonts w:asciiTheme="minorHAnsi" w:hAnsiTheme="minorHAnsi" w:cs="Arial"/>
          <w:bCs/>
        </w:rPr>
        <w:t>deberá entregar factura, la que además de cumplir con todos los requisitos fiscales, deberá indicar: número de partida y concepto, descripción del bien, número de serie, marca, modelo, lugar de entrega, número del procedimiento y número del contrato.</w:t>
      </w:r>
    </w:p>
    <w:p w:rsidR="00CB51AA" w:rsidRPr="00CB51AA" w:rsidRDefault="00CB51AA" w:rsidP="00CB51AA">
      <w:pPr>
        <w:ind w:right="-377"/>
        <w:jc w:val="both"/>
        <w:rPr>
          <w:rFonts w:asciiTheme="minorHAnsi" w:hAnsiTheme="minorHAnsi" w:cs="Arial"/>
          <w:bCs/>
          <w:lang w:val="es-ES_tradnl"/>
        </w:rPr>
      </w:pPr>
    </w:p>
    <w:p w:rsidR="00CB51AA" w:rsidRPr="00CB51AA" w:rsidRDefault="00CB51AA" w:rsidP="005807A5">
      <w:pPr>
        <w:pStyle w:val="Prrafodelista"/>
        <w:numPr>
          <w:ilvl w:val="0"/>
          <w:numId w:val="11"/>
        </w:numPr>
        <w:suppressAutoHyphens/>
        <w:ind w:right="-377"/>
        <w:contextualSpacing w:val="0"/>
        <w:jc w:val="both"/>
        <w:rPr>
          <w:rFonts w:asciiTheme="minorHAnsi" w:hAnsiTheme="minorHAnsi" w:cs="Arial"/>
          <w:bCs/>
          <w:lang w:val="es-ES_tradnl"/>
        </w:rPr>
      </w:pPr>
      <w:r w:rsidRPr="00CB51AA">
        <w:rPr>
          <w:rFonts w:asciiTheme="minorHAnsi" w:hAnsiTheme="minorHAnsi" w:cs="Arial"/>
          <w:lang w:val="es-ES_tradnl"/>
        </w:rPr>
        <w:lastRenderedPageBreak/>
        <w:t xml:space="preserve">Se entenderá realizada la entrega de los bienes a entera satisfacción de </w:t>
      </w:r>
      <w:r w:rsidRPr="00CB51AA">
        <w:rPr>
          <w:rFonts w:asciiTheme="minorHAnsi" w:hAnsiTheme="minorHAnsi" w:cs="Arial"/>
          <w:b/>
          <w:lang w:val="es-ES_tradnl"/>
        </w:rPr>
        <w:t>“EL ISESALUD”</w:t>
      </w:r>
      <w:r w:rsidRPr="00CB51AA">
        <w:rPr>
          <w:rFonts w:asciiTheme="minorHAnsi" w:hAnsiTheme="minorHAnsi" w:cs="Arial"/>
          <w:lang w:val="es-ES_tradnl"/>
        </w:rPr>
        <w:t xml:space="preserve"> cuando éstos sean aprobados en el momento para su recepción.</w:t>
      </w:r>
    </w:p>
    <w:p w:rsidR="00CB51AA" w:rsidRPr="00CB51AA" w:rsidRDefault="00CB51AA" w:rsidP="00CB51AA">
      <w:pPr>
        <w:ind w:left="-426" w:right="-377"/>
        <w:jc w:val="both"/>
        <w:rPr>
          <w:rFonts w:asciiTheme="minorHAnsi" w:hAnsiTheme="minorHAnsi" w:cs="Arial"/>
          <w:lang w:val="es-ES_tradnl"/>
        </w:rPr>
      </w:pPr>
    </w:p>
    <w:p w:rsidR="00CB51AA" w:rsidRPr="00CB51AA" w:rsidRDefault="00CB51AA" w:rsidP="005807A5">
      <w:pPr>
        <w:pStyle w:val="Prrafodelista"/>
        <w:numPr>
          <w:ilvl w:val="0"/>
          <w:numId w:val="11"/>
        </w:numPr>
        <w:suppressAutoHyphens/>
        <w:ind w:right="-377"/>
        <w:contextualSpacing w:val="0"/>
        <w:jc w:val="both"/>
        <w:rPr>
          <w:rFonts w:asciiTheme="minorHAnsi" w:hAnsiTheme="minorHAnsi" w:cs="Arial"/>
          <w:lang w:val="es-ES_tradnl"/>
        </w:rPr>
      </w:pPr>
      <w:r w:rsidRPr="00CB51AA">
        <w:rPr>
          <w:rFonts w:asciiTheme="minorHAnsi" w:hAnsiTheme="minorHAnsi" w:cs="Arial"/>
          <w:lang w:val="es-ES_tradnl"/>
        </w:rPr>
        <w:t xml:space="preserve">La modificación del plazo pactado en el contrato para la entrega de los bienes sólo procederá por caso fortuito, fuerza mayor o causas atribuibles al Instituto, debiendo dejar constancia en el expediente de contratación respectivo que acredite los supuestos en su caso aplicables, a efecto de prorrogar el plazo para la entrega de los bienes; en éste supuesto, deberá formalizarse el convenio modificatorio respectivo, no procediendo la aplicación de penas convencionales por atraso. Tratándose de causas imputables al Instituto, no se requerirá de la solicitud de </w:t>
      </w:r>
      <w:r w:rsidRPr="00CB51AA">
        <w:rPr>
          <w:rFonts w:asciiTheme="minorHAnsi" w:hAnsiTheme="minorHAnsi" w:cs="Arial"/>
          <w:b/>
          <w:lang w:val="es-ES_tradnl"/>
        </w:rPr>
        <w:t>“EL PROVEEDOR”</w:t>
      </w:r>
      <w:r w:rsidRPr="00CB51AA">
        <w:rPr>
          <w:rFonts w:asciiTheme="minorHAnsi" w:hAnsiTheme="minorHAnsi" w:cs="Arial"/>
          <w:lang w:val="es-ES_tradnl"/>
        </w:rPr>
        <w:t>.</w:t>
      </w:r>
    </w:p>
    <w:p w:rsidR="00CB51AA" w:rsidRPr="00CB51AA" w:rsidRDefault="00CB51AA" w:rsidP="00CB51AA">
      <w:pPr>
        <w:ind w:left="-426" w:right="-377"/>
        <w:jc w:val="both"/>
        <w:rPr>
          <w:rFonts w:asciiTheme="minorHAnsi" w:hAnsiTheme="minorHAnsi" w:cs="Arial"/>
          <w:lang w:val="es-ES_tradnl"/>
        </w:rPr>
      </w:pPr>
    </w:p>
    <w:p w:rsidR="00CB51AA" w:rsidRPr="00CB51AA" w:rsidRDefault="00CB51AA" w:rsidP="005807A5">
      <w:pPr>
        <w:pStyle w:val="Prrafodelista"/>
        <w:numPr>
          <w:ilvl w:val="0"/>
          <w:numId w:val="11"/>
        </w:numPr>
        <w:suppressAutoHyphens/>
        <w:ind w:right="-377"/>
        <w:contextualSpacing w:val="0"/>
        <w:jc w:val="both"/>
        <w:rPr>
          <w:rFonts w:asciiTheme="minorHAnsi" w:hAnsiTheme="minorHAnsi" w:cs="Arial"/>
          <w:lang w:val="es-ES_tradnl"/>
        </w:rPr>
      </w:pPr>
      <w:r w:rsidRPr="00CB51AA">
        <w:rPr>
          <w:rFonts w:asciiTheme="minorHAnsi" w:hAnsiTheme="minorHAnsi" w:cs="Arial"/>
          <w:lang w:val="es-ES_tradnl"/>
        </w:rPr>
        <w:t xml:space="preserve">En caso de que </w:t>
      </w:r>
      <w:r w:rsidRPr="00CB51AA">
        <w:rPr>
          <w:rFonts w:asciiTheme="minorHAnsi" w:hAnsiTheme="minorHAnsi" w:cs="Arial"/>
          <w:b/>
          <w:lang w:val="es-ES_tradnl"/>
        </w:rPr>
        <w:t>“EL PROVEEDOR”</w:t>
      </w:r>
      <w:r w:rsidRPr="00CB51AA">
        <w:rPr>
          <w:rFonts w:asciiTheme="minorHAnsi" w:hAnsiTheme="minorHAnsi" w:cs="Arial"/>
          <w:lang w:val="es-ES_tradnl"/>
        </w:rPr>
        <w:t xml:space="preserve"> no obtenga la prórroga de referencia, por ser causa imputable a éste el atraso, se hará acreedor a la aplicación de las penas convencionales.</w:t>
      </w:r>
    </w:p>
    <w:p w:rsidR="00CB51AA" w:rsidRPr="00CB51AA" w:rsidRDefault="00CB51AA" w:rsidP="00CB51AA">
      <w:pPr>
        <w:ind w:left="-426" w:right="-377"/>
        <w:jc w:val="both"/>
        <w:rPr>
          <w:rFonts w:asciiTheme="minorHAnsi" w:hAnsiTheme="minorHAnsi" w:cs="Arial"/>
          <w:lang w:val="es-ES_tradnl"/>
        </w:rPr>
      </w:pPr>
    </w:p>
    <w:p w:rsidR="00CB51AA" w:rsidRPr="00CB51AA" w:rsidRDefault="00CB51AA" w:rsidP="00CB51AA">
      <w:pPr>
        <w:ind w:left="-426" w:right="-377"/>
        <w:jc w:val="both"/>
        <w:rPr>
          <w:rFonts w:asciiTheme="minorHAnsi" w:hAnsiTheme="minorHAnsi" w:cs="Arial"/>
          <w:b/>
          <w:bCs/>
          <w:lang w:val="es-ES_tradnl"/>
        </w:rPr>
      </w:pPr>
      <w:r w:rsidRPr="00CB51AA">
        <w:rPr>
          <w:rFonts w:asciiTheme="minorHAnsi" w:hAnsiTheme="minorHAnsi" w:cs="Arial"/>
          <w:b/>
          <w:bCs/>
          <w:lang w:val="es-ES_tradnl"/>
        </w:rPr>
        <w:t>OCTAVA.- INSPECCIÓN DE LOS BIENES PARA SU RECEPCIÓN.</w:t>
      </w:r>
    </w:p>
    <w:p w:rsidR="00CB51AA" w:rsidRPr="00CB51AA" w:rsidRDefault="00CB51AA" w:rsidP="00CB51AA">
      <w:pPr>
        <w:ind w:left="-426" w:right="-377"/>
        <w:jc w:val="both"/>
        <w:rPr>
          <w:rFonts w:asciiTheme="minorHAnsi" w:hAnsiTheme="minorHAnsi" w:cs="Arial"/>
          <w:b/>
          <w:bCs/>
          <w:lang w:val="es-ES_tradnl"/>
        </w:rPr>
      </w:pPr>
    </w:p>
    <w:p w:rsidR="00CB51AA" w:rsidRPr="00CB51AA" w:rsidRDefault="00CB51AA" w:rsidP="00CB51AA">
      <w:pPr>
        <w:pStyle w:val="Prrafodelista"/>
        <w:ind w:left="294" w:right="-377"/>
        <w:jc w:val="both"/>
        <w:rPr>
          <w:rFonts w:asciiTheme="minorHAnsi" w:hAnsiTheme="minorHAnsi" w:cs="Arial"/>
          <w:lang w:val="es-ES_tradnl"/>
        </w:rPr>
      </w:pPr>
      <w:r w:rsidRPr="00CB51AA">
        <w:rPr>
          <w:rFonts w:asciiTheme="minorHAnsi" w:hAnsiTheme="minorHAnsi" w:cs="Arial"/>
          <w:lang w:val="es-ES_tradnl"/>
        </w:rPr>
        <w:t>Para la aceptación de los bienes objeto del contrato, los términos y condiciones a las que se sujetará la entrega, verificación, devolución y reposición de bienes por motivos de fallas de calidad o incumplimiento de especificaciones pactadas en el presente instrumento son las siguientes:</w:t>
      </w:r>
    </w:p>
    <w:p w:rsidR="00CB51AA" w:rsidRPr="00CB51AA" w:rsidRDefault="00CB51AA" w:rsidP="00CB51AA">
      <w:pPr>
        <w:ind w:left="-426" w:right="-377"/>
        <w:jc w:val="both"/>
        <w:rPr>
          <w:rFonts w:asciiTheme="minorHAnsi" w:hAnsiTheme="minorHAnsi" w:cs="Arial"/>
          <w:lang w:val="es-ES_tradnl"/>
        </w:rPr>
      </w:pPr>
    </w:p>
    <w:p w:rsidR="00CB51AA" w:rsidRPr="00CB51AA" w:rsidRDefault="00CB51AA" w:rsidP="005807A5">
      <w:pPr>
        <w:pStyle w:val="Prrafodelista"/>
        <w:numPr>
          <w:ilvl w:val="0"/>
          <w:numId w:val="15"/>
        </w:numPr>
        <w:suppressAutoHyphens/>
        <w:ind w:right="-377"/>
        <w:contextualSpacing w:val="0"/>
        <w:jc w:val="both"/>
        <w:rPr>
          <w:rFonts w:asciiTheme="minorHAnsi" w:hAnsiTheme="minorHAnsi" w:cs="Arial"/>
          <w:lang w:val="es-ES_tradnl"/>
        </w:rPr>
      </w:pPr>
      <w:r w:rsidRPr="00CB51AA">
        <w:rPr>
          <w:rFonts w:asciiTheme="minorHAnsi" w:hAnsiTheme="minorHAnsi" w:cs="Arial"/>
          <w:lang w:val="es-ES_tradnl"/>
        </w:rPr>
        <w:t xml:space="preserve">La calidad y cantidad de los bienes que entregue </w:t>
      </w:r>
      <w:r w:rsidRPr="00CB51AA">
        <w:rPr>
          <w:rFonts w:asciiTheme="minorHAnsi" w:hAnsiTheme="minorHAnsi" w:cs="Arial"/>
          <w:b/>
          <w:lang w:val="es-ES_tradnl"/>
        </w:rPr>
        <w:t xml:space="preserve">“EL PROVEEDOR” </w:t>
      </w:r>
      <w:r w:rsidRPr="00CB51AA">
        <w:rPr>
          <w:rFonts w:asciiTheme="minorHAnsi" w:hAnsiTheme="minorHAnsi" w:cs="Arial"/>
          <w:lang w:val="es-ES_tradnl"/>
        </w:rPr>
        <w:t xml:space="preserve">deberá corresponder justa y cabalmente a las cantidades y especificaciones asentadas en el presente instrumento legal y su </w:t>
      </w:r>
      <w:r w:rsidRPr="00CB51AA">
        <w:rPr>
          <w:rFonts w:asciiTheme="minorHAnsi" w:hAnsiTheme="minorHAnsi" w:cs="Arial"/>
          <w:b/>
          <w:lang w:val="es-ES_tradnl"/>
        </w:rPr>
        <w:t>Anexo número 1</w:t>
      </w:r>
      <w:r w:rsidRPr="00CB51AA">
        <w:rPr>
          <w:rFonts w:asciiTheme="minorHAnsi" w:hAnsiTheme="minorHAnsi" w:cs="Arial"/>
          <w:lang w:val="es-ES_tradnl"/>
        </w:rPr>
        <w:t>.</w:t>
      </w:r>
    </w:p>
    <w:p w:rsidR="00CB51AA" w:rsidRPr="00CB51AA" w:rsidRDefault="00CB51AA" w:rsidP="00CB51AA">
      <w:pPr>
        <w:ind w:left="-426" w:right="-377"/>
        <w:jc w:val="both"/>
        <w:rPr>
          <w:rFonts w:asciiTheme="minorHAnsi" w:hAnsiTheme="minorHAnsi" w:cs="Arial"/>
          <w:lang w:val="es-ES_tradnl"/>
        </w:rPr>
      </w:pPr>
    </w:p>
    <w:p w:rsidR="00CB51AA" w:rsidRPr="00CB51AA" w:rsidRDefault="00CB51AA" w:rsidP="005807A5">
      <w:pPr>
        <w:pStyle w:val="Prrafodelista"/>
        <w:numPr>
          <w:ilvl w:val="0"/>
          <w:numId w:val="15"/>
        </w:numPr>
        <w:suppressAutoHyphens/>
        <w:ind w:right="-377"/>
        <w:contextualSpacing w:val="0"/>
        <w:jc w:val="both"/>
        <w:rPr>
          <w:rFonts w:asciiTheme="minorHAnsi" w:hAnsiTheme="minorHAnsi" w:cs="Arial"/>
          <w:lang w:val="es-ES_tradnl"/>
        </w:rPr>
      </w:pPr>
      <w:r w:rsidRPr="00CB51AA">
        <w:rPr>
          <w:rFonts w:asciiTheme="minorHAnsi" w:hAnsiTheme="minorHAnsi" w:cs="Arial"/>
          <w:lang w:val="es-ES_tradnl"/>
        </w:rPr>
        <w:t xml:space="preserve">La verificación de las condiciones en que se entreguen los bienes estará a cargo del servidor público que designe </w:t>
      </w:r>
      <w:r w:rsidRPr="00CB51AA">
        <w:rPr>
          <w:rFonts w:asciiTheme="minorHAnsi" w:hAnsiTheme="minorHAnsi" w:cs="Arial"/>
          <w:b/>
          <w:lang w:val="es-ES_tradnl"/>
        </w:rPr>
        <w:t>“EL ISESALUD”</w:t>
      </w:r>
      <w:r w:rsidRPr="00CB51AA">
        <w:rPr>
          <w:rFonts w:asciiTheme="minorHAnsi" w:hAnsiTheme="minorHAnsi" w:cs="Arial"/>
          <w:lang w:val="es-ES_tradnl"/>
        </w:rPr>
        <w:t xml:space="preserve">, y se realizará dentro de los </w:t>
      </w:r>
      <w:r w:rsidRPr="00CB51AA">
        <w:rPr>
          <w:rFonts w:asciiTheme="minorHAnsi" w:hAnsiTheme="minorHAnsi" w:cs="Arial"/>
          <w:b/>
          <w:lang w:val="es-ES_tradnl"/>
        </w:rPr>
        <w:t xml:space="preserve">10 (diez) días </w:t>
      </w:r>
      <w:r w:rsidRPr="00CB51AA">
        <w:rPr>
          <w:rFonts w:asciiTheme="minorHAnsi" w:hAnsiTheme="minorHAnsi" w:cs="Arial"/>
          <w:lang w:val="es-ES_tradnl"/>
        </w:rPr>
        <w:t>siguientes a la recepción de los bienes.</w:t>
      </w:r>
    </w:p>
    <w:p w:rsidR="00CB51AA" w:rsidRPr="00CB51AA" w:rsidRDefault="00CB51AA" w:rsidP="00CB51AA">
      <w:pPr>
        <w:ind w:left="-426" w:right="-377"/>
        <w:jc w:val="both"/>
        <w:rPr>
          <w:rFonts w:asciiTheme="minorHAnsi" w:hAnsiTheme="minorHAnsi" w:cs="Arial"/>
          <w:lang w:val="es-ES_tradnl"/>
        </w:rPr>
      </w:pPr>
    </w:p>
    <w:p w:rsidR="00CB51AA" w:rsidRPr="00CB51AA" w:rsidRDefault="00CB51AA" w:rsidP="005807A5">
      <w:pPr>
        <w:pStyle w:val="Prrafodelista"/>
        <w:numPr>
          <w:ilvl w:val="0"/>
          <w:numId w:val="15"/>
        </w:numPr>
        <w:suppressAutoHyphens/>
        <w:ind w:right="-377"/>
        <w:contextualSpacing w:val="0"/>
        <w:jc w:val="both"/>
        <w:rPr>
          <w:rFonts w:asciiTheme="minorHAnsi" w:hAnsiTheme="minorHAnsi" w:cs="Arial"/>
          <w:lang w:val="es-ES_tradnl"/>
        </w:rPr>
      </w:pPr>
      <w:r w:rsidRPr="00CB51AA">
        <w:rPr>
          <w:rFonts w:asciiTheme="minorHAnsi" w:hAnsiTheme="minorHAnsi" w:cs="Arial"/>
          <w:lang w:val="es-ES_tradnl"/>
        </w:rPr>
        <w:t xml:space="preserve">En el caso de que se adviertan diferencias en los bienes entregados o sus componentes, en relación a las especificaciones establecidas en el presente contrato y su </w:t>
      </w:r>
      <w:r w:rsidRPr="00CB51AA">
        <w:rPr>
          <w:rFonts w:asciiTheme="minorHAnsi" w:hAnsiTheme="minorHAnsi" w:cs="Arial"/>
          <w:b/>
          <w:lang w:val="es-ES_tradnl"/>
        </w:rPr>
        <w:t>Anexo número 1</w:t>
      </w:r>
      <w:r w:rsidRPr="00CB51AA">
        <w:rPr>
          <w:rFonts w:asciiTheme="minorHAnsi" w:hAnsiTheme="minorHAnsi" w:cs="Arial"/>
          <w:lang w:val="es-ES_tradnl"/>
        </w:rPr>
        <w:t xml:space="preserve">, se comunicará por escrito a </w:t>
      </w:r>
      <w:r w:rsidRPr="00CB51AA">
        <w:rPr>
          <w:rFonts w:asciiTheme="minorHAnsi" w:hAnsiTheme="minorHAnsi" w:cs="Arial"/>
          <w:b/>
          <w:lang w:val="es-ES_tradnl"/>
        </w:rPr>
        <w:t xml:space="preserve">“EL PROVEEDOR” </w:t>
      </w:r>
      <w:r w:rsidRPr="00CB51AA">
        <w:rPr>
          <w:rFonts w:asciiTheme="minorHAnsi" w:hAnsiTheme="minorHAnsi" w:cs="Arial"/>
          <w:lang w:val="es-ES_tradnl"/>
        </w:rPr>
        <w:t xml:space="preserve">la deficiencia detectada dentro de los </w:t>
      </w:r>
      <w:r w:rsidRPr="00CB51AA">
        <w:rPr>
          <w:rFonts w:asciiTheme="minorHAnsi" w:hAnsiTheme="minorHAnsi" w:cs="Arial"/>
          <w:b/>
          <w:lang w:val="es-ES_tradnl"/>
        </w:rPr>
        <w:t xml:space="preserve">3 (tres) días </w:t>
      </w:r>
      <w:r w:rsidRPr="00CB51AA">
        <w:rPr>
          <w:rFonts w:asciiTheme="minorHAnsi" w:hAnsiTheme="minorHAnsi" w:cs="Arial"/>
          <w:lang w:val="es-ES_tradnl"/>
        </w:rPr>
        <w:t xml:space="preserve">naturales siguientes a la conclusión de la verificación, haciéndosele saber que no se aceptarán los bienes del lote completo correspondiente a la partida de que se trate y se le solicitará reponga los mismos en un término no mayor a </w:t>
      </w:r>
      <w:r w:rsidRPr="00CB51AA">
        <w:rPr>
          <w:rFonts w:asciiTheme="minorHAnsi" w:hAnsiTheme="minorHAnsi" w:cs="Arial"/>
          <w:b/>
          <w:lang w:val="es-ES_tradnl"/>
        </w:rPr>
        <w:t xml:space="preserve">10 (diez) días </w:t>
      </w:r>
      <w:r w:rsidRPr="00CB51AA">
        <w:rPr>
          <w:rFonts w:asciiTheme="minorHAnsi" w:hAnsiTheme="minorHAnsi" w:cs="Arial"/>
          <w:lang w:val="es-ES_tradnl"/>
        </w:rPr>
        <w:t xml:space="preserve">naturales contados a partir de la notificación del incumplimiento. </w:t>
      </w:r>
    </w:p>
    <w:p w:rsidR="00CB51AA" w:rsidRPr="00CB51AA" w:rsidRDefault="00CB51AA" w:rsidP="00CB51AA">
      <w:pPr>
        <w:ind w:left="-426" w:right="-377"/>
        <w:jc w:val="both"/>
        <w:rPr>
          <w:rFonts w:asciiTheme="minorHAnsi" w:hAnsiTheme="minorHAnsi" w:cs="Arial"/>
          <w:bCs/>
          <w:lang w:val="es-ES_tradnl"/>
        </w:rPr>
      </w:pPr>
    </w:p>
    <w:p w:rsidR="00CB51AA" w:rsidRPr="00CB51AA" w:rsidRDefault="00CB51AA" w:rsidP="005807A5">
      <w:pPr>
        <w:pStyle w:val="Prrafodelista"/>
        <w:numPr>
          <w:ilvl w:val="0"/>
          <w:numId w:val="15"/>
        </w:numPr>
        <w:suppressAutoHyphens/>
        <w:ind w:right="-377"/>
        <w:contextualSpacing w:val="0"/>
        <w:jc w:val="both"/>
        <w:rPr>
          <w:rFonts w:asciiTheme="minorHAnsi" w:hAnsiTheme="minorHAnsi" w:cs="Arial"/>
          <w:lang w:val="es-ES_tradnl"/>
        </w:rPr>
      </w:pPr>
      <w:r w:rsidRPr="00CB51AA">
        <w:rPr>
          <w:rFonts w:asciiTheme="minorHAnsi" w:hAnsiTheme="minorHAnsi" w:cs="Arial"/>
          <w:lang w:val="es-ES_tradnl"/>
        </w:rPr>
        <w:t xml:space="preserve">Cuando derivado de la inspección de los bienes resulte que estos no sean aprobados para su recepción, todos los gastos, incluyendo los costos de inspección y los cargos por fletes de la devolución que en su caso se realicen, correrán por cuenta de </w:t>
      </w:r>
      <w:r w:rsidRPr="00CB51AA">
        <w:rPr>
          <w:rFonts w:asciiTheme="minorHAnsi" w:hAnsiTheme="minorHAnsi" w:cs="Arial"/>
          <w:b/>
          <w:lang w:val="es-ES_tradnl"/>
        </w:rPr>
        <w:t>“EL PROVEEDOR”</w:t>
      </w:r>
      <w:r w:rsidRPr="00CB51AA">
        <w:rPr>
          <w:rFonts w:asciiTheme="minorHAnsi" w:hAnsiTheme="minorHAnsi" w:cs="Arial"/>
          <w:lang w:val="es-ES_tradnl"/>
        </w:rPr>
        <w:t>.</w:t>
      </w:r>
    </w:p>
    <w:p w:rsidR="00CB51AA" w:rsidRPr="00CB51AA" w:rsidRDefault="00CB51AA" w:rsidP="00CB51AA">
      <w:pPr>
        <w:ind w:left="-426" w:right="-377"/>
        <w:jc w:val="both"/>
        <w:rPr>
          <w:rFonts w:asciiTheme="minorHAnsi" w:hAnsiTheme="minorHAnsi" w:cs="Arial"/>
          <w:lang w:val="es-ES_tradnl"/>
        </w:rPr>
      </w:pPr>
    </w:p>
    <w:p w:rsidR="00CB51AA" w:rsidRPr="00CB51AA" w:rsidRDefault="00CB51AA" w:rsidP="005807A5">
      <w:pPr>
        <w:pStyle w:val="Prrafodelista"/>
        <w:numPr>
          <w:ilvl w:val="0"/>
          <w:numId w:val="15"/>
        </w:numPr>
        <w:suppressAutoHyphens/>
        <w:ind w:right="-377"/>
        <w:contextualSpacing w:val="0"/>
        <w:jc w:val="both"/>
        <w:rPr>
          <w:rFonts w:asciiTheme="minorHAnsi" w:hAnsiTheme="minorHAnsi" w:cs="Arial"/>
          <w:lang w:val="es-ES_tradnl"/>
        </w:rPr>
      </w:pPr>
      <w:r w:rsidRPr="00CB51AA">
        <w:rPr>
          <w:rFonts w:asciiTheme="minorHAnsi" w:hAnsiTheme="minorHAnsi" w:cs="Arial"/>
          <w:lang w:val="es-ES_tradnl"/>
        </w:rPr>
        <w:t xml:space="preserve">La inspección de calidad para la recepción de los bienes objeto de éste contrato no exentará a </w:t>
      </w:r>
      <w:r w:rsidRPr="00CB51AA">
        <w:rPr>
          <w:rFonts w:asciiTheme="minorHAnsi" w:hAnsiTheme="minorHAnsi" w:cs="Arial"/>
          <w:b/>
          <w:lang w:val="es-ES_tradnl"/>
        </w:rPr>
        <w:t xml:space="preserve">“EL PROVEEDOR” </w:t>
      </w:r>
      <w:r w:rsidRPr="00CB51AA">
        <w:rPr>
          <w:rFonts w:asciiTheme="minorHAnsi" w:hAnsiTheme="minorHAnsi" w:cs="Arial"/>
          <w:lang w:val="es-ES_tradnl"/>
        </w:rPr>
        <w:t xml:space="preserve">de garantizar los mismos contra vicios ocultos y/o defectos de fabricación que pudieran surgir con posterioridad a su recepción y dentro del límite de garantía señalada en la propuesta técnica que forma parte del </w:t>
      </w:r>
      <w:r w:rsidRPr="00CB51AA">
        <w:rPr>
          <w:rFonts w:asciiTheme="minorHAnsi" w:hAnsiTheme="minorHAnsi" w:cs="Arial"/>
          <w:b/>
          <w:lang w:val="es-ES_tradnl"/>
        </w:rPr>
        <w:t>Anexo número 1</w:t>
      </w:r>
      <w:r w:rsidRPr="00CB51AA">
        <w:rPr>
          <w:rFonts w:asciiTheme="minorHAnsi" w:hAnsiTheme="minorHAnsi" w:cs="Arial"/>
          <w:lang w:val="es-ES_tradnl"/>
        </w:rPr>
        <w:t xml:space="preserve"> del presente instrumento. En el caso de que habiendo sido aceptados los bienes, estos resulten posteriormente con vicios ocultos y/o defectos de fabricación, se hará del conocimiento de </w:t>
      </w:r>
      <w:r w:rsidRPr="00CB51AA">
        <w:rPr>
          <w:rFonts w:asciiTheme="minorHAnsi" w:hAnsiTheme="minorHAnsi" w:cs="Arial"/>
          <w:b/>
          <w:lang w:val="es-ES_tradnl"/>
        </w:rPr>
        <w:t xml:space="preserve">“EL PROVEEDOR” </w:t>
      </w:r>
      <w:r w:rsidRPr="00CB51AA">
        <w:rPr>
          <w:rFonts w:asciiTheme="minorHAnsi" w:hAnsiTheme="minorHAnsi" w:cs="Arial"/>
          <w:lang w:val="es-ES_tradnl"/>
        </w:rPr>
        <w:t xml:space="preserve">la incidencia detectada y </w:t>
      </w:r>
      <w:r w:rsidRPr="00CB51AA">
        <w:rPr>
          <w:rFonts w:asciiTheme="minorHAnsi" w:hAnsiTheme="minorHAnsi" w:cs="Arial"/>
          <w:b/>
          <w:lang w:val="es-ES_tradnl"/>
        </w:rPr>
        <w:t>“EL ISESALUD”</w:t>
      </w:r>
      <w:r w:rsidRPr="00CB51AA">
        <w:rPr>
          <w:rFonts w:asciiTheme="minorHAnsi" w:hAnsiTheme="minorHAnsi" w:cs="Arial"/>
          <w:lang w:val="es-ES_tradnl"/>
        </w:rPr>
        <w:t xml:space="preserve"> </w:t>
      </w:r>
      <w:r w:rsidRPr="00CB51AA">
        <w:rPr>
          <w:rFonts w:asciiTheme="minorHAnsi" w:hAnsiTheme="minorHAnsi" w:cs="Arial"/>
          <w:lang w:val="es-ES_tradnl"/>
        </w:rPr>
        <w:lastRenderedPageBreak/>
        <w:t xml:space="preserve">podrá optar por exigir el cumplimiento del contrato con la inmediata reposición de los bienes o proceder a rescindirlo. </w:t>
      </w:r>
    </w:p>
    <w:p w:rsidR="00CB51AA" w:rsidRPr="00CB51AA" w:rsidRDefault="00CB51AA" w:rsidP="00CB51AA">
      <w:pPr>
        <w:ind w:left="-426" w:right="-377"/>
        <w:jc w:val="both"/>
        <w:rPr>
          <w:rFonts w:asciiTheme="minorHAnsi" w:hAnsiTheme="minorHAnsi" w:cs="Arial"/>
          <w:lang w:val="es-ES_tradnl"/>
        </w:rPr>
      </w:pPr>
    </w:p>
    <w:p w:rsidR="00CB51AA" w:rsidRPr="00CB51AA" w:rsidRDefault="00CB51AA" w:rsidP="005807A5">
      <w:pPr>
        <w:pStyle w:val="Prrafodelista"/>
        <w:numPr>
          <w:ilvl w:val="0"/>
          <w:numId w:val="15"/>
        </w:numPr>
        <w:suppressAutoHyphens/>
        <w:ind w:right="-377"/>
        <w:contextualSpacing w:val="0"/>
        <w:jc w:val="both"/>
        <w:rPr>
          <w:rFonts w:asciiTheme="minorHAnsi" w:hAnsiTheme="minorHAnsi" w:cs="Arial"/>
          <w:lang w:val="es-ES_tradnl"/>
        </w:rPr>
      </w:pPr>
      <w:r w:rsidRPr="00CB51AA">
        <w:rPr>
          <w:rFonts w:asciiTheme="minorHAnsi" w:hAnsiTheme="minorHAnsi" w:cs="Arial"/>
          <w:b/>
          <w:lang w:val="es-ES_tradnl"/>
        </w:rPr>
        <w:t>“EL ISESALUD”</w:t>
      </w:r>
      <w:r w:rsidRPr="00CB51AA">
        <w:rPr>
          <w:rFonts w:asciiTheme="minorHAnsi" w:hAnsiTheme="minorHAnsi" w:cs="Arial"/>
          <w:lang w:val="es-ES_tradnl"/>
        </w:rPr>
        <w:t xml:space="preserve"> a través </w:t>
      </w:r>
      <w:r w:rsidRPr="00CB51AA">
        <w:rPr>
          <w:rFonts w:asciiTheme="minorHAnsi" w:hAnsiTheme="minorHAnsi" w:cs="Arial"/>
          <w:color w:val="000000"/>
        </w:rPr>
        <w:t xml:space="preserve">de </w:t>
      </w:r>
      <w:r w:rsidRPr="00CB51AA">
        <w:rPr>
          <w:rFonts w:asciiTheme="minorHAnsi" w:hAnsiTheme="minorHAnsi" w:cs="Arial"/>
        </w:rPr>
        <w:t>los</w:t>
      </w:r>
      <w:r w:rsidRPr="00CB51AA">
        <w:rPr>
          <w:rFonts w:asciiTheme="minorHAnsi" w:hAnsiTheme="minorHAnsi" w:cs="Arial"/>
          <w:b/>
        </w:rPr>
        <w:t xml:space="preserve"> Directores y Subdirectores Administrativos de las Unidades Hospitalarias y/o Administrativas donde se preste el servicio</w:t>
      </w:r>
      <w:r w:rsidRPr="00CB51AA">
        <w:rPr>
          <w:rFonts w:asciiTheme="minorHAnsi" w:hAnsiTheme="minorHAnsi" w:cs="Arial"/>
          <w:lang w:val="es-ES_tradnl"/>
        </w:rPr>
        <w:t xml:space="preserve">, será responsable de la administración del contrato y supervisará en todo tiempo el cumplimiento del contrato dando por escrito a </w:t>
      </w:r>
      <w:r w:rsidRPr="00CB51AA">
        <w:rPr>
          <w:rFonts w:asciiTheme="minorHAnsi" w:hAnsiTheme="minorHAnsi" w:cs="Arial"/>
          <w:b/>
          <w:lang w:val="es-ES_tradnl"/>
        </w:rPr>
        <w:t>“EL PROVEEDOR”</w:t>
      </w:r>
      <w:r w:rsidRPr="00CB51AA">
        <w:rPr>
          <w:rFonts w:asciiTheme="minorHAnsi" w:hAnsiTheme="minorHAnsi" w:cs="Arial"/>
          <w:lang w:val="es-ES_tradnl"/>
        </w:rPr>
        <w:t xml:space="preserve"> las instrucciones que estime pertinentes relacionadas con la entrega, instalación en su caso, verificación, devolución y reposición de los bienes objeto del mismo, a fin de que se ajuste a lo estipulado en el contrato y a las modificaciones que en su caso se convengan.</w:t>
      </w:r>
    </w:p>
    <w:p w:rsidR="002C7622" w:rsidRDefault="00CB51AA" w:rsidP="00CB51AA">
      <w:pPr>
        <w:ind w:right="-377"/>
        <w:jc w:val="both"/>
        <w:rPr>
          <w:rFonts w:asciiTheme="minorHAnsi" w:hAnsiTheme="minorHAnsi" w:cs="Arial"/>
          <w:lang w:val="es-ES_tradnl"/>
        </w:rPr>
      </w:pPr>
      <w:r w:rsidRPr="00CB51AA">
        <w:rPr>
          <w:rFonts w:asciiTheme="minorHAnsi" w:hAnsiTheme="minorHAnsi" w:cs="Arial"/>
          <w:lang w:val="es-ES_tradnl"/>
        </w:rPr>
        <w:t xml:space="preserve"> </w:t>
      </w:r>
    </w:p>
    <w:p w:rsidR="002C7622" w:rsidRDefault="002C7622" w:rsidP="00CB51AA">
      <w:pPr>
        <w:ind w:right="-377"/>
        <w:jc w:val="both"/>
        <w:rPr>
          <w:rFonts w:asciiTheme="minorHAnsi" w:hAnsiTheme="minorHAnsi" w:cs="Arial"/>
          <w:lang w:val="es-ES_tradnl"/>
        </w:rPr>
      </w:pPr>
    </w:p>
    <w:p w:rsidR="00CB51AA" w:rsidRPr="00CB51AA" w:rsidRDefault="00CB51AA" w:rsidP="00CB51AA">
      <w:pPr>
        <w:ind w:right="-377"/>
        <w:jc w:val="both"/>
        <w:rPr>
          <w:rFonts w:asciiTheme="minorHAnsi" w:hAnsiTheme="minorHAnsi" w:cs="Arial"/>
          <w:b/>
          <w:bCs/>
          <w:lang w:val="es-ES_tradnl"/>
        </w:rPr>
      </w:pPr>
      <w:r w:rsidRPr="00CB51AA">
        <w:rPr>
          <w:rFonts w:asciiTheme="minorHAnsi" w:hAnsiTheme="minorHAnsi" w:cs="Arial"/>
          <w:lang w:val="es-ES_tradnl"/>
        </w:rPr>
        <w:t xml:space="preserve">           </w:t>
      </w:r>
    </w:p>
    <w:p w:rsidR="00CB51AA" w:rsidRPr="00CB51AA" w:rsidRDefault="00CB51AA" w:rsidP="00CB51AA">
      <w:pPr>
        <w:ind w:left="-426" w:right="-377"/>
        <w:jc w:val="both"/>
        <w:rPr>
          <w:rFonts w:asciiTheme="minorHAnsi" w:hAnsiTheme="minorHAnsi" w:cs="Arial"/>
          <w:b/>
          <w:bCs/>
          <w:lang w:val="es-ES_tradnl"/>
        </w:rPr>
      </w:pPr>
      <w:r w:rsidRPr="00CB51AA">
        <w:rPr>
          <w:rFonts w:asciiTheme="minorHAnsi" w:hAnsiTheme="minorHAnsi" w:cs="Arial"/>
          <w:b/>
          <w:bCs/>
          <w:lang w:val="es-ES_tradnl"/>
        </w:rPr>
        <w:t>NOVENA.- DERECHOS DE PATENTE.</w:t>
      </w:r>
    </w:p>
    <w:p w:rsidR="00CB51AA" w:rsidRPr="00CB51AA" w:rsidRDefault="00CB51AA" w:rsidP="00CB51AA">
      <w:pPr>
        <w:ind w:left="-426" w:right="-377"/>
        <w:jc w:val="both"/>
        <w:rPr>
          <w:rFonts w:asciiTheme="minorHAnsi" w:hAnsiTheme="minorHAnsi" w:cs="Arial"/>
          <w:b/>
          <w:bCs/>
          <w:lang w:val="es-ES_tradnl"/>
        </w:rPr>
      </w:pPr>
    </w:p>
    <w:p w:rsidR="00CB51AA" w:rsidRPr="00CB51AA" w:rsidRDefault="00CB51AA" w:rsidP="00CB51AA">
      <w:pPr>
        <w:ind w:left="-426" w:right="-377"/>
        <w:jc w:val="both"/>
        <w:rPr>
          <w:rFonts w:asciiTheme="minorHAnsi" w:hAnsiTheme="minorHAnsi" w:cs="Arial"/>
          <w:lang w:val="es-ES_tradnl"/>
        </w:rPr>
      </w:pPr>
      <w:r w:rsidRPr="00CB51AA">
        <w:rPr>
          <w:rFonts w:asciiTheme="minorHAnsi" w:hAnsiTheme="minorHAnsi" w:cs="Arial"/>
          <w:b/>
          <w:lang w:val="es-ES_tradnl"/>
        </w:rPr>
        <w:t xml:space="preserve">“EL PROVEEDOR” </w:t>
      </w:r>
      <w:r w:rsidRPr="00CB51AA">
        <w:rPr>
          <w:rFonts w:asciiTheme="minorHAnsi" w:hAnsiTheme="minorHAnsi" w:cs="Arial"/>
          <w:lang w:val="es-ES_tradnl"/>
        </w:rPr>
        <w:t>será el único responsable en caso de acciones entabladas por terceros en razón de transgresiones a derechos de patente, de autor, marcas registradas, modelos o diseños industriales como consecuencia del cumplimiento de este contrato.</w:t>
      </w:r>
    </w:p>
    <w:p w:rsidR="00CB51AA" w:rsidRPr="00CB51AA" w:rsidRDefault="00CB51AA" w:rsidP="00CB51AA">
      <w:pPr>
        <w:ind w:left="-426" w:right="-377"/>
        <w:jc w:val="both"/>
        <w:rPr>
          <w:rFonts w:asciiTheme="minorHAnsi" w:hAnsiTheme="minorHAnsi" w:cs="Arial"/>
          <w:lang w:val="es-ES_tradnl"/>
        </w:rPr>
      </w:pPr>
    </w:p>
    <w:p w:rsidR="00CB51AA" w:rsidRPr="00CB51AA" w:rsidRDefault="00CB51AA" w:rsidP="00CB51AA">
      <w:pPr>
        <w:ind w:left="-426" w:right="-377"/>
        <w:jc w:val="both"/>
        <w:rPr>
          <w:rFonts w:asciiTheme="minorHAnsi" w:hAnsiTheme="minorHAnsi" w:cs="Arial"/>
          <w:bCs/>
          <w:lang w:val="es-ES_tradnl"/>
        </w:rPr>
      </w:pPr>
      <w:r w:rsidRPr="00CB51AA">
        <w:rPr>
          <w:rFonts w:asciiTheme="minorHAnsi" w:hAnsiTheme="minorHAnsi" w:cs="Arial"/>
          <w:b/>
          <w:bCs/>
          <w:lang w:val="es-ES_tradnl"/>
        </w:rPr>
        <w:t>DÉCIMA.- GARANTÍAS DEL CONTRATO.</w:t>
      </w:r>
      <w:r w:rsidRPr="00CB51AA">
        <w:rPr>
          <w:rFonts w:asciiTheme="minorHAnsi" w:hAnsiTheme="minorHAnsi" w:cs="Arial"/>
          <w:bCs/>
          <w:lang w:val="es-ES_tradnl"/>
        </w:rPr>
        <w:t xml:space="preserve"> </w:t>
      </w:r>
    </w:p>
    <w:p w:rsidR="00CB51AA" w:rsidRPr="00CB51AA" w:rsidRDefault="00CB51AA" w:rsidP="00CB51AA">
      <w:pPr>
        <w:ind w:left="-426" w:right="-377"/>
        <w:jc w:val="both"/>
        <w:rPr>
          <w:rFonts w:asciiTheme="minorHAnsi" w:hAnsiTheme="minorHAnsi" w:cs="Arial"/>
          <w:bCs/>
          <w:lang w:val="es-ES_tradnl"/>
        </w:rPr>
      </w:pPr>
    </w:p>
    <w:p w:rsidR="00CB51AA" w:rsidRPr="00CB51AA" w:rsidRDefault="00CB51AA" w:rsidP="00CB51AA">
      <w:pPr>
        <w:ind w:left="-426" w:right="-377"/>
        <w:jc w:val="both"/>
        <w:rPr>
          <w:rFonts w:asciiTheme="minorHAnsi" w:hAnsiTheme="minorHAnsi" w:cs="Arial"/>
          <w:lang w:val="es-ES_tradnl"/>
        </w:rPr>
      </w:pPr>
      <w:r w:rsidRPr="00CB51AA">
        <w:rPr>
          <w:rFonts w:asciiTheme="minorHAnsi" w:hAnsiTheme="minorHAnsi" w:cs="Arial"/>
          <w:b/>
          <w:lang w:val="es-ES_tradnl"/>
        </w:rPr>
        <w:t>“EL PROVEEDOR”</w:t>
      </w:r>
      <w:r w:rsidRPr="00CB51AA">
        <w:rPr>
          <w:rFonts w:asciiTheme="minorHAnsi" w:hAnsiTheme="minorHAnsi" w:cs="Arial"/>
          <w:lang w:val="es-ES_tradnl"/>
        </w:rPr>
        <w:t xml:space="preserve"> constituirá las siguientes garantías:</w:t>
      </w:r>
    </w:p>
    <w:p w:rsidR="00CB51AA" w:rsidRPr="00CB51AA" w:rsidRDefault="00CB51AA" w:rsidP="00CB51AA">
      <w:pPr>
        <w:ind w:left="-426" w:right="-377"/>
        <w:jc w:val="both"/>
        <w:rPr>
          <w:rFonts w:asciiTheme="minorHAnsi" w:hAnsiTheme="minorHAnsi" w:cs="Arial"/>
          <w:lang w:val="es-ES_tradnl"/>
        </w:rPr>
      </w:pPr>
    </w:p>
    <w:p w:rsidR="00CB51AA" w:rsidRPr="00CB51AA" w:rsidRDefault="00CB51AA" w:rsidP="005807A5">
      <w:pPr>
        <w:pStyle w:val="Prrafodelista"/>
        <w:numPr>
          <w:ilvl w:val="0"/>
          <w:numId w:val="16"/>
        </w:numPr>
        <w:tabs>
          <w:tab w:val="left" w:pos="8647"/>
        </w:tabs>
        <w:suppressAutoHyphens/>
        <w:ind w:right="180"/>
        <w:contextualSpacing w:val="0"/>
        <w:jc w:val="both"/>
        <w:rPr>
          <w:rFonts w:asciiTheme="minorHAnsi" w:hAnsiTheme="minorHAnsi" w:cs="Arial"/>
          <w:color w:val="0000FF"/>
        </w:rPr>
      </w:pPr>
      <w:r w:rsidRPr="00CB51AA">
        <w:rPr>
          <w:rFonts w:asciiTheme="minorHAnsi" w:hAnsiTheme="minorHAnsi" w:cs="Arial"/>
          <w:color w:val="000000"/>
          <w:spacing w:val="1"/>
        </w:rPr>
        <w:t>De</w:t>
      </w:r>
      <w:r w:rsidRPr="00CB51AA">
        <w:rPr>
          <w:rFonts w:asciiTheme="minorHAnsi" w:hAnsiTheme="minorHAnsi" w:cs="Arial"/>
          <w:color w:val="000000"/>
        </w:rPr>
        <w:t>nt</w:t>
      </w:r>
      <w:r w:rsidRPr="00CB51AA">
        <w:rPr>
          <w:rFonts w:asciiTheme="minorHAnsi" w:hAnsiTheme="minorHAnsi" w:cs="Arial"/>
          <w:color w:val="000000"/>
          <w:spacing w:val="-2"/>
        </w:rPr>
        <w:t>r</w:t>
      </w:r>
      <w:r w:rsidRPr="00CB51AA">
        <w:rPr>
          <w:rFonts w:asciiTheme="minorHAnsi" w:hAnsiTheme="minorHAnsi" w:cs="Arial"/>
          <w:color w:val="000000"/>
        </w:rPr>
        <w:t>o</w:t>
      </w:r>
      <w:r w:rsidRPr="00CB51AA">
        <w:rPr>
          <w:rFonts w:asciiTheme="minorHAnsi" w:hAnsiTheme="minorHAnsi" w:cs="Arial"/>
          <w:color w:val="000000"/>
          <w:spacing w:val="45"/>
        </w:rPr>
        <w:t xml:space="preserve"> </w:t>
      </w:r>
      <w:r w:rsidRPr="00CB51AA">
        <w:rPr>
          <w:rFonts w:asciiTheme="minorHAnsi" w:hAnsiTheme="minorHAnsi" w:cs="Arial"/>
          <w:color w:val="000000"/>
        </w:rPr>
        <w:t>de</w:t>
      </w:r>
      <w:r w:rsidRPr="00CB51AA">
        <w:rPr>
          <w:rFonts w:asciiTheme="minorHAnsi" w:hAnsiTheme="minorHAnsi" w:cs="Arial"/>
          <w:color w:val="000000"/>
          <w:spacing w:val="45"/>
        </w:rPr>
        <w:t xml:space="preserve"> </w:t>
      </w:r>
      <w:r w:rsidRPr="00CB51AA">
        <w:rPr>
          <w:rFonts w:asciiTheme="minorHAnsi" w:hAnsiTheme="minorHAnsi" w:cs="Arial"/>
          <w:color w:val="000000"/>
          <w:spacing w:val="-2"/>
        </w:rPr>
        <w:t>l</w:t>
      </w:r>
      <w:r w:rsidRPr="00CB51AA">
        <w:rPr>
          <w:rFonts w:asciiTheme="minorHAnsi" w:hAnsiTheme="minorHAnsi" w:cs="Arial"/>
          <w:color w:val="000000"/>
          <w:spacing w:val="1"/>
        </w:rPr>
        <w:t>o</w:t>
      </w:r>
      <w:r w:rsidRPr="00CB51AA">
        <w:rPr>
          <w:rFonts w:asciiTheme="minorHAnsi" w:hAnsiTheme="minorHAnsi" w:cs="Arial"/>
          <w:color w:val="000000"/>
        </w:rPr>
        <w:t>s</w:t>
      </w:r>
      <w:r w:rsidRPr="00CB51AA">
        <w:rPr>
          <w:rFonts w:asciiTheme="minorHAnsi" w:hAnsiTheme="minorHAnsi" w:cs="Arial"/>
          <w:color w:val="000000"/>
          <w:spacing w:val="42"/>
        </w:rPr>
        <w:t xml:space="preserve"> </w:t>
      </w:r>
      <w:r w:rsidRPr="00CB51AA">
        <w:rPr>
          <w:rFonts w:asciiTheme="minorHAnsi" w:hAnsiTheme="minorHAnsi" w:cs="Arial"/>
          <w:b/>
          <w:color w:val="000000"/>
          <w:spacing w:val="1"/>
        </w:rPr>
        <w:t>10</w:t>
      </w:r>
      <w:r w:rsidRPr="00CB51AA">
        <w:rPr>
          <w:rFonts w:asciiTheme="minorHAnsi" w:hAnsiTheme="minorHAnsi" w:cs="Arial"/>
          <w:b/>
          <w:color w:val="000000"/>
          <w:spacing w:val="45"/>
        </w:rPr>
        <w:t xml:space="preserve"> </w:t>
      </w:r>
      <w:r w:rsidRPr="00CB51AA">
        <w:rPr>
          <w:rFonts w:asciiTheme="minorHAnsi" w:hAnsiTheme="minorHAnsi" w:cs="Arial"/>
          <w:b/>
          <w:color w:val="000000"/>
        </w:rPr>
        <w:t>(diez)</w:t>
      </w:r>
      <w:r w:rsidRPr="00CB51AA">
        <w:rPr>
          <w:rFonts w:asciiTheme="minorHAnsi" w:hAnsiTheme="minorHAnsi" w:cs="Arial"/>
          <w:b/>
          <w:color w:val="000000"/>
          <w:spacing w:val="44"/>
        </w:rPr>
        <w:t xml:space="preserve"> </w:t>
      </w:r>
      <w:r w:rsidRPr="00CB51AA">
        <w:rPr>
          <w:rFonts w:asciiTheme="minorHAnsi" w:hAnsiTheme="minorHAnsi" w:cs="Arial"/>
          <w:b/>
          <w:color w:val="000000"/>
        </w:rPr>
        <w:t>días</w:t>
      </w:r>
      <w:r w:rsidRPr="00CB51AA">
        <w:rPr>
          <w:rFonts w:asciiTheme="minorHAnsi" w:hAnsiTheme="minorHAnsi" w:cs="Arial"/>
          <w:b/>
          <w:color w:val="000000"/>
          <w:spacing w:val="44"/>
        </w:rPr>
        <w:t xml:space="preserve"> </w:t>
      </w:r>
      <w:r w:rsidRPr="00CB51AA">
        <w:rPr>
          <w:rFonts w:asciiTheme="minorHAnsi" w:hAnsiTheme="minorHAnsi" w:cs="Arial"/>
          <w:b/>
          <w:color w:val="000000"/>
        </w:rPr>
        <w:t>natural</w:t>
      </w:r>
      <w:r w:rsidRPr="00CB51AA">
        <w:rPr>
          <w:rFonts w:asciiTheme="minorHAnsi" w:hAnsiTheme="minorHAnsi" w:cs="Arial"/>
          <w:b/>
          <w:color w:val="000000"/>
          <w:spacing w:val="1"/>
        </w:rPr>
        <w:t>e</w:t>
      </w:r>
      <w:r w:rsidRPr="00CB51AA">
        <w:rPr>
          <w:rFonts w:asciiTheme="minorHAnsi" w:hAnsiTheme="minorHAnsi" w:cs="Arial"/>
          <w:b/>
          <w:color w:val="000000"/>
        </w:rPr>
        <w:t>s</w:t>
      </w:r>
      <w:r w:rsidRPr="00CB51AA">
        <w:rPr>
          <w:rFonts w:asciiTheme="minorHAnsi" w:hAnsiTheme="minorHAnsi" w:cs="Arial"/>
          <w:color w:val="000000"/>
          <w:spacing w:val="44"/>
        </w:rPr>
        <w:t xml:space="preserve"> </w:t>
      </w:r>
      <w:r w:rsidRPr="00CB51AA">
        <w:rPr>
          <w:rFonts w:asciiTheme="minorHAnsi" w:hAnsiTheme="minorHAnsi" w:cs="Arial"/>
          <w:color w:val="000000"/>
          <w:spacing w:val="-2"/>
        </w:rPr>
        <w:t>c</w:t>
      </w:r>
      <w:r w:rsidRPr="00CB51AA">
        <w:rPr>
          <w:rFonts w:asciiTheme="minorHAnsi" w:hAnsiTheme="minorHAnsi" w:cs="Arial"/>
          <w:color w:val="000000"/>
          <w:spacing w:val="1"/>
        </w:rPr>
        <w:t>o</w:t>
      </w:r>
      <w:r w:rsidRPr="00CB51AA">
        <w:rPr>
          <w:rFonts w:asciiTheme="minorHAnsi" w:hAnsiTheme="minorHAnsi" w:cs="Arial"/>
          <w:color w:val="000000"/>
        </w:rPr>
        <w:t>nta</w:t>
      </w:r>
      <w:r w:rsidRPr="00CB51AA">
        <w:rPr>
          <w:rFonts w:asciiTheme="minorHAnsi" w:hAnsiTheme="minorHAnsi" w:cs="Arial"/>
          <w:color w:val="000000"/>
          <w:spacing w:val="-3"/>
        </w:rPr>
        <w:t>d</w:t>
      </w:r>
      <w:r w:rsidRPr="00CB51AA">
        <w:rPr>
          <w:rFonts w:asciiTheme="minorHAnsi" w:hAnsiTheme="minorHAnsi" w:cs="Arial"/>
          <w:color w:val="000000"/>
          <w:spacing w:val="1"/>
        </w:rPr>
        <w:t>o</w:t>
      </w:r>
      <w:r w:rsidRPr="00CB51AA">
        <w:rPr>
          <w:rFonts w:asciiTheme="minorHAnsi" w:hAnsiTheme="minorHAnsi" w:cs="Arial"/>
          <w:color w:val="000000"/>
        </w:rPr>
        <w:t>s</w:t>
      </w:r>
      <w:r w:rsidRPr="00CB51AA">
        <w:rPr>
          <w:rFonts w:asciiTheme="minorHAnsi" w:hAnsiTheme="minorHAnsi" w:cs="Arial"/>
          <w:color w:val="000000"/>
          <w:spacing w:val="44"/>
        </w:rPr>
        <w:t xml:space="preserve"> </w:t>
      </w:r>
      <w:r w:rsidRPr="00CB51AA">
        <w:rPr>
          <w:rFonts w:asciiTheme="minorHAnsi" w:hAnsiTheme="minorHAnsi" w:cs="Arial"/>
          <w:color w:val="000000"/>
        </w:rPr>
        <w:t>a</w:t>
      </w:r>
      <w:r w:rsidRPr="00CB51AA">
        <w:rPr>
          <w:rFonts w:asciiTheme="minorHAnsi" w:hAnsiTheme="minorHAnsi" w:cs="Arial"/>
          <w:color w:val="000000"/>
          <w:spacing w:val="42"/>
        </w:rPr>
        <w:t xml:space="preserve"> </w:t>
      </w:r>
      <w:r w:rsidRPr="00CB51AA">
        <w:rPr>
          <w:rFonts w:asciiTheme="minorHAnsi" w:hAnsiTheme="minorHAnsi" w:cs="Arial"/>
          <w:color w:val="000000"/>
        </w:rPr>
        <w:t>partir</w:t>
      </w:r>
      <w:r w:rsidRPr="00CB51AA">
        <w:rPr>
          <w:rFonts w:asciiTheme="minorHAnsi" w:hAnsiTheme="minorHAnsi" w:cs="Arial"/>
          <w:color w:val="000000"/>
          <w:spacing w:val="44"/>
        </w:rPr>
        <w:t xml:space="preserve"> </w:t>
      </w:r>
      <w:r w:rsidRPr="00CB51AA">
        <w:rPr>
          <w:rFonts w:asciiTheme="minorHAnsi" w:hAnsiTheme="minorHAnsi" w:cs="Arial"/>
          <w:color w:val="000000"/>
        </w:rPr>
        <w:t>de</w:t>
      </w:r>
      <w:r w:rsidRPr="00CB51AA">
        <w:rPr>
          <w:rFonts w:asciiTheme="minorHAnsi" w:hAnsiTheme="minorHAnsi" w:cs="Arial"/>
          <w:color w:val="000000"/>
          <w:spacing w:val="45"/>
        </w:rPr>
        <w:t xml:space="preserve"> </w:t>
      </w:r>
      <w:r w:rsidRPr="00CB51AA">
        <w:rPr>
          <w:rFonts w:asciiTheme="minorHAnsi" w:hAnsiTheme="minorHAnsi" w:cs="Arial"/>
          <w:color w:val="000000"/>
        </w:rPr>
        <w:t>la</w:t>
      </w:r>
      <w:r w:rsidRPr="00CB51AA">
        <w:rPr>
          <w:rFonts w:asciiTheme="minorHAnsi" w:hAnsiTheme="minorHAnsi" w:cs="Arial"/>
          <w:color w:val="000000"/>
          <w:spacing w:val="44"/>
        </w:rPr>
        <w:t xml:space="preserve"> </w:t>
      </w:r>
      <w:r w:rsidRPr="00CB51AA">
        <w:rPr>
          <w:rFonts w:asciiTheme="minorHAnsi" w:hAnsiTheme="minorHAnsi" w:cs="Arial"/>
          <w:color w:val="000000"/>
        </w:rPr>
        <w:t>f</w:t>
      </w:r>
      <w:r w:rsidRPr="00CB51AA">
        <w:rPr>
          <w:rFonts w:asciiTheme="minorHAnsi" w:hAnsiTheme="minorHAnsi" w:cs="Arial"/>
          <w:color w:val="000000"/>
          <w:spacing w:val="1"/>
        </w:rPr>
        <w:t>e</w:t>
      </w:r>
      <w:r w:rsidRPr="00CB51AA">
        <w:rPr>
          <w:rFonts w:asciiTheme="minorHAnsi" w:hAnsiTheme="minorHAnsi" w:cs="Arial"/>
          <w:color w:val="000000"/>
        </w:rPr>
        <w:t>cha de la firma</w:t>
      </w:r>
      <w:r w:rsidRPr="00CB51AA">
        <w:rPr>
          <w:rFonts w:asciiTheme="minorHAnsi" w:hAnsiTheme="minorHAnsi" w:cs="Arial"/>
          <w:color w:val="000000"/>
          <w:spacing w:val="42"/>
        </w:rPr>
        <w:t xml:space="preserve"> </w:t>
      </w:r>
      <w:r w:rsidRPr="00CB51AA">
        <w:rPr>
          <w:rFonts w:asciiTheme="minorHAnsi" w:hAnsiTheme="minorHAnsi" w:cs="Arial"/>
          <w:color w:val="000000"/>
          <w:spacing w:val="1"/>
        </w:rPr>
        <w:t>del presente contrato</w:t>
      </w:r>
      <w:r w:rsidRPr="00CB51AA">
        <w:rPr>
          <w:rFonts w:asciiTheme="minorHAnsi" w:hAnsiTheme="minorHAnsi" w:cs="Arial"/>
          <w:color w:val="000000"/>
        </w:rPr>
        <w:t xml:space="preserve">, </w:t>
      </w:r>
      <w:r w:rsidRPr="00CB51AA">
        <w:rPr>
          <w:rFonts w:asciiTheme="minorHAnsi" w:hAnsiTheme="minorHAnsi" w:cs="Arial"/>
          <w:b/>
          <w:color w:val="000000"/>
        </w:rPr>
        <w:t>E</w:t>
      </w:r>
      <w:r w:rsidRPr="00CB51AA">
        <w:rPr>
          <w:rFonts w:asciiTheme="minorHAnsi" w:hAnsiTheme="minorHAnsi" w:cs="Arial"/>
          <w:color w:val="000000"/>
        </w:rPr>
        <w:t>L</w:t>
      </w:r>
      <w:r w:rsidRPr="00CB51AA">
        <w:rPr>
          <w:rFonts w:asciiTheme="minorHAnsi" w:hAnsiTheme="minorHAnsi" w:cs="Arial"/>
          <w:b/>
          <w:color w:val="000000"/>
        </w:rPr>
        <w:t xml:space="preserve"> </w:t>
      </w:r>
      <w:r w:rsidRPr="00CB51AA">
        <w:rPr>
          <w:rFonts w:asciiTheme="minorHAnsi" w:hAnsiTheme="minorHAnsi" w:cs="Arial"/>
          <w:b/>
        </w:rPr>
        <w:t>PRESTADOR Y/O PROVEEDOR</w:t>
      </w:r>
      <w:r w:rsidRPr="00CB51AA">
        <w:rPr>
          <w:rFonts w:asciiTheme="minorHAnsi" w:hAnsiTheme="minorHAnsi" w:cs="Arial"/>
        </w:rPr>
        <w:t xml:space="preserve"> </w:t>
      </w:r>
      <w:r w:rsidRPr="00CB51AA">
        <w:rPr>
          <w:rFonts w:asciiTheme="minorHAnsi" w:hAnsiTheme="minorHAnsi" w:cs="Arial"/>
          <w:spacing w:val="1"/>
        </w:rPr>
        <w:t>o</w:t>
      </w:r>
      <w:r w:rsidRPr="00CB51AA">
        <w:rPr>
          <w:rFonts w:asciiTheme="minorHAnsi" w:hAnsiTheme="minorHAnsi" w:cs="Arial"/>
          <w:spacing w:val="-2"/>
        </w:rPr>
        <w:t>t</w:t>
      </w:r>
      <w:r w:rsidRPr="00CB51AA">
        <w:rPr>
          <w:rFonts w:asciiTheme="minorHAnsi" w:hAnsiTheme="minorHAnsi" w:cs="Arial"/>
          <w:spacing w:val="1"/>
        </w:rPr>
        <w:t>o</w:t>
      </w:r>
      <w:r w:rsidRPr="00CB51AA">
        <w:rPr>
          <w:rFonts w:asciiTheme="minorHAnsi" w:hAnsiTheme="minorHAnsi" w:cs="Arial"/>
        </w:rPr>
        <w:t>rgará garantía de</w:t>
      </w:r>
      <w:r w:rsidRPr="00CB51AA">
        <w:rPr>
          <w:rFonts w:asciiTheme="minorHAnsi" w:hAnsiTheme="minorHAnsi" w:cs="Arial"/>
          <w:spacing w:val="4"/>
        </w:rPr>
        <w:t xml:space="preserve"> </w:t>
      </w:r>
      <w:r w:rsidRPr="00CB51AA">
        <w:rPr>
          <w:rFonts w:asciiTheme="minorHAnsi" w:hAnsiTheme="minorHAnsi" w:cs="Arial"/>
        </w:rPr>
        <w:t>c</w:t>
      </w:r>
      <w:r w:rsidRPr="00CB51AA">
        <w:rPr>
          <w:rFonts w:asciiTheme="minorHAnsi" w:hAnsiTheme="minorHAnsi" w:cs="Arial"/>
          <w:spacing w:val="-3"/>
        </w:rPr>
        <w:t>u</w:t>
      </w:r>
      <w:r w:rsidRPr="00CB51AA">
        <w:rPr>
          <w:rFonts w:asciiTheme="minorHAnsi" w:hAnsiTheme="minorHAnsi" w:cs="Arial"/>
          <w:spacing w:val="-1"/>
        </w:rPr>
        <w:t>m</w:t>
      </w:r>
      <w:r w:rsidRPr="00CB51AA">
        <w:rPr>
          <w:rFonts w:asciiTheme="minorHAnsi" w:hAnsiTheme="minorHAnsi" w:cs="Arial"/>
        </w:rPr>
        <w:t>pli</w:t>
      </w:r>
      <w:r w:rsidRPr="00CB51AA">
        <w:rPr>
          <w:rFonts w:asciiTheme="minorHAnsi" w:hAnsiTheme="minorHAnsi" w:cs="Arial"/>
          <w:spacing w:val="2"/>
        </w:rPr>
        <w:t>m</w:t>
      </w:r>
      <w:r w:rsidRPr="00CB51AA">
        <w:rPr>
          <w:rFonts w:asciiTheme="minorHAnsi" w:hAnsiTheme="minorHAnsi" w:cs="Arial"/>
        </w:rPr>
        <w:t>i</w:t>
      </w:r>
      <w:r w:rsidRPr="00CB51AA">
        <w:rPr>
          <w:rFonts w:asciiTheme="minorHAnsi" w:hAnsiTheme="minorHAnsi" w:cs="Arial"/>
          <w:spacing w:val="1"/>
        </w:rPr>
        <w:t>e</w:t>
      </w:r>
      <w:r w:rsidRPr="00CB51AA">
        <w:rPr>
          <w:rFonts w:asciiTheme="minorHAnsi" w:hAnsiTheme="minorHAnsi" w:cs="Arial"/>
        </w:rPr>
        <w:t>n</w:t>
      </w:r>
      <w:r w:rsidRPr="00CB51AA">
        <w:rPr>
          <w:rFonts w:asciiTheme="minorHAnsi" w:hAnsiTheme="minorHAnsi" w:cs="Arial"/>
          <w:spacing w:val="-2"/>
        </w:rPr>
        <w:t>t</w:t>
      </w:r>
      <w:r w:rsidRPr="00CB51AA">
        <w:rPr>
          <w:rFonts w:asciiTheme="minorHAnsi" w:hAnsiTheme="minorHAnsi" w:cs="Arial"/>
        </w:rPr>
        <w:t xml:space="preserve">o ante la Unidad de Asuntos Jurídicos de </w:t>
      </w:r>
      <w:r w:rsidRPr="00CB51AA">
        <w:rPr>
          <w:rFonts w:asciiTheme="minorHAnsi" w:hAnsiTheme="minorHAnsi" w:cs="Arial"/>
          <w:b/>
        </w:rPr>
        <w:t>“EL ISESALUD”</w:t>
      </w:r>
      <w:r w:rsidRPr="00CB51AA">
        <w:rPr>
          <w:rFonts w:asciiTheme="minorHAnsi" w:hAnsiTheme="minorHAnsi" w:cs="Arial"/>
        </w:rPr>
        <w:t xml:space="preserve">, ubicado en </w:t>
      </w:r>
      <w:r w:rsidRPr="00CB51AA">
        <w:rPr>
          <w:rFonts w:asciiTheme="minorHAnsi" w:hAnsiTheme="minorHAnsi" w:cs="Arial"/>
          <w:b/>
        </w:rPr>
        <w:t xml:space="preserve">Avenida Pioneros #1005, Tercer Piso, Palacio Federal, Colonia Centro Cívico, C.P. 21000, Mexicali, Baja California. </w:t>
      </w:r>
      <w:r w:rsidRPr="00CB51AA">
        <w:rPr>
          <w:rFonts w:asciiTheme="minorHAnsi" w:hAnsiTheme="minorHAnsi" w:cs="Arial"/>
        </w:rPr>
        <w:t xml:space="preserve">Mediante cheque certificado o fianza expedida por Institución Afianzadora debidamente acreditada y autorizada para ello. La garantía será a nombre de: </w:t>
      </w:r>
      <w:r w:rsidRPr="00CB51AA">
        <w:rPr>
          <w:rFonts w:asciiTheme="minorHAnsi" w:hAnsiTheme="minorHAnsi" w:cs="Arial"/>
          <w:b/>
        </w:rPr>
        <w:t xml:space="preserve">Instituto de Servicios de Salud Pública del Estado de Baja California. </w:t>
      </w:r>
      <w:r w:rsidRPr="00CB51AA">
        <w:rPr>
          <w:rFonts w:asciiTheme="minorHAnsi" w:hAnsiTheme="minorHAnsi" w:cs="Arial"/>
        </w:rPr>
        <w:t>De conformidad con los porcentajes establecidos en las “</w:t>
      </w:r>
      <w:r w:rsidRPr="00CB51AA">
        <w:rPr>
          <w:rFonts w:asciiTheme="minorHAnsi" w:hAnsiTheme="minorHAnsi" w:cs="Arial"/>
          <w:i/>
        </w:rPr>
        <w:t>Normas y Políticas para el establecimiento de Garantías en materia de adquisición de bienes y prestación de Servicios”</w:t>
      </w:r>
      <w:r w:rsidRPr="00CB51AA">
        <w:rPr>
          <w:rFonts w:asciiTheme="minorHAnsi" w:hAnsiTheme="minorHAnsi" w:cs="Arial"/>
        </w:rPr>
        <w:t xml:space="preserve">, publicadas en fecha 23 de septiembre de 2005, Sección II en el Periódico Oficial del Estado de Baja California No. 42 y modificadas conforme a lo publicado en el Periódico Oficial del Estado de Baja California No.19 de fecha 19 de Abril del año 2013, Sección I, en concordancia con la </w:t>
      </w:r>
      <w:r w:rsidRPr="00CB51AA">
        <w:rPr>
          <w:rFonts w:asciiTheme="minorHAnsi" w:hAnsiTheme="minorHAnsi" w:cs="Arial"/>
          <w:i/>
          <w:color w:val="000000"/>
        </w:rPr>
        <w:t>Ley para determinar el Valor de la Unidad de Medida y Actualización</w:t>
      </w:r>
      <w:r w:rsidRPr="00CB51AA">
        <w:rPr>
          <w:rFonts w:asciiTheme="minorHAnsi" w:hAnsiTheme="minorHAnsi" w:cs="Arial"/>
          <w:color w:val="000000"/>
        </w:rPr>
        <w:t xml:space="preserve">, publicada en el Diario Oficial de la Federación el día 30 de Diciembre del 2016. </w:t>
      </w:r>
      <w:r w:rsidRPr="00CB51AA">
        <w:rPr>
          <w:rFonts w:asciiTheme="minorHAnsi" w:hAnsiTheme="minorHAnsi" w:cs="Arial"/>
          <w:b/>
          <w:color w:val="000000"/>
        </w:rPr>
        <w:t>Garantía que</w:t>
      </w:r>
      <w:r w:rsidRPr="00CB51AA">
        <w:rPr>
          <w:rFonts w:asciiTheme="minorHAnsi" w:hAnsiTheme="minorHAnsi" w:cs="Arial"/>
          <w:b/>
          <w:color w:val="000000"/>
          <w:spacing w:val="1"/>
        </w:rPr>
        <w:t xml:space="preserve"> </w:t>
      </w:r>
      <w:r w:rsidRPr="00CB51AA">
        <w:rPr>
          <w:rFonts w:asciiTheme="minorHAnsi" w:hAnsiTheme="minorHAnsi" w:cs="Arial"/>
          <w:b/>
          <w:color w:val="000000"/>
        </w:rPr>
        <w:t>se</w:t>
      </w:r>
      <w:r w:rsidRPr="00CB51AA">
        <w:rPr>
          <w:rFonts w:asciiTheme="minorHAnsi" w:hAnsiTheme="minorHAnsi" w:cs="Arial"/>
          <w:b/>
          <w:color w:val="000000"/>
          <w:spacing w:val="1"/>
        </w:rPr>
        <w:t xml:space="preserve"> e</w:t>
      </w:r>
      <w:r w:rsidRPr="00CB51AA">
        <w:rPr>
          <w:rFonts w:asciiTheme="minorHAnsi" w:hAnsiTheme="minorHAnsi" w:cs="Arial"/>
          <w:b/>
          <w:color w:val="000000"/>
          <w:spacing w:val="-2"/>
        </w:rPr>
        <w:t>s</w:t>
      </w:r>
      <w:r w:rsidRPr="00CB51AA">
        <w:rPr>
          <w:rFonts w:asciiTheme="minorHAnsi" w:hAnsiTheme="minorHAnsi" w:cs="Arial"/>
          <w:b/>
          <w:color w:val="000000"/>
        </w:rPr>
        <w:t>tabl</w:t>
      </w:r>
      <w:r w:rsidRPr="00CB51AA">
        <w:rPr>
          <w:rFonts w:asciiTheme="minorHAnsi" w:hAnsiTheme="minorHAnsi" w:cs="Arial"/>
          <w:b/>
          <w:color w:val="000000"/>
          <w:spacing w:val="1"/>
        </w:rPr>
        <w:t>e</w:t>
      </w:r>
      <w:r w:rsidRPr="00CB51AA">
        <w:rPr>
          <w:rFonts w:asciiTheme="minorHAnsi" w:hAnsiTheme="minorHAnsi" w:cs="Arial"/>
          <w:b/>
          <w:color w:val="000000"/>
          <w:spacing w:val="-2"/>
        </w:rPr>
        <w:t>c</w:t>
      </w:r>
      <w:r w:rsidRPr="00CB51AA">
        <w:rPr>
          <w:rFonts w:asciiTheme="minorHAnsi" w:hAnsiTheme="minorHAnsi" w:cs="Arial"/>
          <w:b/>
          <w:color w:val="000000"/>
          <w:spacing w:val="1"/>
        </w:rPr>
        <w:t>e</w:t>
      </w:r>
      <w:r w:rsidRPr="00CB51AA">
        <w:rPr>
          <w:rFonts w:asciiTheme="minorHAnsi" w:hAnsiTheme="minorHAnsi" w:cs="Arial"/>
          <w:b/>
          <w:color w:val="000000"/>
        </w:rPr>
        <w:t>rá</w:t>
      </w:r>
      <w:r w:rsidRPr="00CB51AA">
        <w:rPr>
          <w:rFonts w:asciiTheme="minorHAnsi" w:hAnsiTheme="minorHAnsi" w:cs="Arial"/>
          <w:b/>
          <w:color w:val="000000"/>
          <w:spacing w:val="1"/>
        </w:rPr>
        <w:t xml:space="preserve"> e</w:t>
      </w:r>
      <w:r w:rsidRPr="00CB51AA">
        <w:rPr>
          <w:rFonts w:asciiTheme="minorHAnsi" w:hAnsiTheme="minorHAnsi" w:cs="Arial"/>
          <w:b/>
          <w:color w:val="000000"/>
        </w:rPr>
        <w:t>n</w:t>
      </w:r>
      <w:r w:rsidRPr="00CB51AA">
        <w:rPr>
          <w:rFonts w:asciiTheme="minorHAnsi" w:hAnsiTheme="minorHAnsi" w:cs="Arial"/>
          <w:b/>
          <w:color w:val="000000"/>
          <w:spacing w:val="-2"/>
        </w:rPr>
        <w:t xml:space="preserve"> </w:t>
      </w:r>
      <w:r w:rsidRPr="00CB51AA">
        <w:rPr>
          <w:rFonts w:asciiTheme="minorHAnsi" w:hAnsiTheme="minorHAnsi" w:cs="Arial"/>
          <w:b/>
          <w:color w:val="000000"/>
        </w:rPr>
        <w:t>base</w:t>
      </w:r>
      <w:r w:rsidRPr="00CB51AA">
        <w:rPr>
          <w:rFonts w:asciiTheme="minorHAnsi" w:hAnsiTheme="minorHAnsi" w:cs="Arial"/>
          <w:b/>
          <w:color w:val="000000"/>
          <w:spacing w:val="-1"/>
        </w:rPr>
        <w:t xml:space="preserve"> </w:t>
      </w:r>
      <w:r w:rsidRPr="00CB51AA">
        <w:rPr>
          <w:rFonts w:asciiTheme="minorHAnsi" w:hAnsiTheme="minorHAnsi" w:cs="Arial"/>
          <w:b/>
        </w:rPr>
        <w:t>al</w:t>
      </w:r>
      <w:r w:rsidRPr="00CB51AA">
        <w:rPr>
          <w:rFonts w:asciiTheme="minorHAnsi" w:hAnsiTheme="minorHAnsi" w:cs="Arial"/>
          <w:b/>
          <w:spacing w:val="1"/>
        </w:rPr>
        <w:t xml:space="preserve"> </w:t>
      </w:r>
      <w:r w:rsidRPr="00CB51AA">
        <w:rPr>
          <w:rFonts w:asciiTheme="minorHAnsi" w:hAnsiTheme="minorHAnsi" w:cs="Arial"/>
          <w:b/>
          <w:spacing w:val="-1"/>
        </w:rPr>
        <w:t>m</w:t>
      </w:r>
      <w:r w:rsidRPr="00CB51AA">
        <w:rPr>
          <w:rFonts w:asciiTheme="minorHAnsi" w:hAnsiTheme="minorHAnsi" w:cs="Arial"/>
          <w:b/>
          <w:spacing w:val="1"/>
        </w:rPr>
        <w:t>o</w:t>
      </w:r>
      <w:r w:rsidRPr="00CB51AA">
        <w:rPr>
          <w:rFonts w:asciiTheme="minorHAnsi" w:hAnsiTheme="minorHAnsi" w:cs="Arial"/>
          <w:b/>
        </w:rPr>
        <w:t>n</w:t>
      </w:r>
      <w:r w:rsidRPr="00CB51AA">
        <w:rPr>
          <w:rFonts w:asciiTheme="minorHAnsi" w:hAnsiTheme="minorHAnsi" w:cs="Arial"/>
          <w:b/>
          <w:spacing w:val="-2"/>
        </w:rPr>
        <w:t>t</w:t>
      </w:r>
      <w:r w:rsidRPr="00CB51AA">
        <w:rPr>
          <w:rFonts w:asciiTheme="minorHAnsi" w:hAnsiTheme="minorHAnsi" w:cs="Arial"/>
          <w:b/>
        </w:rPr>
        <w:t>o</w:t>
      </w:r>
      <w:r w:rsidRPr="00CB51AA">
        <w:rPr>
          <w:rFonts w:asciiTheme="minorHAnsi" w:hAnsiTheme="minorHAnsi" w:cs="Arial"/>
          <w:b/>
          <w:spacing w:val="2"/>
        </w:rPr>
        <w:t xml:space="preserve"> máximo </w:t>
      </w:r>
      <w:r w:rsidRPr="00CB51AA">
        <w:rPr>
          <w:rFonts w:asciiTheme="minorHAnsi" w:hAnsiTheme="minorHAnsi" w:cs="Arial"/>
          <w:b/>
        </w:rPr>
        <w:t>d</w:t>
      </w:r>
      <w:r w:rsidRPr="00CB51AA">
        <w:rPr>
          <w:rFonts w:asciiTheme="minorHAnsi" w:hAnsiTheme="minorHAnsi" w:cs="Arial"/>
          <w:b/>
          <w:spacing w:val="1"/>
        </w:rPr>
        <w:t>e</w:t>
      </w:r>
      <w:r w:rsidRPr="00CB51AA">
        <w:rPr>
          <w:rFonts w:asciiTheme="minorHAnsi" w:hAnsiTheme="minorHAnsi" w:cs="Arial"/>
          <w:b/>
        </w:rPr>
        <w:t>l</w:t>
      </w:r>
      <w:r w:rsidRPr="00CB51AA">
        <w:rPr>
          <w:rFonts w:asciiTheme="minorHAnsi" w:hAnsiTheme="minorHAnsi" w:cs="Arial"/>
          <w:b/>
          <w:spacing w:val="-2"/>
        </w:rPr>
        <w:t xml:space="preserve"> </w:t>
      </w:r>
      <w:r w:rsidRPr="00CB51AA">
        <w:rPr>
          <w:rFonts w:asciiTheme="minorHAnsi" w:hAnsiTheme="minorHAnsi" w:cs="Arial"/>
          <w:b/>
        </w:rPr>
        <w:t>c</w:t>
      </w:r>
      <w:r w:rsidRPr="00CB51AA">
        <w:rPr>
          <w:rFonts w:asciiTheme="minorHAnsi" w:hAnsiTheme="minorHAnsi" w:cs="Arial"/>
          <w:b/>
          <w:spacing w:val="1"/>
        </w:rPr>
        <w:t>o</w:t>
      </w:r>
      <w:r w:rsidRPr="00CB51AA">
        <w:rPr>
          <w:rFonts w:asciiTheme="minorHAnsi" w:hAnsiTheme="minorHAnsi" w:cs="Arial"/>
          <w:b/>
        </w:rPr>
        <w:t>ntr</w:t>
      </w:r>
      <w:r w:rsidRPr="00CB51AA">
        <w:rPr>
          <w:rFonts w:asciiTheme="minorHAnsi" w:hAnsiTheme="minorHAnsi" w:cs="Arial"/>
          <w:b/>
          <w:spacing w:val="-2"/>
        </w:rPr>
        <w:t>a</w:t>
      </w:r>
      <w:r w:rsidRPr="00CB51AA">
        <w:rPr>
          <w:rFonts w:asciiTheme="minorHAnsi" w:hAnsiTheme="minorHAnsi" w:cs="Arial"/>
          <w:b/>
        </w:rPr>
        <w:t>to adjudicad</w:t>
      </w:r>
      <w:r w:rsidRPr="00CB51AA">
        <w:rPr>
          <w:rFonts w:asciiTheme="minorHAnsi" w:hAnsiTheme="minorHAnsi" w:cs="Arial"/>
          <w:b/>
          <w:spacing w:val="1"/>
        </w:rPr>
        <w:t>o</w:t>
      </w:r>
      <w:r w:rsidRPr="00CB51AA">
        <w:rPr>
          <w:rFonts w:asciiTheme="minorHAnsi" w:hAnsiTheme="minorHAnsi" w:cs="Arial"/>
          <w:b/>
        </w:rPr>
        <w:t xml:space="preserve"> sin incluir el Impuesto al Valor Agregado, en los siguientes términos:</w:t>
      </w:r>
    </w:p>
    <w:p w:rsidR="00CB51AA" w:rsidRPr="00CB51AA" w:rsidRDefault="00CB51AA" w:rsidP="00CB51AA">
      <w:pPr>
        <w:pStyle w:val="3"/>
        <w:ind w:left="0" w:firstLine="0"/>
        <w:rPr>
          <w:rFonts w:asciiTheme="minorHAnsi" w:hAnsiTheme="minorHAnsi" w:cs="Arial"/>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59"/>
        <w:gridCol w:w="3238"/>
      </w:tblGrid>
      <w:tr w:rsidR="00CB51AA" w:rsidRPr="00CB51AA" w:rsidTr="002C7622">
        <w:trPr>
          <w:trHeight w:val="725"/>
          <w:jc w:val="center"/>
        </w:trPr>
        <w:tc>
          <w:tcPr>
            <w:tcW w:w="4559" w:type="dxa"/>
            <w:shd w:val="clear" w:color="auto" w:fill="A6A6A6"/>
            <w:vAlign w:val="center"/>
          </w:tcPr>
          <w:p w:rsidR="00CB51AA" w:rsidRPr="00CB51AA" w:rsidRDefault="00CB51AA" w:rsidP="002C7622">
            <w:pPr>
              <w:pStyle w:val="3"/>
              <w:ind w:left="0" w:firstLine="0"/>
              <w:jc w:val="center"/>
              <w:rPr>
                <w:rFonts w:asciiTheme="minorHAnsi" w:hAnsiTheme="minorHAnsi" w:cs="Arial"/>
                <w:b/>
                <w:sz w:val="24"/>
                <w:szCs w:val="24"/>
              </w:rPr>
            </w:pPr>
            <w:r w:rsidRPr="00CB51AA">
              <w:rPr>
                <w:rFonts w:asciiTheme="minorHAnsi" w:hAnsiTheme="minorHAnsi" w:cs="Arial"/>
                <w:b/>
                <w:sz w:val="24"/>
                <w:szCs w:val="24"/>
              </w:rPr>
              <w:t>Monto del Pedido o Contrato en UMAs sin IVA</w:t>
            </w:r>
          </w:p>
        </w:tc>
        <w:tc>
          <w:tcPr>
            <w:tcW w:w="3238" w:type="dxa"/>
            <w:shd w:val="clear" w:color="auto" w:fill="A6A6A6"/>
            <w:vAlign w:val="center"/>
          </w:tcPr>
          <w:p w:rsidR="00CB51AA" w:rsidRPr="00CB51AA" w:rsidRDefault="00CB51AA" w:rsidP="002C7622">
            <w:pPr>
              <w:pStyle w:val="3"/>
              <w:ind w:left="0" w:firstLine="0"/>
              <w:jc w:val="center"/>
              <w:rPr>
                <w:rFonts w:asciiTheme="minorHAnsi" w:hAnsiTheme="minorHAnsi" w:cs="Arial"/>
                <w:b/>
                <w:sz w:val="24"/>
                <w:szCs w:val="24"/>
              </w:rPr>
            </w:pPr>
            <w:r w:rsidRPr="00CB51AA">
              <w:rPr>
                <w:rFonts w:asciiTheme="minorHAnsi" w:hAnsiTheme="minorHAnsi" w:cs="Arial"/>
                <w:b/>
                <w:sz w:val="24"/>
                <w:szCs w:val="24"/>
              </w:rPr>
              <w:t>% Mínimo de Garantía</w:t>
            </w:r>
          </w:p>
        </w:tc>
      </w:tr>
      <w:tr w:rsidR="00CB51AA" w:rsidRPr="00CB51AA" w:rsidTr="002C7622">
        <w:trPr>
          <w:trHeight w:val="397"/>
          <w:jc w:val="center"/>
        </w:trPr>
        <w:tc>
          <w:tcPr>
            <w:tcW w:w="4559" w:type="dxa"/>
            <w:vAlign w:val="center"/>
          </w:tcPr>
          <w:p w:rsidR="00CB51AA" w:rsidRPr="00CB51AA" w:rsidRDefault="00CB51AA" w:rsidP="002C7622">
            <w:pPr>
              <w:pStyle w:val="3"/>
              <w:ind w:left="0" w:firstLine="0"/>
              <w:rPr>
                <w:rFonts w:asciiTheme="minorHAnsi" w:hAnsiTheme="minorHAnsi" w:cs="Arial"/>
                <w:sz w:val="24"/>
                <w:szCs w:val="24"/>
              </w:rPr>
            </w:pPr>
            <w:r w:rsidRPr="00CB51AA">
              <w:rPr>
                <w:rFonts w:asciiTheme="minorHAnsi" w:hAnsiTheme="minorHAnsi" w:cs="Arial"/>
                <w:sz w:val="24"/>
                <w:szCs w:val="24"/>
              </w:rPr>
              <w:t>De 0 UMAs a 2,000 UMAs</w:t>
            </w:r>
          </w:p>
        </w:tc>
        <w:tc>
          <w:tcPr>
            <w:tcW w:w="3238" w:type="dxa"/>
            <w:vAlign w:val="center"/>
          </w:tcPr>
          <w:p w:rsidR="00CB51AA" w:rsidRPr="00CB51AA" w:rsidRDefault="00CB51AA" w:rsidP="002C7622">
            <w:pPr>
              <w:pStyle w:val="3"/>
              <w:ind w:left="0" w:firstLine="0"/>
              <w:jc w:val="center"/>
              <w:rPr>
                <w:rFonts w:asciiTheme="minorHAnsi" w:hAnsiTheme="minorHAnsi" w:cs="Arial"/>
                <w:sz w:val="24"/>
                <w:szCs w:val="24"/>
              </w:rPr>
            </w:pPr>
            <w:r w:rsidRPr="00CB51AA">
              <w:rPr>
                <w:rFonts w:asciiTheme="minorHAnsi" w:hAnsiTheme="minorHAnsi" w:cs="Arial"/>
                <w:sz w:val="24"/>
                <w:szCs w:val="24"/>
              </w:rPr>
              <w:t>No Aplica</w:t>
            </w:r>
          </w:p>
        </w:tc>
      </w:tr>
      <w:tr w:rsidR="00CB51AA" w:rsidRPr="00CB51AA" w:rsidTr="002C7622">
        <w:trPr>
          <w:trHeight w:val="397"/>
          <w:jc w:val="center"/>
        </w:trPr>
        <w:tc>
          <w:tcPr>
            <w:tcW w:w="4559" w:type="dxa"/>
            <w:vAlign w:val="center"/>
          </w:tcPr>
          <w:p w:rsidR="00CB51AA" w:rsidRPr="00CB51AA" w:rsidRDefault="00CB51AA" w:rsidP="002C7622">
            <w:pPr>
              <w:pStyle w:val="3"/>
              <w:ind w:left="0" w:firstLine="0"/>
              <w:rPr>
                <w:rFonts w:asciiTheme="minorHAnsi" w:hAnsiTheme="minorHAnsi" w:cs="Arial"/>
                <w:sz w:val="24"/>
                <w:szCs w:val="24"/>
              </w:rPr>
            </w:pPr>
            <w:r w:rsidRPr="00CB51AA">
              <w:rPr>
                <w:rFonts w:asciiTheme="minorHAnsi" w:hAnsiTheme="minorHAnsi" w:cs="Arial"/>
                <w:sz w:val="24"/>
                <w:szCs w:val="24"/>
              </w:rPr>
              <w:t>De 2,000.01 UMAs a 4,000 UMAs</w:t>
            </w:r>
          </w:p>
        </w:tc>
        <w:tc>
          <w:tcPr>
            <w:tcW w:w="3238" w:type="dxa"/>
            <w:vAlign w:val="center"/>
          </w:tcPr>
          <w:p w:rsidR="00CB51AA" w:rsidRPr="00CB51AA" w:rsidRDefault="00CB51AA" w:rsidP="002C7622">
            <w:pPr>
              <w:pStyle w:val="3"/>
              <w:ind w:left="0" w:firstLine="0"/>
              <w:jc w:val="center"/>
              <w:rPr>
                <w:rFonts w:asciiTheme="minorHAnsi" w:hAnsiTheme="minorHAnsi" w:cs="Arial"/>
                <w:sz w:val="24"/>
                <w:szCs w:val="24"/>
              </w:rPr>
            </w:pPr>
            <w:r w:rsidRPr="00CB51AA">
              <w:rPr>
                <w:rFonts w:asciiTheme="minorHAnsi" w:hAnsiTheme="minorHAnsi" w:cs="Arial"/>
                <w:sz w:val="24"/>
                <w:szCs w:val="24"/>
              </w:rPr>
              <w:t>10</w:t>
            </w:r>
          </w:p>
        </w:tc>
      </w:tr>
      <w:tr w:rsidR="00CB51AA" w:rsidRPr="00CB51AA" w:rsidTr="002C7622">
        <w:trPr>
          <w:trHeight w:val="397"/>
          <w:jc w:val="center"/>
        </w:trPr>
        <w:tc>
          <w:tcPr>
            <w:tcW w:w="4559" w:type="dxa"/>
            <w:vAlign w:val="center"/>
          </w:tcPr>
          <w:p w:rsidR="00CB51AA" w:rsidRPr="00CB51AA" w:rsidRDefault="00CB51AA" w:rsidP="002C7622">
            <w:pPr>
              <w:pStyle w:val="3"/>
              <w:ind w:left="0" w:firstLine="0"/>
              <w:rPr>
                <w:rFonts w:asciiTheme="minorHAnsi" w:hAnsiTheme="minorHAnsi" w:cs="Arial"/>
                <w:sz w:val="24"/>
                <w:szCs w:val="24"/>
              </w:rPr>
            </w:pPr>
            <w:r w:rsidRPr="00CB51AA">
              <w:rPr>
                <w:rFonts w:asciiTheme="minorHAnsi" w:hAnsiTheme="minorHAnsi" w:cs="Arial"/>
                <w:sz w:val="24"/>
                <w:szCs w:val="24"/>
              </w:rPr>
              <w:lastRenderedPageBreak/>
              <w:t>De 4,000.01 UMAs a 13,000 UMAs</w:t>
            </w:r>
          </w:p>
        </w:tc>
        <w:tc>
          <w:tcPr>
            <w:tcW w:w="3238" w:type="dxa"/>
            <w:vAlign w:val="center"/>
          </w:tcPr>
          <w:p w:rsidR="00CB51AA" w:rsidRPr="00CB51AA" w:rsidRDefault="00CB51AA" w:rsidP="002C7622">
            <w:pPr>
              <w:pStyle w:val="3"/>
              <w:ind w:left="0" w:firstLine="0"/>
              <w:jc w:val="center"/>
              <w:rPr>
                <w:rFonts w:asciiTheme="minorHAnsi" w:hAnsiTheme="minorHAnsi" w:cs="Arial"/>
                <w:sz w:val="24"/>
                <w:szCs w:val="24"/>
              </w:rPr>
            </w:pPr>
            <w:r w:rsidRPr="00CB51AA">
              <w:rPr>
                <w:rFonts w:asciiTheme="minorHAnsi" w:hAnsiTheme="minorHAnsi" w:cs="Arial"/>
                <w:sz w:val="24"/>
                <w:szCs w:val="24"/>
              </w:rPr>
              <w:t>10</w:t>
            </w:r>
          </w:p>
        </w:tc>
      </w:tr>
      <w:tr w:rsidR="00CB51AA" w:rsidRPr="00CB51AA" w:rsidTr="002C7622">
        <w:trPr>
          <w:trHeight w:val="397"/>
          <w:jc w:val="center"/>
        </w:trPr>
        <w:tc>
          <w:tcPr>
            <w:tcW w:w="4559" w:type="dxa"/>
            <w:vAlign w:val="center"/>
          </w:tcPr>
          <w:p w:rsidR="00CB51AA" w:rsidRPr="00CB51AA" w:rsidRDefault="00CB51AA" w:rsidP="002C7622">
            <w:pPr>
              <w:pStyle w:val="3"/>
              <w:ind w:left="0" w:firstLine="0"/>
              <w:rPr>
                <w:rFonts w:asciiTheme="minorHAnsi" w:hAnsiTheme="minorHAnsi" w:cs="Arial"/>
                <w:sz w:val="24"/>
                <w:szCs w:val="24"/>
              </w:rPr>
            </w:pPr>
            <w:r w:rsidRPr="00CB51AA">
              <w:rPr>
                <w:rFonts w:asciiTheme="minorHAnsi" w:hAnsiTheme="minorHAnsi" w:cs="Arial"/>
                <w:sz w:val="24"/>
                <w:szCs w:val="24"/>
              </w:rPr>
              <w:t>De 13,000.01 UMAs en adelante</w:t>
            </w:r>
          </w:p>
        </w:tc>
        <w:tc>
          <w:tcPr>
            <w:tcW w:w="3238" w:type="dxa"/>
            <w:vAlign w:val="center"/>
          </w:tcPr>
          <w:p w:rsidR="00CB51AA" w:rsidRPr="00CB51AA" w:rsidRDefault="00CB51AA" w:rsidP="002C7622">
            <w:pPr>
              <w:pStyle w:val="3"/>
              <w:ind w:left="0" w:firstLine="0"/>
              <w:jc w:val="center"/>
              <w:rPr>
                <w:rFonts w:asciiTheme="minorHAnsi" w:hAnsiTheme="minorHAnsi" w:cs="Arial"/>
                <w:sz w:val="24"/>
                <w:szCs w:val="24"/>
              </w:rPr>
            </w:pPr>
            <w:r w:rsidRPr="00CB51AA">
              <w:rPr>
                <w:rFonts w:asciiTheme="minorHAnsi" w:hAnsiTheme="minorHAnsi" w:cs="Arial"/>
                <w:sz w:val="24"/>
                <w:szCs w:val="24"/>
              </w:rPr>
              <w:t>15</w:t>
            </w:r>
          </w:p>
        </w:tc>
      </w:tr>
    </w:tbl>
    <w:p w:rsidR="00CB51AA" w:rsidRPr="00CB51AA" w:rsidRDefault="00CB51AA" w:rsidP="00CB51AA">
      <w:pPr>
        <w:widowControl w:val="0"/>
        <w:autoSpaceDE w:val="0"/>
        <w:autoSpaceDN w:val="0"/>
        <w:adjustRightInd w:val="0"/>
        <w:spacing w:line="239" w:lineRule="auto"/>
        <w:ind w:left="498" w:right="559"/>
        <w:jc w:val="both"/>
        <w:rPr>
          <w:rFonts w:asciiTheme="minorHAnsi" w:hAnsiTheme="minorHAnsi" w:cs="Arial"/>
          <w:color w:val="000000"/>
        </w:rPr>
      </w:pPr>
    </w:p>
    <w:p w:rsidR="00CB51AA" w:rsidRPr="00CB51AA" w:rsidRDefault="00CB51AA" w:rsidP="00CB51AA">
      <w:pPr>
        <w:widowControl w:val="0"/>
        <w:autoSpaceDE w:val="0"/>
        <w:autoSpaceDN w:val="0"/>
        <w:adjustRightInd w:val="0"/>
        <w:spacing w:line="239" w:lineRule="auto"/>
        <w:ind w:right="559"/>
        <w:jc w:val="center"/>
        <w:rPr>
          <w:rFonts w:asciiTheme="minorHAnsi" w:hAnsiTheme="minorHAnsi" w:cs="Arial"/>
          <w:b/>
          <w:color w:val="000000"/>
        </w:rPr>
      </w:pPr>
      <w:r w:rsidRPr="00CB51AA">
        <w:rPr>
          <w:rFonts w:asciiTheme="minorHAnsi" w:hAnsiTheme="minorHAnsi" w:cs="Arial"/>
          <w:b/>
          <w:color w:val="000000"/>
        </w:rPr>
        <w:t>VAL</w:t>
      </w:r>
      <w:r w:rsidR="002C7622">
        <w:rPr>
          <w:rFonts w:asciiTheme="minorHAnsi" w:hAnsiTheme="minorHAnsi" w:cs="Arial"/>
          <w:b/>
          <w:color w:val="000000"/>
        </w:rPr>
        <w:t>OR DE LA U.M.A. PARA EL AÑO 2022: $96.22</w:t>
      </w:r>
      <w:r w:rsidRPr="00CB51AA">
        <w:rPr>
          <w:rFonts w:asciiTheme="minorHAnsi" w:hAnsiTheme="minorHAnsi" w:cs="Arial"/>
          <w:b/>
          <w:color w:val="000000"/>
        </w:rPr>
        <w:t xml:space="preserve"> PESOS MEXICANOS.</w:t>
      </w:r>
    </w:p>
    <w:p w:rsidR="00CB51AA" w:rsidRPr="00CB51AA" w:rsidRDefault="00CB51AA" w:rsidP="00CB51AA">
      <w:pPr>
        <w:widowControl w:val="0"/>
        <w:autoSpaceDE w:val="0"/>
        <w:autoSpaceDN w:val="0"/>
        <w:adjustRightInd w:val="0"/>
        <w:spacing w:line="239" w:lineRule="auto"/>
        <w:ind w:left="498" w:right="559"/>
        <w:jc w:val="both"/>
        <w:rPr>
          <w:rFonts w:asciiTheme="minorHAnsi" w:hAnsiTheme="minorHAnsi" w:cs="Arial"/>
          <w:color w:val="000000"/>
        </w:rPr>
      </w:pPr>
    </w:p>
    <w:p w:rsidR="00CB51AA" w:rsidRPr="00CB51AA" w:rsidRDefault="00CB51AA" w:rsidP="005807A5">
      <w:pPr>
        <w:pStyle w:val="Prrafodelista"/>
        <w:widowControl w:val="0"/>
        <w:numPr>
          <w:ilvl w:val="0"/>
          <w:numId w:val="16"/>
        </w:numPr>
        <w:suppressAutoHyphens/>
        <w:autoSpaceDE w:val="0"/>
        <w:autoSpaceDN w:val="0"/>
        <w:adjustRightInd w:val="0"/>
        <w:ind w:right="555"/>
        <w:contextualSpacing w:val="0"/>
        <w:jc w:val="both"/>
        <w:rPr>
          <w:rFonts w:asciiTheme="minorHAnsi" w:hAnsiTheme="minorHAnsi" w:cs="Arial"/>
        </w:rPr>
      </w:pPr>
      <w:r w:rsidRPr="00CB51AA">
        <w:rPr>
          <w:rFonts w:asciiTheme="minorHAnsi" w:hAnsiTheme="minorHAnsi" w:cs="Arial"/>
        </w:rPr>
        <w:t>En</w:t>
      </w:r>
      <w:r w:rsidRPr="00CB51AA">
        <w:rPr>
          <w:rFonts w:asciiTheme="minorHAnsi" w:hAnsiTheme="minorHAnsi" w:cs="Arial"/>
          <w:spacing w:val="41"/>
        </w:rPr>
        <w:t xml:space="preserve"> </w:t>
      </w:r>
      <w:r w:rsidRPr="00CB51AA">
        <w:rPr>
          <w:rFonts w:asciiTheme="minorHAnsi" w:hAnsiTheme="minorHAnsi" w:cs="Arial"/>
        </w:rPr>
        <w:t>ca</w:t>
      </w:r>
      <w:r w:rsidRPr="00CB51AA">
        <w:rPr>
          <w:rFonts w:asciiTheme="minorHAnsi" w:hAnsiTheme="minorHAnsi" w:cs="Arial"/>
          <w:spacing w:val="-2"/>
        </w:rPr>
        <w:t>s</w:t>
      </w:r>
      <w:r w:rsidRPr="00CB51AA">
        <w:rPr>
          <w:rFonts w:asciiTheme="minorHAnsi" w:hAnsiTheme="minorHAnsi" w:cs="Arial"/>
        </w:rPr>
        <w:t>o</w:t>
      </w:r>
      <w:r w:rsidRPr="00CB51AA">
        <w:rPr>
          <w:rFonts w:asciiTheme="minorHAnsi" w:hAnsiTheme="minorHAnsi" w:cs="Arial"/>
          <w:spacing w:val="43"/>
        </w:rPr>
        <w:t xml:space="preserve"> </w:t>
      </w:r>
      <w:r w:rsidRPr="00CB51AA">
        <w:rPr>
          <w:rFonts w:asciiTheme="minorHAnsi" w:hAnsiTheme="minorHAnsi" w:cs="Arial"/>
        </w:rPr>
        <w:t>de</w:t>
      </w:r>
      <w:r w:rsidRPr="00CB51AA">
        <w:rPr>
          <w:rFonts w:asciiTheme="minorHAnsi" w:hAnsiTheme="minorHAnsi" w:cs="Arial"/>
          <w:spacing w:val="40"/>
        </w:rPr>
        <w:t xml:space="preserve"> </w:t>
      </w:r>
      <w:r w:rsidRPr="00CB51AA">
        <w:rPr>
          <w:rFonts w:asciiTheme="minorHAnsi" w:hAnsiTheme="minorHAnsi" w:cs="Arial"/>
        </w:rPr>
        <w:t>r</w:t>
      </w:r>
      <w:r w:rsidRPr="00CB51AA">
        <w:rPr>
          <w:rFonts w:asciiTheme="minorHAnsi" w:hAnsiTheme="minorHAnsi" w:cs="Arial"/>
          <w:spacing w:val="1"/>
        </w:rPr>
        <w:t>e</w:t>
      </w:r>
      <w:r w:rsidRPr="00CB51AA">
        <w:rPr>
          <w:rFonts w:asciiTheme="minorHAnsi" w:hAnsiTheme="minorHAnsi" w:cs="Arial"/>
        </w:rPr>
        <w:t>scis</w:t>
      </w:r>
      <w:r w:rsidRPr="00CB51AA">
        <w:rPr>
          <w:rFonts w:asciiTheme="minorHAnsi" w:hAnsiTheme="minorHAnsi" w:cs="Arial"/>
          <w:spacing w:val="-2"/>
        </w:rPr>
        <w:t>i</w:t>
      </w:r>
      <w:r w:rsidRPr="00CB51AA">
        <w:rPr>
          <w:rFonts w:asciiTheme="minorHAnsi" w:hAnsiTheme="minorHAnsi" w:cs="Arial"/>
          <w:spacing w:val="1"/>
        </w:rPr>
        <w:t>ó</w:t>
      </w:r>
      <w:r w:rsidRPr="00CB51AA">
        <w:rPr>
          <w:rFonts w:asciiTheme="minorHAnsi" w:hAnsiTheme="minorHAnsi" w:cs="Arial"/>
        </w:rPr>
        <w:t>n</w:t>
      </w:r>
      <w:r w:rsidRPr="00CB51AA">
        <w:rPr>
          <w:rFonts w:asciiTheme="minorHAnsi" w:hAnsiTheme="minorHAnsi" w:cs="Arial"/>
          <w:spacing w:val="41"/>
        </w:rPr>
        <w:t xml:space="preserve"> </w:t>
      </w:r>
      <w:r w:rsidRPr="00CB51AA">
        <w:rPr>
          <w:rFonts w:asciiTheme="minorHAnsi" w:hAnsiTheme="minorHAnsi" w:cs="Arial"/>
        </w:rPr>
        <w:t>d</w:t>
      </w:r>
      <w:r w:rsidRPr="00CB51AA">
        <w:rPr>
          <w:rFonts w:asciiTheme="minorHAnsi" w:hAnsiTheme="minorHAnsi" w:cs="Arial"/>
          <w:spacing w:val="1"/>
        </w:rPr>
        <w:t>e</w:t>
      </w:r>
      <w:r w:rsidRPr="00CB51AA">
        <w:rPr>
          <w:rFonts w:asciiTheme="minorHAnsi" w:hAnsiTheme="minorHAnsi" w:cs="Arial"/>
        </w:rPr>
        <w:t>l</w:t>
      </w:r>
      <w:r w:rsidRPr="00CB51AA">
        <w:rPr>
          <w:rFonts w:asciiTheme="minorHAnsi" w:hAnsiTheme="minorHAnsi" w:cs="Arial"/>
          <w:spacing w:val="39"/>
        </w:rPr>
        <w:t xml:space="preserve"> </w:t>
      </w:r>
      <w:r w:rsidRPr="00CB51AA">
        <w:rPr>
          <w:rFonts w:asciiTheme="minorHAnsi" w:hAnsiTheme="minorHAnsi" w:cs="Arial"/>
          <w:spacing w:val="-2"/>
        </w:rPr>
        <w:t>c</w:t>
      </w:r>
      <w:r w:rsidRPr="00CB51AA">
        <w:rPr>
          <w:rFonts w:asciiTheme="minorHAnsi" w:hAnsiTheme="minorHAnsi" w:cs="Arial"/>
          <w:spacing w:val="1"/>
        </w:rPr>
        <w:t>o</w:t>
      </w:r>
      <w:r w:rsidRPr="00CB51AA">
        <w:rPr>
          <w:rFonts w:asciiTheme="minorHAnsi" w:hAnsiTheme="minorHAnsi" w:cs="Arial"/>
        </w:rPr>
        <w:t>ntra</w:t>
      </w:r>
      <w:r w:rsidRPr="00CB51AA">
        <w:rPr>
          <w:rFonts w:asciiTheme="minorHAnsi" w:hAnsiTheme="minorHAnsi" w:cs="Arial"/>
          <w:spacing w:val="-2"/>
        </w:rPr>
        <w:t>t</w:t>
      </w:r>
      <w:r w:rsidRPr="00CB51AA">
        <w:rPr>
          <w:rFonts w:asciiTheme="minorHAnsi" w:hAnsiTheme="minorHAnsi" w:cs="Arial"/>
          <w:spacing w:val="1"/>
        </w:rPr>
        <w:t>o</w:t>
      </w:r>
      <w:r w:rsidRPr="00CB51AA">
        <w:rPr>
          <w:rFonts w:asciiTheme="minorHAnsi" w:hAnsiTheme="minorHAnsi" w:cs="Arial"/>
        </w:rPr>
        <w:t>,</w:t>
      </w:r>
      <w:r w:rsidRPr="00CB51AA">
        <w:rPr>
          <w:rFonts w:asciiTheme="minorHAnsi" w:hAnsiTheme="minorHAnsi" w:cs="Arial"/>
          <w:spacing w:val="42"/>
        </w:rPr>
        <w:t xml:space="preserve"> </w:t>
      </w:r>
      <w:r w:rsidRPr="00CB51AA">
        <w:rPr>
          <w:rFonts w:asciiTheme="minorHAnsi" w:hAnsiTheme="minorHAnsi" w:cs="Arial"/>
        </w:rPr>
        <w:t>la</w:t>
      </w:r>
      <w:r w:rsidRPr="00CB51AA">
        <w:rPr>
          <w:rFonts w:asciiTheme="minorHAnsi" w:hAnsiTheme="minorHAnsi" w:cs="Arial"/>
          <w:spacing w:val="39"/>
        </w:rPr>
        <w:t xml:space="preserve"> </w:t>
      </w:r>
      <w:r w:rsidRPr="00CB51AA">
        <w:rPr>
          <w:rFonts w:asciiTheme="minorHAnsi" w:hAnsiTheme="minorHAnsi" w:cs="Arial"/>
        </w:rPr>
        <w:t>aplicac</w:t>
      </w:r>
      <w:r w:rsidRPr="00CB51AA">
        <w:rPr>
          <w:rFonts w:asciiTheme="minorHAnsi" w:hAnsiTheme="minorHAnsi" w:cs="Arial"/>
          <w:spacing w:val="-2"/>
        </w:rPr>
        <w:t>i</w:t>
      </w:r>
      <w:r w:rsidRPr="00CB51AA">
        <w:rPr>
          <w:rFonts w:asciiTheme="minorHAnsi" w:hAnsiTheme="minorHAnsi" w:cs="Arial"/>
          <w:spacing w:val="1"/>
        </w:rPr>
        <w:t>ó</w:t>
      </w:r>
      <w:r w:rsidRPr="00CB51AA">
        <w:rPr>
          <w:rFonts w:asciiTheme="minorHAnsi" w:hAnsiTheme="minorHAnsi" w:cs="Arial"/>
        </w:rPr>
        <w:t>n</w:t>
      </w:r>
      <w:r w:rsidRPr="00CB51AA">
        <w:rPr>
          <w:rFonts w:asciiTheme="minorHAnsi" w:hAnsiTheme="minorHAnsi" w:cs="Arial"/>
          <w:spacing w:val="41"/>
        </w:rPr>
        <w:t xml:space="preserve"> </w:t>
      </w:r>
      <w:r w:rsidRPr="00CB51AA">
        <w:rPr>
          <w:rFonts w:asciiTheme="minorHAnsi" w:hAnsiTheme="minorHAnsi" w:cs="Arial"/>
        </w:rPr>
        <w:t>de</w:t>
      </w:r>
      <w:r w:rsidRPr="00CB51AA">
        <w:rPr>
          <w:rFonts w:asciiTheme="minorHAnsi" w:hAnsiTheme="minorHAnsi" w:cs="Arial"/>
          <w:spacing w:val="40"/>
        </w:rPr>
        <w:t xml:space="preserve"> </w:t>
      </w:r>
      <w:r w:rsidRPr="00CB51AA">
        <w:rPr>
          <w:rFonts w:asciiTheme="minorHAnsi" w:hAnsiTheme="minorHAnsi" w:cs="Arial"/>
          <w:spacing w:val="-2"/>
        </w:rPr>
        <w:t>l</w:t>
      </w:r>
      <w:r w:rsidRPr="00CB51AA">
        <w:rPr>
          <w:rFonts w:asciiTheme="minorHAnsi" w:hAnsiTheme="minorHAnsi" w:cs="Arial"/>
        </w:rPr>
        <w:t>a</w:t>
      </w:r>
      <w:r w:rsidRPr="00CB51AA">
        <w:rPr>
          <w:rFonts w:asciiTheme="minorHAnsi" w:hAnsiTheme="minorHAnsi" w:cs="Arial"/>
          <w:spacing w:val="42"/>
        </w:rPr>
        <w:t xml:space="preserve"> </w:t>
      </w:r>
      <w:r w:rsidRPr="00CB51AA">
        <w:rPr>
          <w:rFonts w:asciiTheme="minorHAnsi" w:hAnsiTheme="minorHAnsi" w:cs="Arial"/>
        </w:rPr>
        <w:t>garantía</w:t>
      </w:r>
      <w:r w:rsidRPr="00CB51AA">
        <w:rPr>
          <w:rFonts w:asciiTheme="minorHAnsi" w:hAnsiTheme="minorHAnsi" w:cs="Arial"/>
          <w:spacing w:val="42"/>
        </w:rPr>
        <w:t xml:space="preserve"> </w:t>
      </w:r>
      <w:r w:rsidRPr="00CB51AA">
        <w:rPr>
          <w:rFonts w:asciiTheme="minorHAnsi" w:hAnsiTheme="minorHAnsi" w:cs="Arial"/>
        </w:rPr>
        <w:t>de</w:t>
      </w:r>
      <w:r w:rsidRPr="00CB51AA">
        <w:rPr>
          <w:rFonts w:asciiTheme="minorHAnsi" w:hAnsiTheme="minorHAnsi" w:cs="Arial"/>
          <w:spacing w:val="40"/>
        </w:rPr>
        <w:t xml:space="preserve"> </w:t>
      </w:r>
      <w:r w:rsidRPr="00CB51AA">
        <w:rPr>
          <w:rFonts w:asciiTheme="minorHAnsi" w:hAnsiTheme="minorHAnsi" w:cs="Arial"/>
        </w:rPr>
        <w:t>cu</w:t>
      </w:r>
      <w:r w:rsidRPr="00CB51AA">
        <w:rPr>
          <w:rFonts w:asciiTheme="minorHAnsi" w:hAnsiTheme="minorHAnsi" w:cs="Arial"/>
          <w:spacing w:val="2"/>
        </w:rPr>
        <w:t>m</w:t>
      </w:r>
      <w:r w:rsidRPr="00CB51AA">
        <w:rPr>
          <w:rFonts w:asciiTheme="minorHAnsi" w:hAnsiTheme="minorHAnsi" w:cs="Arial"/>
        </w:rPr>
        <w:t>pl</w:t>
      </w:r>
      <w:r w:rsidRPr="00CB51AA">
        <w:rPr>
          <w:rFonts w:asciiTheme="minorHAnsi" w:hAnsiTheme="minorHAnsi" w:cs="Arial"/>
          <w:spacing w:val="4"/>
        </w:rPr>
        <w:t>i</w:t>
      </w:r>
      <w:r w:rsidRPr="00CB51AA">
        <w:rPr>
          <w:rFonts w:asciiTheme="minorHAnsi" w:hAnsiTheme="minorHAnsi" w:cs="Arial"/>
          <w:spacing w:val="2"/>
        </w:rPr>
        <w:t>m</w:t>
      </w:r>
      <w:r w:rsidRPr="00CB51AA">
        <w:rPr>
          <w:rFonts w:asciiTheme="minorHAnsi" w:hAnsiTheme="minorHAnsi" w:cs="Arial"/>
        </w:rPr>
        <w:t>i</w:t>
      </w:r>
      <w:r w:rsidRPr="00CB51AA">
        <w:rPr>
          <w:rFonts w:asciiTheme="minorHAnsi" w:hAnsiTheme="minorHAnsi" w:cs="Arial"/>
          <w:spacing w:val="1"/>
        </w:rPr>
        <w:t>e</w:t>
      </w:r>
      <w:r w:rsidRPr="00CB51AA">
        <w:rPr>
          <w:rFonts w:asciiTheme="minorHAnsi" w:hAnsiTheme="minorHAnsi" w:cs="Arial"/>
          <w:spacing w:val="-3"/>
        </w:rPr>
        <w:t>n</w:t>
      </w:r>
      <w:r w:rsidRPr="00CB51AA">
        <w:rPr>
          <w:rFonts w:asciiTheme="minorHAnsi" w:hAnsiTheme="minorHAnsi" w:cs="Arial"/>
        </w:rPr>
        <w:t>to</w:t>
      </w:r>
      <w:r w:rsidRPr="00CB51AA">
        <w:rPr>
          <w:rFonts w:asciiTheme="minorHAnsi" w:hAnsiTheme="minorHAnsi" w:cs="Arial"/>
          <w:spacing w:val="43"/>
        </w:rPr>
        <w:t xml:space="preserve"> </w:t>
      </w:r>
      <w:r w:rsidRPr="00CB51AA">
        <w:rPr>
          <w:rFonts w:asciiTheme="minorHAnsi" w:hAnsiTheme="minorHAnsi" w:cs="Arial"/>
          <w:spacing w:val="-2"/>
        </w:rPr>
        <w:t>s</w:t>
      </w:r>
      <w:r w:rsidRPr="00CB51AA">
        <w:rPr>
          <w:rFonts w:asciiTheme="minorHAnsi" w:hAnsiTheme="minorHAnsi" w:cs="Arial"/>
          <w:spacing w:val="1"/>
        </w:rPr>
        <w:t>e</w:t>
      </w:r>
      <w:r w:rsidRPr="00CB51AA">
        <w:rPr>
          <w:rFonts w:asciiTheme="minorHAnsi" w:hAnsiTheme="minorHAnsi" w:cs="Arial"/>
        </w:rPr>
        <w:t>rá</w:t>
      </w:r>
      <w:r w:rsidRPr="00CB51AA">
        <w:rPr>
          <w:rFonts w:asciiTheme="minorHAnsi" w:hAnsiTheme="minorHAnsi" w:cs="Arial"/>
          <w:spacing w:val="42"/>
        </w:rPr>
        <w:t xml:space="preserve"> </w:t>
      </w:r>
      <w:r w:rsidRPr="00CB51AA">
        <w:rPr>
          <w:rFonts w:asciiTheme="minorHAnsi" w:hAnsiTheme="minorHAnsi" w:cs="Arial"/>
        </w:rPr>
        <w:t>p</w:t>
      </w:r>
      <w:r w:rsidRPr="00CB51AA">
        <w:rPr>
          <w:rFonts w:asciiTheme="minorHAnsi" w:hAnsiTheme="minorHAnsi" w:cs="Arial"/>
          <w:spacing w:val="-2"/>
        </w:rPr>
        <w:t>r</w:t>
      </w:r>
      <w:r w:rsidRPr="00CB51AA">
        <w:rPr>
          <w:rFonts w:asciiTheme="minorHAnsi" w:hAnsiTheme="minorHAnsi" w:cs="Arial"/>
          <w:spacing w:val="1"/>
        </w:rPr>
        <w:t>o</w:t>
      </w:r>
      <w:r w:rsidRPr="00CB51AA">
        <w:rPr>
          <w:rFonts w:asciiTheme="minorHAnsi" w:hAnsiTheme="minorHAnsi" w:cs="Arial"/>
        </w:rPr>
        <w:t>p</w:t>
      </w:r>
      <w:r w:rsidRPr="00CB51AA">
        <w:rPr>
          <w:rFonts w:asciiTheme="minorHAnsi" w:hAnsiTheme="minorHAnsi" w:cs="Arial"/>
          <w:spacing w:val="1"/>
        </w:rPr>
        <w:t>o</w:t>
      </w:r>
      <w:r w:rsidRPr="00CB51AA">
        <w:rPr>
          <w:rFonts w:asciiTheme="minorHAnsi" w:hAnsiTheme="minorHAnsi" w:cs="Arial"/>
          <w:spacing w:val="-2"/>
        </w:rPr>
        <w:t>r</w:t>
      </w:r>
      <w:r w:rsidRPr="00CB51AA">
        <w:rPr>
          <w:rFonts w:asciiTheme="minorHAnsi" w:hAnsiTheme="minorHAnsi" w:cs="Arial"/>
        </w:rPr>
        <w:t>ci</w:t>
      </w:r>
      <w:r w:rsidRPr="00CB51AA">
        <w:rPr>
          <w:rFonts w:asciiTheme="minorHAnsi" w:hAnsiTheme="minorHAnsi" w:cs="Arial"/>
          <w:spacing w:val="1"/>
        </w:rPr>
        <w:t>o</w:t>
      </w:r>
      <w:r w:rsidRPr="00CB51AA">
        <w:rPr>
          <w:rFonts w:asciiTheme="minorHAnsi" w:hAnsiTheme="minorHAnsi" w:cs="Arial"/>
        </w:rPr>
        <w:t>nal</w:t>
      </w:r>
      <w:r w:rsidRPr="00CB51AA">
        <w:rPr>
          <w:rFonts w:asciiTheme="minorHAnsi" w:hAnsiTheme="minorHAnsi" w:cs="Arial"/>
          <w:spacing w:val="39"/>
        </w:rPr>
        <w:t xml:space="preserve"> </w:t>
      </w:r>
      <w:r w:rsidRPr="00CB51AA">
        <w:rPr>
          <w:rFonts w:asciiTheme="minorHAnsi" w:hAnsiTheme="minorHAnsi" w:cs="Arial"/>
        </w:rPr>
        <w:t xml:space="preserve">al </w:t>
      </w:r>
      <w:r w:rsidRPr="00CB51AA">
        <w:rPr>
          <w:rFonts w:asciiTheme="minorHAnsi" w:hAnsiTheme="minorHAnsi" w:cs="Arial"/>
          <w:spacing w:val="2"/>
        </w:rPr>
        <w:t>m</w:t>
      </w:r>
      <w:r w:rsidRPr="00CB51AA">
        <w:rPr>
          <w:rFonts w:asciiTheme="minorHAnsi" w:hAnsiTheme="minorHAnsi" w:cs="Arial"/>
          <w:spacing w:val="1"/>
        </w:rPr>
        <w:t>o</w:t>
      </w:r>
      <w:r w:rsidRPr="00CB51AA">
        <w:rPr>
          <w:rFonts w:asciiTheme="minorHAnsi" w:hAnsiTheme="minorHAnsi" w:cs="Arial"/>
          <w:spacing w:val="-3"/>
        </w:rPr>
        <w:t>n</w:t>
      </w:r>
      <w:r w:rsidRPr="00CB51AA">
        <w:rPr>
          <w:rFonts w:asciiTheme="minorHAnsi" w:hAnsiTheme="minorHAnsi" w:cs="Arial"/>
        </w:rPr>
        <w:t>to</w:t>
      </w:r>
      <w:r w:rsidRPr="00CB51AA">
        <w:rPr>
          <w:rFonts w:asciiTheme="minorHAnsi" w:hAnsiTheme="minorHAnsi" w:cs="Arial"/>
          <w:spacing w:val="2"/>
        </w:rPr>
        <w:t xml:space="preserve"> </w:t>
      </w:r>
      <w:r w:rsidRPr="00CB51AA">
        <w:rPr>
          <w:rFonts w:asciiTheme="minorHAnsi" w:hAnsiTheme="minorHAnsi" w:cs="Arial"/>
          <w:spacing w:val="-3"/>
        </w:rPr>
        <w:t>d</w:t>
      </w:r>
      <w:r w:rsidRPr="00CB51AA">
        <w:rPr>
          <w:rFonts w:asciiTheme="minorHAnsi" w:hAnsiTheme="minorHAnsi" w:cs="Arial"/>
        </w:rPr>
        <w:t>e</w:t>
      </w:r>
      <w:r w:rsidRPr="00CB51AA">
        <w:rPr>
          <w:rFonts w:asciiTheme="minorHAnsi" w:hAnsiTheme="minorHAnsi" w:cs="Arial"/>
          <w:spacing w:val="1"/>
        </w:rPr>
        <w:t xml:space="preserve"> </w:t>
      </w:r>
      <w:r w:rsidRPr="00CB51AA">
        <w:rPr>
          <w:rFonts w:asciiTheme="minorHAnsi" w:hAnsiTheme="minorHAnsi" w:cs="Arial"/>
        </w:rPr>
        <w:t>las</w:t>
      </w:r>
      <w:r w:rsidRPr="00CB51AA">
        <w:rPr>
          <w:rFonts w:asciiTheme="minorHAnsi" w:hAnsiTheme="minorHAnsi" w:cs="Arial"/>
          <w:spacing w:val="-2"/>
        </w:rPr>
        <w:t xml:space="preserve"> </w:t>
      </w:r>
      <w:r w:rsidRPr="00CB51AA">
        <w:rPr>
          <w:rFonts w:asciiTheme="minorHAnsi" w:hAnsiTheme="minorHAnsi" w:cs="Arial"/>
          <w:spacing w:val="1"/>
        </w:rPr>
        <w:t>o</w:t>
      </w:r>
      <w:r w:rsidRPr="00CB51AA">
        <w:rPr>
          <w:rFonts w:asciiTheme="minorHAnsi" w:hAnsiTheme="minorHAnsi" w:cs="Arial"/>
        </w:rPr>
        <w:t>bligac</w:t>
      </w:r>
      <w:r w:rsidRPr="00CB51AA">
        <w:rPr>
          <w:rFonts w:asciiTheme="minorHAnsi" w:hAnsiTheme="minorHAnsi" w:cs="Arial"/>
          <w:spacing w:val="-2"/>
        </w:rPr>
        <w:t>i</w:t>
      </w:r>
      <w:r w:rsidRPr="00CB51AA">
        <w:rPr>
          <w:rFonts w:asciiTheme="minorHAnsi" w:hAnsiTheme="minorHAnsi" w:cs="Arial"/>
          <w:spacing w:val="1"/>
        </w:rPr>
        <w:t>o</w:t>
      </w:r>
      <w:r w:rsidRPr="00CB51AA">
        <w:rPr>
          <w:rFonts w:asciiTheme="minorHAnsi" w:hAnsiTheme="minorHAnsi" w:cs="Arial"/>
        </w:rPr>
        <w:t>n</w:t>
      </w:r>
      <w:r w:rsidRPr="00CB51AA">
        <w:rPr>
          <w:rFonts w:asciiTheme="minorHAnsi" w:hAnsiTheme="minorHAnsi" w:cs="Arial"/>
          <w:spacing w:val="1"/>
        </w:rPr>
        <w:t>e</w:t>
      </w:r>
      <w:r w:rsidRPr="00CB51AA">
        <w:rPr>
          <w:rFonts w:asciiTheme="minorHAnsi" w:hAnsiTheme="minorHAnsi" w:cs="Arial"/>
        </w:rPr>
        <w:t>s</w:t>
      </w:r>
      <w:r w:rsidRPr="00CB51AA">
        <w:rPr>
          <w:rFonts w:asciiTheme="minorHAnsi" w:hAnsiTheme="minorHAnsi" w:cs="Arial"/>
          <w:spacing w:val="1"/>
        </w:rPr>
        <w:t xml:space="preserve"> </w:t>
      </w:r>
      <w:r w:rsidRPr="00CB51AA">
        <w:rPr>
          <w:rFonts w:asciiTheme="minorHAnsi" w:hAnsiTheme="minorHAnsi" w:cs="Arial"/>
          <w:spacing w:val="-2"/>
        </w:rPr>
        <w:t>i</w:t>
      </w:r>
      <w:r w:rsidRPr="00CB51AA">
        <w:rPr>
          <w:rFonts w:asciiTheme="minorHAnsi" w:hAnsiTheme="minorHAnsi" w:cs="Arial"/>
        </w:rPr>
        <w:t>ncu</w:t>
      </w:r>
      <w:r w:rsidRPr="00CB51AA">
        <w:rPr>
          <w:rFonts w:asciiTheme="minorHAnsi" w:hAnsiTheme="minorHAnsi" w:cs="Arial"/>
          <w:spacing w:val="2"/>
        </w:rPr>
        <w:t>m</w:t>
      </w:r>
      <w:r w:rsidRPr="00CB51AA">
        <w:rPr>
          <w:rFonts w:asciiTheme="minorHAnsi" w:hAnsiTheme="minorHAnsi" w:cs="Arial"/>
        </w:rPr>
        <w:t>plidas.</w:t>
      </w:r>
    </w:p>
    <w:p w:rsidR="00CB51AA" w:rsidRPr="00CB51AA" w:rsidRDefault="00CB51AA" w:rsidP="00CB51AA">
      <w:pPr>
        <w:widowControl w:val="0"/>
        <w:autoSpaceDE w:val="0"/>
        <w:autoSpaceDN w:val="0"/>
        <w:adjustRightInd w:val="0"/>
        <w:ind w:left="422" w:right="555"/>
        <w:rPr>
          <w:rFonts w:asciiTheme="minorHAnsi" w:hAnsiTheme="minorHAnsi" w:cs="Arial"/>
        </w:rPr>
      </w:pPr>
    </w:p>
    <w:p w:rsidR="00CB51AA" w:rsidRPr="00CB51AA" w:rsidRDefault="00CB51AA" w:rsidP="005807A5">
      <w:pPr>
        <w:pStyle w:val="Prrafodelista"/>
        <w:widowControl w:val="0"/>
        <w:numPr>
          <w:ilvl w:val="0"/>
          <w:numId w:val="16"/>
        </w:numPr>
        <w:suppressAutoHyphens/>
        <w:autoSpaceDE w:val="0"/>
        <w:autoSpaceDN w:val="0"/>
        <w:adjustRightInd w:val="0"/>
        <w:contextualSpacing w:val="0"/>
        <w:rPr>
          <w:rFonts w:asciiTheme="minorHAnsi" w:hAnsiTheme="minorHAnsi" w:cs="Arial"/>
        </w:rPr>
      </w:pPr>
      <w:r w:rsidRPr="00CB51AA">
        <w:rPr>
          <w:rFonts w:asciiTheme="minorHAnsi" w:hAnsiTheme="minorHAnsi" w:cs="Arial"/>
          <w:spacing w:val="1"/>
        </w:rPr>
        <w:t>L</w:t>
      </w:r>
      <w:r w:rsidRPr="00CB51AA">
        <w:rPr>
          <w:rFonts w:asciiTheme="minorHAnsi" w:hAnsiTheme="minorHAnsi" w:cs="Arial"/>
        </w:rPr>
        <w:t>a</w:t>
      </w:r>
      <w:r w:rsidRPr="00CB51AA">
        <w:rPr>
          <w:rFonts w:asciiTheme="minorHAnsi" w:hAnsiTheme="minorHAnsi" w:cs="Arial"/>
          <w:spacing w:val="1"/>
        </w:rPr>
        <w:t xml:space="preserve"> </w:t>
      </w:r>
      <w:r w:rsidRPr="00CB51AA">
        <w:rPr>
          <w:rFonts w:asciiTheme="minorHAnsi" w:hAnsiTheme="minorHAnsi" w:cs="Arial"/>
        </w:rPr>
        <w:t>garantía</w:t>
      </w:r>
      <w:r w:rsidRPr="00CB51AA">
        <w:rPr>
          <w:rFonts w:asciiTheme="minorHAnsi" w:hAnsiTheme="minorHAnsi" w:cs="Arial"/>
          <w:spacing w:val="1"/>
        </w:rPr>
        <w:t xml:space="preserve"> </w:t>
      </w:r>
      <w:r w:rsidRPr="00CB51AA">
        <w:rPr>
          <w:rFonts w:asciiTheme="minorHAnsi" w:hAnsiTheme="minorHAnsi" w:cs="Arial"/>
          <w:spacing w:val="-3"/>
        </w:rPr>
        <w:t>d</w:t>
      </w:r>
      <w:r w:rsidRPr="00CB51AA">
        <w:rPr>
          <w:rFonts w:asciiTheme="minorHAnsi" w:hAnsiTheme="minorHAnsi" w:cs="Arial"/>
        </w:rPr>
        <w:t>e</w:t>
      </w:r>
      <w:r w:rsidRPr="00CB51AA">
        <w:rPr>
          <w:rFonts w:asciiTheme="minorHAnsi" w:hAnsiTheme="minorHAnsi" w:cs="Arial"/>
          <w:spacing w:val="1"/>
        </w:rPr>
        <w:t xml:space="preserve"> </w:t>
      </w:r>
      <w:r w:rsidRPr="00CB51AA">
        <w:rPr>
          <w:rFonts w:asciiTheme="minorHAnsi" w:hAnsiTheme="minorHAnsi" w:cs="Arial"/>
        </w:rPr>
        <w:t>c</w:t>
      </w:r>
      <w:r w:rsidRPr="00CB51AA">
        <w:rPr>
          <w:rFonts w:asciiTheme="minorHAnsi" w:hAnsiTheme="minorHAnsi" w:cs="Arial"/>
          <w:spacing w:val="-3"/>
        </w:rPr>
        <w:t>u</w:t>
      </w:r>
      <w:r w:rsidRPr="00CB51AA">
        <w:rPr>
          <w:rFonts w:asciiTheme="minorHAnsi" w:hAnsiTheme="minorHAnsi" w:cs="Arial"/>
          <w:spacing w:val="2"/>
        </w:rPr>
        <w:t>m</w:t>
      </w:r>
      <w:r w:rsidRPr="00CB51AA">
        <w:rPr>
          <w:rFonts w:asciiTheme="minorHAnsi" w:hAnsiTheme="minorHAnsi" w:cs="Arial"/>
        </w:rPr>
        <w:t>pli</w:t>
      </w:r>
      <w:r w:rsidRPr="00CB51AA">
        <w:rPr>
          <w:rFonts w:asciiTheme="minorHAnsi" w:hAnsiTheme="minorHAnsi" w:cs="Arial"/>
          <w:spacing w:val="2"/>
        </w:rPr>
        <w:t>m</w:t>
      </w:r>
      <w:r w:rsidRPr="00CB51AA">
        <w:rPr>
          <w:rFonts w:asciiTheme="minorHAnsi" w:hAnsiTheme="minorHAnsi" w:cs="Arial"/>
          <w:spacing w:val="-2"/>
        </w:rPr>
        <w:t>i</w:t>
      </w:r>
      <w:r w:rsidRPr="00CB51AA">
        <w:rPr>
          <w:rFonts w:asciiTheme="minorHAnsi" w:hAnsiTheme="minorHAnsi" w:cs="Arial"/>
          <w:spacing w:val="1"/>
        </w:rPr>
        <w:t>e</w:t>
      </w:r>
      <w:r w:rsidRPr="00CB51AA">
        <w:rPr>
          <w:rFonts w:asciiTheme="minorHAnsi" w:hAnsiTheme="minorHAnsi" w:cs="Arial"/>
        </w:rPr>
        <w:t>n</w:t>
      </w:r>
      <w:r w:rsidRPr="00CB51AA">
        <w:rPr>
          <w:rFonts w:asciiTheme="minorHAnsi" w:hAnsiTheme="minorHAnsi" w:cs="Arial"/>
          <w:spacing w:val="-2"/>
        </w:rPr>
        <w:t>t</w:t>
      </w:r>
      <w:r w:rsidRPr="00CB51AA">
        <w:rPr>
          <w:rFonts w:asciiTheme="minorHAnsi" w:hAnsiTheme="minorHAnsi" w:cs="Arial"/>
        </w:rPr>
        <w:t>o</w:t>
      </w:r>
      <w:r w:rsidRPr="00CB51AA">
        <w:rPr>
          <w:rFonts w:asciiTheme="minorHAnsi" w:hAnsiTheme="minorHAnsi" w:cs="Arial"/>
          <w:spacing w:val="2"/>
        </w:rPr>
        <w:t xml:space="preserve"> </w:t>
      </w:r>
      <w:r w:rsidRPr="00CB51AA">
        <w:rPr>
          <w:rFonts w:asciiTheme="minorHAnsi" w:hAnsiTheme="minorHAnsi" w:cs="Arial"/>
        </w:rPr>
        <w:t>qu</w:t>
      </w:r>
      <w:r w:rsidRPr="00CB51AA">
        <w:rPr>
          <w:rFonts w:asciiTheme="minorHAnsi" w:hAnsiTheme="minorHAnsi" w:cs="Arial"/>
          <w:spacing w:val="1"/>
        </w:rPr>
        <w:t>e</w:t>
      </w:r>
      <w:r w:rsidRPr="00CB51AA">
        <w:rPr>
          <w:rFonts w:asciiTheme="minorHAnsi" w:hAnsiTheme="minorHAnsi" w:cs="Arial"/>
        </w:rPr>
        <w:t>dará</w:t>
      </w:r>
      <w:r w:rsidRPr="00CB51AA">
        <w:rPr>
          <w:rFonts w:asciiTheme="minorHAnsi" w:hAnsiTheme="minorHAnsi" w:cs="Arial"/>
          <w:spacing w:val="1"/>
        </w:rPr>
        <w:t xml:space="preserve"> </w:t>
      </w:r>
      <w:r w:rsidRPr="00CB51AA">
        <w:rPr>
          <w:rFonts w:asciiTheme="minorHAnsi" w:hAnsiTheme="minorHAnsi" w:cs="Arial"/>
        </w:rPr>
        <w:t>su</w:t>
      </w:r>
      <w:r w:rsidRPr="00CB51AA">
        <w:rPr>
          <w:rFonts w:asciiTheme="minorHAnsi" w:hAnsiTheme="minorHAnsi" w:cs="Arial"/>
          <w:spacing w:val="-2"/>
        </w:rPr>
        <w:t>j</w:t>
      </w:r>
      <w:r w:rsidRPr="00CB51AA">
        <w:rPr>
          <w:rFonts w:asciiTheme="minorHAnsi" w:hAnsiTheme="minorHAnsi" w:cs="Arial"/>
          <w:spacing w:val="1"/>
        </w:rPr>
        <w:t>e</w:t>
      </w:r>
      <w:r w:rsidRPr="00CB51AA">
        <w:rPr>
          <w:rFonts w:asciiTheme="minorHAnsi" w:hAnsiTheme="minorHAnsi" w:cs="Arial"/>
        </w:rPr>
        <w:t>ta</w:t>
      </w:r>
      <w:r w:rsidRPr="00CB51AA">
        <w:rPr>
          <w:rFonts w:asciiTheme="minorHAnsi" w:hAnsiTheme="minorHAnsi" w:cs="Arial"/>
          <w:spacing w:val="1"/>
        </w:rPr>
        <w:t xml:space="preserve"> </w:t>
      </w:r>
      <w:r w:rsidRPr="00CB51AA">
        <w:rPr>
          <w:rFonts w:asciiTheme="minorHAnsi" w:hAnsiTheme="minorHAnsi" w:cs="Arial"/>
        </w:rPr>
        <w:t>a</w:t>
      </w:r>
      <w:r w:rsidRPr="00CB51AA">
        <w:rPr>
          <w:rFonts w:asciiTheme="minorHAnsi" w:hAnsiTheme="minorHAnsi" w:cs="Arial"/>
          <w:spacing w:val="-2"/>
        </w:rPr>
        <w:t xml:space="preserve"> </w:t>
      </w:r>
      <w:r w:rsidRPr="00CB51AA">
        <w:rPr>
          <w:rFonts w:asciiTheme="minorHAnsi" w:hAnsiTheme="minorHAnsi" w:cs="Arial"/>
        </w:rPr>
        <w:t>las</w:t>
      </w:r>
      <w:r w:rsidRPr="00CB51AA">
        <w:rPr>
          <w:rFonts w:asciiTheme="minorHAnsi" w:hAnsiTheme="minorHAnsi" w:cs="Arial"/>
          <w:spacing w:val="1"/>
        </w:rPr>
        <w:t xml:space="preserve"> </w:t>
      </w:r>
      <w:r w:rsidRPr="00CB51AA">
        <w:rPr>
          <w:rFonts w:asciiTheme="minorHAnsi" w:hAnsiTheme="minorHAnsi" w:cs="Arial"/>
          <w:spacing w:val="-2"/>
        </w:rPr>
        <w:t>c</w:t>
      </w:r>
      <w:r w:rsidRPr="00CB51AA">
        <w:rPr>
          <w:rFonts w:asciiTheme="minorHAnsi" w:hAnsiTheme="minorHAnsi" w:cs="Arial"/>
          <w:spacing w:val="1"/>
        </w:rPr>
        <w:t>o</w:t>
      </w:r>
      <w:r w:rsidRPr="00CB51AA">
        <w:rPr>
          <w:rFonts w:asciiTheme="minorHAnsi" w:hAnsiTheme="minorHAnsi" w:cs="Arial"/>
        </w:rPr>
        <w:t>n</w:t>
      </w:r>
      <w:r w:rsidRPr="00CB51AA">
        <w:rPr>
          <w:rFonts w:asciiTheme="minorHAnsi" w:hAnsiTheme="minorHAnsi" w:cs="Arial"/>
          <w:spacing w:val="-3"/>
        </w:rPr>
        <w:t>d</w:t>
      </w:r>
      <w:r w:rsidRPr="00CB51AA">
        <w:rPr>
          <w:rFonts w:asciiTheme="minorHAnsi" w:hAnsiTheme="minorHAnsi" w:cs="Arial"/>
        </w:rPr>
        <w:t>ici</w:t>
      </w:r>
      <w:r w:rsidRPr="00CB51AA">
        <w:rPr>
          <w:rFonts w:asciiTheme="minorHAnsi" w:hAnsiTheme="minorHAnsi" w:cs="Arial"/>
          <w:spacing w:val="1"/>
        </w:rPr>
        <w:t>o</w:t>
      </w:r>
      <w:r w:rsidRPr="00CB51AA">
        <w:rPr>
          <w:rFonts w:asciiTheme="minorHAnsi" w:hAnsiTheme="minorHAnsi" w:cs="Arial"/>
        </w:rPr>
        <w:t>n</w:t>
      </w:r>
      <w:r w:rsidRPr="00CB51AA">
        <w:rPr>
          <w:rFonts w:asciiTheme="minorHAnsi" w:hAnsiTheme="minorHAnsi" w:cs="Arial"/>
          <w:spacing w:val="1"/>
        </w:rPr>
        <w:t>e</w:t>
      </w:r>
      <w:r w:rsidRPr="00CB51AA">
        <w:rPr>
          <w:rFonts w:asciiTheme="minorHAnsi" w:hAnsiTheme="minorHAnsi" w:cs="Arial"/>
        </w:rPr>
        <w:t>s</w:t>
      </w:r>
      <w:r w:rsidRPr="00CB51AA">
        <w:rPr>
          <w:rFonts w:asciiTheme="minorHAnsi" w:hAnsiTheme="minorHAnsi" w:cs="Arial"/>
          <w:spacing w:val="-2"/>
        </w:rPr>
        <w:t xml:space="preserve"> </w:t>
      </w:r>
      <w:r w:rsidRPr="00CB51AA">
        <w:rPr>
          <w:rFonts w:asciiTheme="minorHAnsi" w:hAnsiTheme="minorHAnsi" w:cs="Arial"/>
        </w:rPr>
        <w:t>sigui</w:t>
      </w:r>
      <w:r w:rsidRPr="00CB51AA">
        <w:rPr>
          <w:rFonts w:asciiTheme="minorHAnsi" w:hAnsiTheme="minorHAnsi" w:cs="Arial"/>
          <w:spacing w:val="1"/>
        </w:rPr>
        <w:t>e</w:t>
      </w:r>
      <w:r w:rsidRPr="00CB51AA">
        <w:rPr>
          <w:rFonts w:asciiTheme="minorHAnsi" w:hAnsiTheme="minorHAnsi" w:cs="Arial"/>
        </w:rPr>
        <w:t>nt</w:t>
      </w:r>
      <w:r w:rsidRPr="00CB51AA">
        <w:rPr>
          <w:rFonts w:asciiTheme="minorHAnsi" w:hAnsiTheme="minorHAnsi" w:cs="Arial"/>
          <w:spacing w:val="1"/>
        </w:rPr>
        <w:t>e</w:t>
      </w:r>
      <w:r w:rsidRPr="00CB51AA">
        <w:rPr>
          <w:rFonts w:asciiTheme="minorHAnsi" w:hAnsiTheme="minorHAnsi" w:cs="Arial"/>
          <w:spacing w:val="-2"/>
        </w:rPr>
        <w:t>s</w:t>
      </w:r>
      <w:r w:rsidRPr="00CB51AA">
        <w:rPr>
          <w:rFonts w:asciiTheme="minorHAnsi" w:hAnsiTheme="minorHAnsi" w:cs="Arial"/>
        </w:rPr>
        <w:t>:</w:t>
      </w:r>
    </w:p>
    <w:p w:rsidR="00CB51AA" w:rsidRPr="00CB51AA" w:rsidRDefault="00CB51AA" w:rsidP="00CB51AA">
      <w:pPr>
        <w:widowControl w:val="0"/>
        <w:autoSpaceDE w:val="0"/>
        <w:autoSpaceDN w:val="0"/>
        <w:adjustRightInd w:val="0"/>
        <w:spacing w:before="7" w:line="260" w:lineRule="exact"/>
        <w:rPr>
          <w:rFonts w:asciiTheme="minorHAnsi" w:hAnsiTheme="minorHAnsi" w:cs="Arial"/>
        </w:rPr>
      </w:pPr>
    </w:p>
    <w:p w:rsidR="00CB51AA" w:rsidRPr="00CB51AA" w:rsidRDefault="00CB51AA" w:rsidP="005807A5">
      <w:pPr>
        <w:pStyle w:val="Prrafodelista"/>
        <w:widowControl w:val="0"/>
        <w:numPr>
          <w:ilvl w:val="0"/>
          <w:numId w:val="17"/>
        </w:numPr>
        <w:suppressAutoHyphens/>
        <w:autoSpaceDE w:val="0"/>
        <w:autoSpaceDN w:val="0"/>
        <w:adjustRightInd w:val="0"/>
        <w:ind w:right="556"/>
        <w:contextualSpacing w:val="0"/>
        <w:jc w:val="both"/>
        <w:rPr>
          <w:rFonts w:asciiTheme="minorHAnsi" w:hAnsiTheme="minorHAnsi" w:cs="Arial"/>
        </w:rPr>
      </w:pPr>
      <w:r w:rsidRPr="00CB51AA">
        <w:rPr>
          <w:rFonts w:asciiTheme="minorHAnsi" w:hAnsiTheme="minorHAnsi" w:cs="Arial"/>
        </w:rPr>
        <w:t>Garantizará</w:t>
      </w:r>
      <w:r w:rsidRPr="00CB51AA">
        <w:rPr>
          <w:rFonts w:asciiTheme="minorHAnsi" w:hAnsiTheme="minorHAnsi" w:cs="Arial"/>
          <w:spacing w:val="2"/>
        </w:rPr>
        <w:t xml:space="preserve"> </w:t>
      </w:r>
      <w:r w:rsidRPr="00CB51AA">
        <w:rPr>
          <w:rFonts w:asciiTheme="minorHAnsi" w:hAnsiTheme="minorHAnsi" w:cs="Arial"/>
          <w:spacing w:val="1"/>
        </w:rPr>
        <w:t>e</w:t>
      </w:r>
      <w:r w:rsidRPr="00CB51AA">
        <w:rPr>
          <w:rFonts w:asciiTheme="minorHAnsi" w:hAnsiTheme="minorHAnsi" w:cs="Arial"/>
        </w:rPr>
        <w:t>l</w:t>
      </w:r>
      <w:r w:rsidRPr="00CB51AA">
        <w:rPr>
          <w:rFonts w:asciiTheme="minorHAnsi" w:hAnsiTheme="minorHAnsi" w:cs="Arial"/>
          <w:spacing w:val="2"/>
        </w:rPr>
        <w:t xml:space="preserve"> </w:t>
      </w:r>
      <w:r w:rsidRPr="00CB51AA">
        <w:rPr>
          <w:rFonts w:asciiTheme="minorHAnsi" w:hAnsiTheme="minorHAnsi" w:cs="Arial"/>
          <w:spacing w:val="-2"/>
        </w:rPr>
        <w:t>e</w:t>
      </w:r>
      <w:r w:rsidRPr="00CB51AA">
        <w:rPr>
          <w:rFonts w:asciiTheme="minorHAnsi" w:hAnsiTheme="minorHAnsi" w:cs="Arial"/>
        </w:rPr>
        <w:t>xac</w:t>
      </w:r>
      <w:r w:rsidRPr="00CB51AA">
        <w:rPr>
          <w:rFonts w:asciiTheme="minorHAnsi" w:hAnsiTheme="minorHAnsi" w:cs="Arial"/>
          <w:spacing w:val="-2"/>
        </w:rPr>
        <w:t>t</w:t>
      </w:r>
      <w:r w:rsidRPr="00CB51AA">
        <w:rPr>
          <w:rFonts w:asciiTheme="minorHAnsi" w:hAnsiTheme="minorHAnsi" w:cs="Arial"/>
        </w:rPr>
        <w:t>o</w:t>
      </w:r>
      <w:r w:rsidRPr="00CB51AA">
        <w:rPr>
          <w:rFonts w:asciiTheme="minorHAnsi" w:hAnsiTheme="minorHAnsi" w:cs="Arial"/>
          <w:spacing w:val="3"/>
        </w:rPr>
        <w:t xml:space="preserve"> </w:t>
      </w:r>
      <w:r w:rsidRPr="00CB51AA">
        <w:rPr>
          <w:rFonts w:asciiTheme="minorHAnsi" w:hAnsiTheme="minorHAnsi" w:cs="Arial"/>
        </w:rPr>
        <w:t>c</w:t>
      </w:r>
      <w:r w:rsidRPr="00CB51AA">
        <w:rPr>
          <w:rFonts w:asciiTheme="minorHAnsi" w:hAnsiTheme="minorHAnsi" w:cs="Arial"/>
          <w:spacing w:val="-3"/>
        </w:rPr>
        <w:t>u</w:t>
      </w:r>
      <w:r w:rsidRPr="00CB51AA">
        <w:rPr>
          <w:rFonts w:asciiTheme="minorHAnsi" w:hAnsiTheme="minorHAnsi" w:cs="Arial"/>
          <w:spacing w:val="2"/>
        </w:rPr>
        <w:t>m</w:t>
      </w:r>
      <w:r w:rsidRPr="00CB51AA">
        <w:rPr>
          <w:rFonts w:asciiTheme="minorHAnsi" w:hAnsiTheme="minorHAnsi" w:cs="Arial"/>
        </w:rPr>
        <w:t>pli</w:t>
      </w:r>
      <w:r w:rsidRPr="00CB51AA">
        <w:rPr>
          <w:rFonts w:asciiTheme="minorHAnsi" w:hAnsiTheme="minorHAnsi" w:cs="Arial"/>
          <w:spacing w:val="2"/>
        </w:rPr>
        <w:t>m</w:t>
      </w:r>
      <w:r w:rsidRPr="00CB51AA">
        <w:rPr>
          <w:rFonts w:asciiTheme="minorHAnsi" w:hAnsiTheme="minorHAnsi" w:cs="Arial"/>
          <w:spacing w:val="-2"/>
        </w:rPr>
        <w:t>i</w:t>
      </w:r>
      <w:r w:rsidRPr="00CB51AA">
        <w:rPr>
          <w:rFonts w:asciiTheme="minorHAnsi" w:hAnsiTheme="minorHAnsi" w:cs="Arial"/>
          <w:spacing w:val="1"/>
        </w:rPr>
        <w:t>e</w:t>
      </w:r>
      <w:r w:rsidRPr="00CB51AA">
        <w:rPr>
          <w:rFonts w:asciiTheme="minorHAnsi" w:hAnsiTheme="minorHAnsi" w:cs="Arial"/>
        </w:rPr>
        <w:t>nto</w:t>
      </w:r>
      <w:r w:rsidRPr="00CB51AA">
        <w:rPr>
          <w:rFonts w:asciiTheme="minorHAnsi" w:hAnsiTheme="minorHAnsi" w:cs="Arial"/>
          <w:spacing w:val="3"/>
        </w:rPr>
        <w:t xml:space="preserve"> </w:t>
      </w:r>
      <w:r w:rsidRPr="00CB51AA">
        <w:rPr>
          <w:rFonts w:asciiTheme="minorHAnsi" w:hAnsiTheme="minorHAnsi" w:cs="Arial"/>
          <w:spacing w:val="-3"/>
        </w:rPr>
        <w:t>d</w:t>
      </w:r>
      <w:r w:rsidRPr="00CB51AA">
        <w:rPr>
          <w:rFonts w:asciiTheme="minorHAnsi" w:hAnsiTheme="minorHAnsi" w:cs="Arial"/>
        </w:rPr>
        <w:t>e</w:t>
      </w:r>
      <w:r w:rsidRPr="00CB51AA">
        <w:rPr>
          <w:rFonts w:asciiTheme="minorHAnsi" w:hAnsiTheme="minorHAnsi" w:cs="Arial"/>
          <w:spacing w:val="3"/>
        </w:rPr>
        <w:t xml:space="preserve"> </w:t>
      </w:r>
      <w:r w:rsidRPr="00CB51AA">
        <w:rPr>
          <w:rFonts w:asciiTheme="minorHAnsi" w:hAnsiTheme="minorHAnsi" w:cs="Arial"/>
        </w:rPr>
        <w:t>t</w:t>
      </w:r>
      <w:r w:rsidRPr="00CB51AA">
        <w:rPr>
          <w:rFonts w:asciiTheme="minorHAnsi" w:hAnsiTheme="minorHAnsi" w:cs="Arial"/>
          <w:spacing w:val="1"/>
        </w:rPr>
        <w:t>o</w:t>
      </w:r>
      <w:r w:rsidRPr="00CB51AA">
        <w:rPr>
          <w:rFonts w:asciiTheme="minorHAnsi" w:hAnsiTheme="minorHAnsi" w:cs="Arial"/>
        </w:rPr>
        <w:t>das</w:t>
      </w:r>
      <w:r w:rsidRPr="00CB51AA">
        <w:rPr>
          <w:rFonts w:asciiTheme="minorHAnsi" w:hAnsiTheme="minorHAnsi" w:cs="Arial"/>
          <w:spacing w:val="2"/>
        </w:rPr>
        <w:t xml:space="preserve"> </w:t>
      </w:r>
      <w:r w:rsidRPr="00CB51AA">
        <w:rPr>
          <w:rFonts w:asciiTheme="minorHAnsi" w:hAnsiTheme="minorHAnsi" w:cs="Arial"/>
        </w:rPr>
        <w:t>l</w:t>
      </w:r>
      <w:r w:rsidRPr="00CB51AA">
        <w:rPr>
          <w:rFonts w:asciiTheme="minorHAnsi" w:hAnsiTheme="minorHAnsi" w:cs="Arial"/>
          <w:spacing w:val="-2"/>
        </w:rPr>
        <w:t>a</w:t>
      </w:r>
      <w:r w:rsidRPr="00CB51AA">
        <w:rPr>
          <w:rFonts w:asciiTheme="minorHAnsi" w:hAnsiTheme="minorHAnsi" w:cs="Arial"/>
        </w:rPr>
        <w:t>s</w:t>
      </w:r>
      <w:r w:rsidRPr="00CB51AA">
        <w:rPr>
          <w:rFonts w:asciiTheme="minorHAnsi" w:hAnsiTheme="minorHAnsi" w:cs="Arial"/>
          <w:spacing w:val="2"/>
        </w:rPr>
        <w:t xml:space="preserve"> </w:t>
      </w:r>
      <w:r w:rsidRPr="00CB51AA">
        <w:rPr>
          <w:rFonts w:asciiTheme="minorHAnsi" w:hAnsiTheme="minorHAnsi" w:cs="Arial"/>
        </w:rPr>
        <w:t>c</w:t>
      </w:r>
      <w:r w:rsidRPr="00CB51AA">
        <w:rPr>
          <w:rFonts w:asciiTheme="minorHAnsi" w:hAnsiTheme="minorHAnsi" w:cs="Arial"/>
          <w:spacing w:val="-2"/>
        </w:rPr>
        <w:t>l</w:t>
      </w:r>
      <w:r w:rsidRPr="00CB51AA">
        <w:rPr>
          <w:rFonts w:asciiTheme="minorHAnsi" w:hAnsiTheme="minorHAnsi" w:cs="Arial"/>
        </w:rPr>
        <w:t>áusulas</w:t>
      </w:r>
      <w:r w:rsidRPr="00CB51AA">
        <w:rPr>
          <w:rFonts w:asciiTheme="minorHAnsi" w:hAnsiTheme="minorHAnsi" w:cs="Arial"/>
          <w:spacing w:val="2"/>
        </w:rPr>
        <w:t xml:space="preserve"> </w:t>
      </w:r>
      <w:r w:rsidRPr="00CB51AA">
        <w:rPr>
          <w:rFonts w:asciiTheme="minorHAnsi" w:hAnsiTheme="minorHAnsi" w:cs="Arial"/>
        </w:rPr>
        <w:t>d</w:t>
      </w:r>
      <w:r w:rsidRPr="00CB51AA">
        <w:rPr>
          <w:rFonts w:asciiTheme="minorHAnsi" w:hAnsiTheme="minorHAnsi" w:cs="Arial"/>
          <w:spacing w:val="1"/>
        </w:rPr>
        <w:t>e</w:t>
      </w:r>
      <w:r w:rsidRPr="00CB51AA">
        <w:rPr>
          <w:rFonts w:asciiTheme="minorHAnsi" w:hAnsiTheme="minorHAnsi" w:cs="Arial"/>
        </w:rPr>
        <w:t>l</w:t>
      </w:r>
      <w:r w:rsidRPr="00CB51AA">
        <w:rPr>
          <w:rFonts w:asciiTheme="minorHAnsi" w:hAnsiTheme="minorHAnsi" w:cs="Arial"/>
          <w:spacing w:val="2"/>
        </w:rPr>
        <w:t xml:space="preserve"> </w:t>
      </w:r>
      <w:r w:rsidRPr="00CB51AA">
        <w:rPr>
          <w:rFonts w:asciiTheme="minorHAnsi" w:hAnsiTheme="minorHAnsi" w:cs="Arial"/>
        </w:rPr>
        <w:t>pr</w:t>
      </w:r>
      <w:r w:rsidRPr="00CB51AA">
        <w:rPr>
          <w:rFonts w:asciiTheme="minorHAnsi" w:hAnsiTheme="minorHAnsi" w:cs="Arial"/>
          <w:spacing w:val="1"/>
        </w:rPr>
        <w:t>e</w:t>
      </w:r>
      <w:r w:rsidRPr="00CB51AA">
        <w:rPr>
          <w:rFonts w:asciiTheme="minorHAnsi" w:hAnsiTheme="minorHAnsi" w:cs="Arial"/>
        </w:rPr>
        <w:t>s</w:t>
      </w:r>
      <w:r w:rsidRPr="00CB51AA">
        <w:rPr>
          <w:rFonts w:asciiTheme="minorHAnsi" w:hAnsiTheme="minorHAnsi" w:cs="Arial"/>
          <w:spacing w:val="1"/>
        </w:rPr>
        <w:t>e</w:t>
      </w:r>
      <w:r w:rsidRPr="00CB51AA">
        <w:rPr>
          <w:rFonts w:asciiTheme="minorHAnsi" w:hAnsiTheme="minorHAnsi" w:cs="Arial"/>
        </w:rPr>
        <w:t>nte c</w:t>
      </w:r>
      <w:r w:rsidRPr="00CB51AA">
        <w:rPr>
          <w:rFonts w:asciiTheme="minorHAnsi" w:hAnsiTheme="minorHAnsi" w:cs="Arial"/>
          <w:spacing w:val="1"/>
        </w:rPr>
        <w:t>o</w:t>
      </w:r>
      <w:r w:rsidRPr="00CB51AA">
        <w:rPr>
          <w:rFonts w:asciiTheme="minorHAnsi" w:hAnsiTheme="minorHAnsi" w:cs="Arial"/>
        </w:rPr>
        <w:t>nt</w:t>
      </w:r>
      <w:r w:rsidRPr="00CB51AA">
        <w:rPr>
          <w:rFonts w:asciiTheme="minorHAnsi" w:hAnsiTheme="minorHAnsi" w:cs="Arial"/>
          <w:spacing w:val="-2"/>
        </w:rPr>
        <w:t>r</w:t>
      </w:r>
      <w:r w:rsidRPr="00CB51AA">
        <w:rPr>
          <w:rFonts w:asciiTheme="minorHAnsi" w:hAnsiTheme="minorHAnsi" w:cs="Arial"/>
        </w:rPr>
        <w:t>ato</w:t>
      </w:r>
      <w:r w:rsidRPr="00CB51AA">
        <w:rPr>
          <w:rFonts w:asciiTheme="minorHAnsi" w:hAnsiTheme="minorHAnsi" w:cs="Arial"/>
          <w:spacing w:val="3"/>
        </w:rPr>
        <w:t xml:space="preserve"> </w:t>
      </w:r>
      <w:r w:rsidRPr="00CB51AA">
        <w:rPr>
          <w:rFonts w:asciiTheme="minorHAnsi" w:hAnsiTheme="minorHAnsi" w:cs="Arial"/>
        </w:rPr>
        <w:t>y</w:t>
      </w:r>
      <w:r w:rsidRPr="00CB51AA">
        <w:rPr>
          <w:rFonts w:asciiTheme="minorHAnsi" w:hAnsiTheme="minorHAnsi" w:cs="Arial"/>
          <w:spacing w:val="3"/>
        </w:rPr>
        <w:t xml:space="preserve"> </w:t>
      </w:r>
      <w:r w:rsidRPr="00CB51AA">
        <w:rPr>
          <w:rFonts w:asciiTheme="minorHAnsi" w:hAnsiTheme="minorHAnsi" w:cs="Arial"/>
          <w:spacing w:val="-2"/>
        </w:rPr>
        <w:t>r</w:t>
      </w:r>
      <w:r w:rsidRPr="00CB51AA">
        <w:rPr>
          <w:rFonts w:asciiTheme="minorHAnsi" w:hAnsiTheme="minorHAnsi" w:cs="Arial"/>
          <w:spacing w:val="1"/>
        </w:rPr>
        <w:t>e</w:t>
      </w:r>
      <w:r w:rsidRPr="00CB51AA">
        <w:rPr>
          <w:rFonts w:asciiTheme="minorHAnsi" w:hAnsiTheme="minorHAnsi" w:cs="Arial"/>
        </w:rPr>
        <w:t>sp</w:t>
      </w:r>
      <w:r w:rsidRPr="00CB51AA">
        <w:rPr>
          <w:rFonts w:asciiTheme="minorHAnsi" w:hAnsiTheme="minorHAnsi" w:cs="Arial"/>
          <w:spacing w:val="1"/>
        </w:rPr>
        <w:t>o</w:t>
      </w:r>
      <w:r w:rsidRPr="00CB51AA">
        <w:rPr>
          <w:rFonts w:asciiTheme="minorHAnsi" w:hAnsiTheme="minorHAnsi" w:cs="Arial"/>
        </w:rPr>
        <w:t>nd</w:t>
      </w:r>
      <w:r w:rsidRPr="00CB51AA">
        <w:rPr>
          <w:rFonts w:asciiTheme="minorHAnsi" w:hAnsiTheme="minorHAnsi" w:cs="Arial"/>
          <w:spacing w:val="-2"/>
        </w:rPr>
        <w:t>e</w:t>
      </w:r>
      <w:r w:rsidRPr="00CB51AA">
        <w:rPr>
          <w:rFonts w:asciiTheme="minorHAnsi" w:hAnsiTheme="minorHAnsi" w:cs="Arial"/>
        </w:rPr>
        <w:t>rá</w:t>
      </w:r>
      <w:r w:rsidRPr="00CB51AA">
        <w:rPr>
          <w:rFonts w:asciiTheme="minorHAnsi" w:hAnsiTheme="minorHAnsi" w:cs="Arial"/>
          <w:spacing w:val="2"/>
        </w:rPr>
        <w:t xml:space="preserve"> </w:t>
      </w:r>
      <w:r w:rsidRPr="00CB51AA">
        <w:rPr>
          <w:rFonts w:asciiTheme="minorHAnsi" w:hAnsiTheme="minorHAnsi" w:cs="Arial"/>
        </w:rPr>
        <w:t>de</w:t>
      </w:r>
      <w:r w:rsidRPr="00CB51AA">
        <w:rPr>
          <w:rFonts w:asciiTheme="minorHAnsi" w:hAnsiTheme="minorHAnsi" w:cs="Arial"/>
          <w:spacing w:val="3"/>
        </w:rPr>
        <w:t xml:space="preserve"> </w:t>
      </w:r>
      <w:r w:rsidRPr="00CB51AA">
        <w:rPr>
          <w:rFonts w:asciiTheme="minorHAnsi" w:hAnsiTheme="minorHAnsi" w:cs="Arial"/>
        </w:rPr>
        <w:t>l</w:t>
      </w:r>
      <w:r w:rsidRPr="00CB51AA">
        <w:rPr>
          <w:rFonts w:asciiTheme="minorHAnsi" w:hAnsiTheme="minorHAnsi" w:cs="Arial"/>
          <w:spacing w:val="1"/>
        </w:rPr>
        <w:t>o</w:t>
      </w:r>
      <w:r w:rsidRPr="00CB51AA">
        <w:rPr>
          <w:rFonts w:asciiTheme="minorHAnsi" w:hAnsiTheme="minorHAnsi" w:cs="Arial"/>
        </w:rPr>
        <w:t>s d</w:t>
      </w:r>
      <w:r w:rsidRPr="00CB51AA">
        <w:rPr>
          <w:rFonts w:asciiTheme="minorHAnsi" w:hAnsiTheme="minorHAnsi" w:cs="Arial"/>
          <w:spacing w:val="1"/>
        </w:rPr>
        <w:t>e</w:t>
      </w:r>
      <w:r w:rsidRPr="00CB51AA">
        <w:rPr>
          <w:rFonts w:asciiTheme="minorHAnsi" w:hAnsiTheme="minorHAnsi" w:cs="Arial"/>
        </w:rPr>
        <w:t>f</w:t>
      </w:r>
      <w:r w:rsidRPr="00CB51AA">
        <w:rPr>
          <w:rFonts w:asciiTheme="minorHAnsi" w:hAnsiTheme="minorHAnsi" w:cs="Arial"/>
          <w:spacing w:val="1"/>
        </w:rPr>
        <w:t>e</w:t>
      </w:r>
      <w:r w:rsidRPr="00CB51AA">
        <w:rPr>
          <w:rFonts w:asciiTheme="minorHAnsi" w:hAnsiTheme="minorHAnsi" w:cs="Arial"/>
        </w:rPr>
        <w:t>c</w:t>
      </w:r>
      <w:r w:rsidRPr="00CB51AA">
        <w:rPr>
          <w:rFonts w:asciiTheme="minorHAnsi" w:hAnsiTheme="minorHAnsi" w:cs="Arial"/>
          <w:spacing w:val="-2"/>
        </w:rPr>
        <w:t>t</w:t>
      </w:r>
      <w:r w:rsidRPr="00CB51AA">
        <w:rPr>
          <w:rFonts w:asciiTheme="minorHAnsi" w:hAnsiTheme="minorHAnsi" w:cs="Arial"/>
          <w:spacing w:val="1"/>
        </w:rPr>
        <w:t>o</w:t>
      </w:r>
      <w:r w:rsidRPr="00CB51AA">
        <w:rPr>
          <w:rFonts w:asciiTheme="minorHAnsi" w:hAnsiTheme="minorHAnsi" w:cs="Arial"/>
        </w:rPr>
        <w:t>s</w:t>
      </w:r>
      <w:r w:rsidRPr="00CB51AA">
        <w:rPr>
          <w:rFonts w:asciiTheme="minorHAnsi" w:hAnsiTheme="minorHAnsi" w:cs="Arial"/>
          <w:spacing w:val="10"/>
        </w:rPr>
        <w:t xml:space="preserve"> </w:t>
      </w:r>
      <w:r w:rsidRPr="00CB51AA">
        <w:rPr>
          <w:rFonts w:asciiTheme="minorHAnsi" w:hAnsiTheme="minorHAnsi" w:cs="Arial"/>
        </w:rPr>
        <w:t>o</w:t>
      </w:r>
      <w:r w:rsidRPr="00CB51AA">
        <w:rPr>
          <w:rFonts w:asciiTheme="minorHAnsi" w:hAnsiTheme="minorHAnsi" w:cs="Arial"/>
          <w:spacing w:val="15"/>
        </w:rPr>
        <w:t xml:space="preserve"> </w:t>
      </w:r>
      <w:r w:rsidRPr="00CB51AA">
        <w:rPr>
          <w:rFonts w:asciiTheme="minorHAnsi" w:hAnsiTheme="minorHAnsi" w:cs="Arial"/>
          <w:spacing w:val="1"/>
        </w:rPr>
        <w:t>v</w:t>
      </w:r>
      <w:r w:rsidRPr="00CB51AA">
        <w:rPr>
          <w:rFonts w:asciiTheme="minorHAnsi" w:hAnsiTheme="minorHAnsi" w:cs="Arial"/>
          <w:spacing w:val="-2"/>
        </w:rPr>
        <w:t>i</w:t>
      </w:r>
      <w:r w:rsidRPr="00CB51AA">
        <w:rPr>
          <w:rFonts w:asciiTheme="minorHAnsi" w:hAnsiTheme="minorHAnsi" w:cs="Arial"/>
        </w:rPr>
        <w:t>ci</w:t>
      </w:r>
      <w:r w:rsidRPr="00CB51AA">
        <w:rPr>
          <w:rFonts w:asciiTheme="minorHAnsi" w:hAnsiTheme="minorHAnsi" w:cs="Arial"/>
          <w:spacing w:val="1"/>
        </w:rPr>
        <w:t>o</w:t>
      </w:r>
      <w:r w:rsidRPr="00CB51AA">
        <w:rPr>
          <w:rFonts w:asciiTheme="minorHAnsi" w:hAnsiTheme="minorHAnsi" w:cs="Arial"/>
        </w:rPr>
        <w:t>s</w:t>
      </w:r>
      <w:r w:rsidRPr="00CB51AA">
        <w:rPr>
          <w:rFonts w:asciiTheme="minorHAnsi" w:hAnsiTheme="minorHAnsi" w:cs="Arial"/>
          <w:spacing w:val="11"/>
        </w:rPr>
        <w:t xml:space="preserve"> </w:t>
      </w:r>
      <w:r w:rsidRPr="00CB51AA">
        <w:rPr>
          <w:rFonts w:asciiTheme="minorHAnsi" w:hAnsiTheme="minorHAnsi" w:cs="Arial"/>
          <w:spacing w:val="1"/>
        </w:rPr>
        <w:t>o</w:t>
      </w:r>
      <w:r w:rsidRPr="00CB51AA">
        <w:rPr>
          <w:rFonts w:asciiTheme="minorHAnsi" w:hAnsiTheme="minorHAnsi" w:cs="Arial"/>
        </w:rPr>
        <w:t>cu</w:t>
      </w:r>
      <w:r w:rsidRPr="00CB51AA">
        <w:rPr>
          <w:rFonts w:asciiTheme="minorHAnsi" w:hAnsiTheme="minorHAnsi" w:cs="Arial"/>
          <w:spacing w:val="-2"/>
        </w:rPr>
        <w:t>l</w:t>
      </w:r>
      <w:r w:rsidRPr="00CB51AA">
        <w:rPr>
          <w:rFonts w:asciiTheme="minorHAnsi" w:hAnsiTheme="minorHAnsi" w:cs="Arial"/>
        </w:rPr>
        <w:t>t</w:t>
      </w:r>
      <w:r w:rsidRPr="00CB51AA">
        <w:rPr>
          <w:rFonts w:asciiTheme="minorHAnsi" w:hAnsiTheme="minorHAnsi" w:cs="Arial"/>
          <w:spacing w:val="1"/>
        </w:rPr>
        <w:t>o</w:t>
      </w:r>
      <w:r w:rsidRPr="00CB51AA">
        <w:rPr>
          <w:rFonts w:asciiTheme="minorHAnsi" w:hAnsiTheme="minorHAnsi" w:cs="Arial"/>
        </w:rPr>
        <w:t>s</w:t>
      </w:r>
      <w:r w:rsidRPr="00CB51AA">
        <w:rPr>
          <w:rFonts w:asciiTheme="minorHAnsi" w:hAnsiTheme="minorHAnsi" w:cs="Arial"/>
          <w:spacing w:val="11"/>
        </w:rPr>
        <w:t xml:space="preserve"> </w:t>
      </w:r>
      <w:r w:rsidRPr="00CB51AA">
        <w:rPr>
          <w:rFonts w:asciiTheme="minorHAnsi" w:hAnsiTheme="minorHAnsi" w:cs="Arial"/>
        </w:rPr>
        <w:t>d</w:t>
      </w:r>
      <w:r w:rsidRPr="00CB51AA">
        <w:rPr>
          <w:rFonts w:asciiTheme="minorHAnsi" w:hAnsiTheme="minorHAnsi" w:cs="Arial"/>
          <w:spacing w:val="1"/>
        </w:rPr>
        <w:t>e</w:t>
      </w:r>
      <w:r w:rsidRPr="00CB51AA">
        <w:rPr>
          <w:rFonts w:asciiTheme="minorHAnsi" w:hAnsiTheme="minorHAnsi" w:cs="Arial"/>
        </w:rPr>
        <w:t>l</w:t>
      </w:r>
      <w:r w:rsidRPr="00CB51AA">
        <w:rPr>
          <w:rFonts w:asciiTheme="minorHAnsi" w:hAnsiTheme="minorHAnsi" w:cs="Arial"/>
          <w:spacing w:val="13"/>
        </w:rPr>
        <w:t xml:space="preserve"> </w:t>
      </w:r>
      <w:r w:rsidRPr="00CB51AA">
        <w:rPr>
          <w:rFonts w:asciiTheme="minorHAnsi" w:hAnsiTheme="minorHAnsi" w:cs="Arial"/>
          <w:spacing w:val="2"/>
        </w:rPr>
        <w:t>m</w:t>
      </w:r>
      <w:r w:rsidRPr="00CB51AA">
        <w:rPr>
          <w:rFonts w:asciiTheme="minorHAnsi" w:hAnsiTheme="minorHAnsi" w:cs="Arial"/>
        </w:rPr>
        <w:t>i</w:t>
      </w:r>
      <w:r w:rsidRPr="00CB51AA">
        <w:rPr>
          <w:rFonts w:asciiTheme="minorHAnsi" w:hAnsiTheme="minorHAnsi" w:cs="Arial"/>
          <w:spacing w:val="-2"/>
        </w:rPr>
        <w:t>s</w:t>
      </w:r>
      <w:r w:rsidRPr="00CB51AA">
        <w:rPr>
          <w:rFonts w:asciiTheme="minorHAnsi" w:hAnsiTheme="minorHAnsi" w:cs="Arial"/>
          <w:spacing w:val="-1"/>
        </w:rPr>
        <w:t>m</w:t>
      </w:r>
      <w:r w:rsidRPr="00CB51AA">
        <w:rPr>
          <w:rFonts w:asciiTheme="minorHAnsi" w:hAnsiTheme="minorHAnsi" w:cs="Arial"/>
          <w:spacing w:val="1"/>
        </w:rPr>
        <w:t>o</w:t>
      </w:r>
      <w:r w:rsidRPr="00CB51AA">
        <w:rPr>
          <w:rFonts w:asciiTheme="minorHAnsi" w:hAnsiTheme="minorHAnsi" w:cs="Arial"/>
        </w:rPr>
        <w:t>.</w:t>
      </w:r>
      <w:r w:rsidRPr="00CB51AA">
        <w:rPr>
          <w:rFonts w:asciiTheme="minorHAnsi" w:hAnsiTheme="minorHAnsi" w:cs="Arial"/>
          <w:spacing w:val="12"/>
        </w:rPr>
        <w:t xml:space="preserve"> </w:t>
      </w:r>
      <w:r w:rsidRPr="00CB51AA">
        <w:rPr>
          <w:rFonts w:asciiTheme="minorHAnsi" w:hAnsiTheme="minorHAnsi" w:cs="Arial"/>
        </w:rPr>
        <w:t>Se</w:t>
      </w:r>
      <w:r w:rsidRPr="00CB51AA">
        <w:rPr>
          <w:rFonts w:asciiTheme="minorHAnsi" w:hAnsiTheme="minorHAnsi" w:cs="Arial"/>
          <w:spacing w:val="13"/>
        </w:rPr>
        <w:t xml:space="preserve"> </w:t>
      </w:r>
      <w:r w:rsidRPr="00CB51AA">
        <w:rPr>
          <w:rFonts w:asciiTheme="minorHAnsi" w:hAnsiTheme="minorHAnsi" w:cs="Arial"/>
        </w:rPr>
        <w:t>hará</w:t>
      </w:r>
      <w:r w:rsidRPr="00CB51AA">
        <w:rPr>
          <w:rFonts w:asciiTheme="minorHAnsi" w:hAnsiTheme="minorHAnsi" w:cs="Arial"/>
          <w:spacing w:val="10"/>
        </w:rPr>
        <w:t xml:space="preserve"> </w:t>
      </w:r>
      <w:r w:rsidRPr="00CB51AA">
        <w:rPr>
          <w:rFonts w:asciiTheme="minorHAnsi" w:hAnsiTheme="minorHAnsi" w:cs="Arial"/>
          <w:spacing w:val="1"/>
        </w:rPr>
        <w:t>e</w:t>
      </w:r>
      <w:r w:rsidRPr="00CB51AA">
        <w:rPr>
          <w:rFonts w:asciiTheme="minorHAnsi" w:hAnsiTheme="minorHAnsi" w:cs="Arial"/>
        </w:rPr>
        <w:t>f</w:t>
      </w:r>
      <w:r w:rsidRPr="00CB51AA">
        <w:rPr>
          <w:rFonts w:asciiTheme="minorHAnsi" w:hAnsiTheme="minorHAnsi" w:cs="Arial"/>
          <w:spacing w:val="1"/>
        </w:rPr>
        <w:t>e</w:t>
      </w:r>
      <w:r w:rsidRPr="00CB51AA">
        <w:rPr>
          <w:rFonts w:asciiTheme="minorHAnsi" w:hAnsiTheme="minorHAnsi" w:cs="Arial"/>
          <w:spacing w:val="-2"/>
        </w:rPr>
        <w:t>c</w:t>
      </w:r>
      <w:r w:rsidRPr="00CB51AA">
        <w:rPr>
          <w:rFonts w:asciiTheme="minorHAnsi" w:hAnsiTheme="minorHAnsi" w:cs="Arial"/>
        </w:rPr>
        <w:t>ti</w:t>
      </w:r>
      <w:r w:rsidRPr="00CB51AA">
        <w:rPr>
          <w:rFonts w:asciiTheme="minorHAnsi" w:hAnsiTheme="minorHAnsi" w:cs="Arial"/>
          <w:spacing w:val="1"/>
        </w:rPr>
        <w:t>v</w:t>
      </w:r>
      <w:r w:rsidRPr="00CB51AA">
        <w:rPr>
          <w:rFonts w:asciiTheme="minorHAnsi" w:hAnsiTheme="minorHAnsi" w:cs="Arial"/>
        </w:rPr>
        <w:t>a</w:t>
      </w:r>
      <w:r w:rsidRPr="00CB51AA">
        <w:rPr>
          <w:rFonts w:asciiTheme="minorHAnsi" w:hAnsiTheme="minorHAnsi" w:cs="Arial"/>
          <w:spacing w:val="10"/>
        </w:rPr>
        <w:t xml:space="preserve"> </w:t>
      </w:r>
      <w:r w:rsidRPr="00CB51AA">
        <w:rPr>
          <w:rFonts w:asciiTheme="minorHAnsi" w:hAnsiTheme="minorHAnsi" w:cs="Arial"/>
        </w:rPr>
        <w:t>hasta</w:t>
      </w:r>
      <w:r w:rsidRPr="00CB51AA">
        <w:rPr>
          <w:rFonts w:asciiTheme="minorHAnsi" w:hAnsiTheme="minorHAnsi" w:cs="Arial"/>
          <w:spacing w:val="13"/>
        </w:rPr>
        <w:t xml:space="preserve"> </w:t>
      </w:r>
      <w:r w:rsidRPr="00CB51AA">
        <w:rPr>
          <w:rFonts w:asciiTheme="minorHAnsi" w:hAnsiTheme="minorHAnsi" w:cs="Arial"/>
        </w:rPr>
        <w:t>p</w:t>
      </w:r>
      <w:r w:rsidRPr="00CB51AA">
        <w:rPr>
          <w:rFonts w:asciiTheme="minorHAnsi" w:hAnsiTheme="minorHAnsi" w:cs="Arial"/>
          <w:spacing w:val="1"/>
        </w:rPr>
        <w:t>o</w:t>
      </w:r>
      <w:r w:rsidRPr="00CB51AA">
        <w:rPr>
          <w:rFonts w:asciiTheme="minorHAnsi" w:hAnsiTheme="minorHAnsi" w:cs="Arial"/>
        </w:rPr>
        <w:t>r</w:t>
      </w:r>
      <w:r w:rsidRPr="00CB51AA">
        <w:rPr>
          <w:rFonts w:asciiTheme="minorHAnsi" w:hAnsiTheme="minorHAnsi" w:cs="Arial"/>
          <w:spacing w:val="13"/>
        </w:rPr>
        <w:t xml:space="preserve"> </w:t>
      </w:r>
      <w:r w:rsidRPr="00CB51AA">
        <w:rPr>
          <w:rFonts w:asciiTheme="minorHAnsi" w:hAnsiTheme="minorHAnsi" w:cs="Arial"/>
        </w:rPr>
        <w:t>la</w:t>
      </w:r>
      <w:r w:rsidRPr="00CB51AA">
        <w:rPr>
          <w:rFonts w:asciiTheme="minorHAnsi" w:hAnsiTheme="minorHAnsi" w:cs="Arial"/>
          <w:spacing w:val="10"/>
        </w:rPr>
        <w:t xml:space="preserve"> </w:t>
      </w:r>
      <w:r w:rsidRPr="00CB51AA">
        <w:rPr>
          <w:rFonts w:asciiTheme="minorHAnsi" w:hAnsiTheme="minorHAnsi" w:cs="Arial"/>
        </w:rPr>
        <w:t>cantidad</w:t>
      </w:r>
      <w:r w:rsidRPr="00CB51AA">
        <w:rPr>
          <w:rFonts w:asciiTheme="minorHAnsi" w:hAnsiTheme="minorHAnsi" w:cs="Arial"/>
          <w:spacing w:val="12"/>
        </w:rPr>
        <w:t xml:space="preserve"> </w:t>
      </w:r>
      <w:r w:rsidRPr="00CB51AA">
        <w:rPr>
          <w:rFonts w:asciiTheme="minorHAnsi" w:hAnsiTheme="minorHAnsi" w:cs="Arial"/>
        </w:rPr>
        <w:t>n</w:t>
      </w:r>
      <w:r w:rsidRPr="00CB51AA">
        <w:rPr>
          <w:rFonts w:asciiTheme="minorHAnsi" w:hAnsiTheme="minorHAnsi" w:cs="Arial"/>
          <w:spacing w:val="1"/>
        </w:rPr>
        <w:t>e</w:t>
      </w:r>
      <w:r w:rsidRPr="00CB51AA">
        <w:rPr>
          <w:rFonts w:asciiTheme="minorHAnsi" w:hAnsiTheme="minorHAnsi" w:cs="Arial"/>
          <w:spacing w:val="-2"/>
        </w:rPr>
        <w:t>ce</w:t>
      </w:r>
      <w:r w:rsidRPr="00CB51AA">
        <w:rPr>
          <w:rFonts w:asciiTheme="minorHAnsi" w:hAnsiTheme="minorHAnsi" w:cs="Arial"/>
        </w:rPr>
        <w:t>saria</w:t>
      </w:r>
      <w:r w:rsidRPr="00CB51AA">
        <w:rPr>
          <w:rFonts w:asciiTheme="minorHAnsi" w:hAnsiTheme="minorHAnsi" w:cs="Arial"/>
          <w:spacing w:val="13"/>
        </w:rPr>
        <w:t xml:space="preserve"> </w:t>
      </w:r>
      <w:r w:rsidRPr="00CB51AA">
        <w:rPr>
          <w:rFonts w:asciiTheme="minorHAnsi" w:hAnsiTheme="minorHAnsi" w:cs="Arial"/>
        </w:rPr>
        <w:t>para</w:t>
      </w:r>
      <w:r w:rsidRPr="00CB51AA">
        <w:rPr>
          <w:rFonts w:asciiTheme="minorHAnsi" w:hAnsiTheme="minorHAnsi" w:cs="Arial"/>
          <w:spacing w:val="13"/>
        </w:rPr>
        <w:t xml:space="preserve"> </w:t>
      </w:r>
      <w:r w:rsidRPr="00CB51AA">
        <w:rPr>
          <w:rFonts w:asciiTheme="minorHAnsi" w:hAnsiTheme="minorHAnsi" w:cs="Arial"/>
        </w:rPr>
        <w:t>r</w:t>
      </w:r>
      <w:r w:rsidRPr="00CB51AA">
        <w:rPr>
          <w:rFonts w:asciiTheme="minorHAnsi" w:hAnsiTheme="minorHAnsi" w:cs="Arial"/>
          <w:spacing w:val="1"/>
        </w:rPr>
        <w:t>e</w:t>
      </w:r>
      <w:r w:rsidRPr="00CB51AA">
        <w:rPr>
          <w:rFonts w:asciiTheme="minorHAnsi" w:hAnsiTheme="minorHAnsi" w:cs="Arial"/>
        </w:rPr>
        <w:t>s</w:t>
      </w:r>
      <w:r w:rsidRPr="00CB51AA">
        <w:rPr>
          <w:rFonts w:asciiTheme="minorHAnsi" w:hAnsiTheme="minorHAnsi" w:cs="Arial"/>
          <w:spacing w:val="-3"/>
        </w:rPr>
        <w:t>p</w:t>
      </w:r>
      <w:r w:rsidRPr="00CB51AA">
        <w:rPr>
          <w:rFonts w:asciiTheme="minorHAnsi" w:hAnsiTheme="minorHAnsi" w:cs="Arial"/>
          <w:spacing w:val="1"/>
        </w:rPr>
        <w:t>o</w:t>
      </w:r>
      <w:r w:rsidRPr="00CB51AA">
        <w:rPr>
          <w:rFonts w:asciiTheme="minorHAnsi" w:hAnsiTheme="minorHAnsi" w:cs="Arial"/>
        </w:rPr>
        <w:t>nd</w:t>
      </w:r>
      <w:r w:rsidRPr="00CB51AA">
        <w:rPr>
          <w:rFonts w:asciiTheme="minorHAnsi" w:hAnsiTheme="minorHAnsi" w:cs="Arial"/>
          <w:spacing w:val="1"/>
        </w:rPr>
        <w:t>e</w:t>
      </w:r>
      <w:r w:rsidRPr="00CB51AA">
        <w:rPr>
          <w:rFonts w:asciiTheme="minorHAnsi" w:hAnsiTheme="minorHAnsi" w:cs="Arial"/>
        </w:rPr>
        <w:t>r de</w:t>
      </w:r>
      <w:r w:rsidRPr="00CB51AA">
        <w:rPr>
          <w:rFonts w:asciiTheme="minorHAnsi" w:hAnsiTheme="minorHAnsi" w:cs="Arial"/>
          <w:spacing w:val="1"/>
        </w:rPr>
        <w:t xml:space="preserve"> </w:t>
      </w:r>
      <w:r w:rsidRPr="00CB51AA">
        <w:rPr>
          <w:rFonts w:asciiTheme="minorHAnsi" w:hAnsiTheme="minorHAnsi" w:cs="Arial"/>
        </w:rPr>
        <w:t>l</w:t>
      </w:r>
      <w:r w:rsidRPr="00CB51AA">
        <w:rPr>
          <w:rFonts w:asciiTheme="minorHAnsi" w:hAnsiTheme="minorHAnsi" w:cs="Arial"/>
          <w:spacing w:val="1"/>
        </w:rPr>
        <w:t>o</w:t>
      </w:r>
      <w:r w:rsidRPr="00CB51AA">
        <w:rPr>
          <w:rFonts w:asciiTheme="minorHAnsi" w:hAnsiTheme="minorHAnsi" w:cs="Arial"/>
        </w:rPr>
        <w:t>s</w:t>
      </w:r>
      <w:r w:rsidRPr="00CB51AA">
        <w:rPr>
          <w:rFonts w:asciiTheme="minorHAnsi" w:hAnsiTheme="minorHAnsi" w:cs="Arial"/>
          <w:spacing w:val="-1"/>
        </w:rPr>
        <w:t xml:space="preserve"> </w:t>
      </w:r>
      <w:r w:rsidRPr="00CB51AA">
        <w:rPr>
          <w:rFonts w:asciiTheme="minorHAnsi" w:hAnsiTheme="minorHAnsi" w:cs="Arial"/>
        </w:rPr>
        <w:t>dañ</w:t>
      </w:r>
      <w:r w:rsidRPr="00CB51AA">
        <w:rPr>
          <w:rFonts w:asciiTheme="minorHAnsi" w:hAnsiTheme="minorHAnsi" w:cs="Arial"/>
          <w:spacing w:val="1"/>
        </w:rPr>
        <w:t>o</w:t>
      </w:r>
      <w:r w:rsidRPr="00CB51AA">
        <w:rPr>
          <w:rFonts w:asciiTheme="minorHAnsi" w:hAnsiTheme="minorHAnsi" w:cs="Arial"/>
        </w:rPr>
        <w:t>s</w:t>
      </w:r>
      <w:r w:rsidRPr="00CB51AA">
        <w:rPr>
          <w:rFonts w:asciiTheme="minorHAnsi" w:hAnsiTheme="minorHAnsi" w:cs="Arial"/>
          <w:spacing w:val="-2"/>
        </w:rPr>
        <w:t xml:space="preserve"> </w:t>
      </w:r>
      <w:r w:rsidRPr="00CB51AA">
        <w:rPr>
          <w:rFonts w:asciiTheme="minorHAnsi" w:hAnsiTheme="minorHAnsi" w:cs="Arial"/>
        </w:rPr>
        <w:t>y</w:t>
      </w:r>
      <w:r w:rsidRPr="00CB51AA">
        <w:rPr>
          <w:rFonts w:asciiTheme="minorHAnsi" w:hAnsiTheme="minorHAnsi" w:cs="Arial"/>
          <w:spacing w:val="1"/>
        </w:rPr>
        <w:t xml:space="preserve"> </w:t>
      </w:r>
      <w:r w:rsidRPr="00CB51AA">
        <w:rPr>
          <w:rFonts w:asciiTheme="minorHAnsi" w:hAnsiTheme="minorHAnsi" w:cs="Arial"/>
        </w:rPr>
        <w:t>p</w:t>
      </w:r>
      <w:r w:rsidRPr="00CB51AA">
        <w:rPr>
          <w:rFonts w:asciiTheme="minorHAnsi" w:hAnsiTheme="minorHAnsi" w:cs="Arial"/>
          <w:spacing w:val="1"/>
        </w:rPr>
        <w:t>e</w:t>
      </w:r>
      <w:r w:rsidRPr="00CB51AA">
        <w:rPr>
          <w:rFonts w:asciiTheme="minorHAnsi" w:hAnsiTheme="minorHAnsi" w:cs="Arial"/>
        </w:rPr>
        <w:t>rju</w:t>
      </w:r>
      <w:r w:rsidRPr="00CB51AA">
        <w:rPr>
          <w:rFonts w:asciiTheme="minorHAnsi" w:hAnsiTheme="minorHAnsi" w:cs="Arial"/>
          <w:spacing w:val="-2"/>
        </w:rPr>
        <w:t>i</w:t>
      </w:r>
      <w:r w:rsidRPr="00CB51AA">
        <w:rPr>
          <w:rFonts w:asciiTheme="minorHAnsi" w:hAnsiTheme="minorHAnsi" w:cs="Arial"/>
        </w:rPr>
        <w:t>ci</w:t>
      </w:r>
      <w:r w:rsidRPr="00CB51AA">
        <w:rPr>
          <w:rFonts w:asciiTheme="minorHAnsi" w:hAnsiTheme="minorHAnsi" w:cs="Arial"/>
          <w:spacing w:val="1"/>
        </w:rPr>
        <w:t>o</w:t>
      </w:r>
      <w:r w:rsidRPr="00CB51AA">
        <w:rPr>
          <w:rFonts w:asciiTheme="minorHAnsi" w:hAnsiTheme="minorHAnsi" w:cs="Arial"/>
        </w:rPr>
        <w:t>s</w:t>
      </w:r>
      <w:r w:rsidRPr="00CB51AA">
        <w:rPr>
          <w:rFonts w:asciiTheme="minorHAnsi" w:hAnsiTheme="minorHAnsi" w:cs="Arial"/>
          <w:spacing w:val="-1"/>
        </w:rPr>
        <w:t xml:space="preserve"> </w:t>
      </w:r>
      <w:r w:rsidRPr="00CB51AA">
        <w:rPr>
          <w:rFonts w:asciiTheme="minorHAnsi" w:hAnsiTheme="minorHAnsi" w:cs="Arial"/>
        </w:rPr>
        <w:t>c</w:t>
      </w:r>
      <w:r w:rsidRPr="00CB51AA">
        <w:rPr>
          <w:rFonts w:asciiTheme="minorHAnsi" w:hAnsiTheme="minorHAnsi" w:cs="Arial"/>
          <w:spacing w:val="-2"/>
        </w:rPr>
        <w:t>a</w:t>
      </w:r>
      <w:r w:rsidRPr="00CB51AA">
        <w:rPr>
          <w:rFonts w:asciiTheme="minorHAnsi" w:hAnsiTheme="minorHAnsi" w:cs="Arial"/>
        </w:rPr>
        <w:t>usad</w:t>
      </w:r>
      <w:r w:rsidRPr="00CB51AA">
        <w:rPr>
          <w:rFonts w:asciiTheme="minorHAnsi" w:hAnsiTheme="minorHAnsi" w:cs="Arial"/>
          <w:spacing w:val="1"/>
        </w:rPr>
        <w:t>o</w:t>
      </w:r>
      <w:r w:rsidRPr="00CB51AA">
        <w:rPr>
          <w:rFonts w:asciiTheme="minorHAnsi" w:hAnsiTheme="minorHAnsi" w:cs="Arial"/>
        </w:rPr>
        <w:t>s.</w:t>
      </w:r>
    </w:p>
    <w:p w:rsidR="00CB51AA" w:rsidRPr="00CB51AA" w:rsidRDefault="00CB51AA" w:rsidP="00CB51AA">
      <w:pPr>
        <w:widowControl w:val="0"/>
        <w:autoSpaceDE w:val="0"/>
        <w:autoSpaceDN w:val="0"/>
        <w:adjustRightInd w:val="0"/>
        <w:ind w:left="705" w:right="551" w:hanging="283"/>
        <w:jc w:val="both"/>
        <w:rPr>
          <w:rFonts w:asciiTheme="minorHAnsi" w:hAnsiTheme="minorHAnsi" w:cs="Arial"/>
        </w:rPr>
      </w:pPr>
    </w:p>
    <w:p w:rsidR="00CB51AA" w:rsidRPr="00CB51AA" w:rsidRDefault="00CB51AA" w:rsidP="005807A5">
      <w:pPr>
        <w:pStyle w:val="Prrafodelista"/>
        <w:widowControl w:val="0"/>
        <w:numPr>
          <w:ilvl w:val="0"/>
          <w:numId w:val="17"/>
        </w:numPr>
        <w:suppressAutoHyphens/>
        <w:autoSpaceDE w:val="0"/>
        <w:autoSpaceDN w:val="0"/>
        <w:adjustRightInd w:val="0"/>
        <w:ind w:right="551"/>
        <w:contextualSpacing w:val="0"/>
        <w:jc w:val="both"/>
        <w:rPr>
          <w:rFonts w:asciiTheme="minorHAnsi" w:hAnsiTheme="minorHAnsi" w:cs="Arial"/>
        </w:rPr>
      </w:pPr>
      <w:r w:rsidRPr="00CB51AA">
        <w:rPr>
          <w:rFonts w:asciiTheme="minorHAnsi" w:hAnsiTheme="minorHAnsi" w:cs="Arial"/>
        </w:rPr>
        <w:t>Estará</w:t>
      </w:r>
      <w:r w:rsidRPr="00CB51AA">
        <w:rPr>
          <w:rFonts w:asciiTheme="minorHAnsi" w:hAnsiTheme="minorHAnsi" w:cs="Arial"/>
          <w:spacing w:val="42"/>
        </w:rPr>
        <w:t xml:space="preserve"> </w:t>
      </w:r>
      <w:r w:rsidRPr="00CB51AA">
        <w:rPr>
          <w:rFonts w:asciiTheme="minorHAnsi" w:hAnsiTheme="minorHAnsi" w:cs="Arial"/>
          <w:spacing w:val="1"/>
        </w:rPr>
        <w:t>v</w:t>
      </w:r>
      <w:r w:rsidRPr="00CB51AA">
        <w:rPr>
          <w:rFonts w:asciiTheme="minorHAnsi" w:hAnsiTheme="minorHAnsi" w:cs="Arial"/>
        </w:rPr>
        <w:t>ig</w:t>
      </w:r>
      <w:r w:rsidRPr="00CB51AA">
        <w:rPr>
          <w:rFonts w:asciiTheme="minorHAnsi" w:hAnsiTheme="minorHAnsi" w:cs="Arial"/>
          <w:spacing w:val="1"/>
        </w:rPr>
        <w:t>e</w:t>
      </w:r>
      <w:r w:rsidRPr="00CB51AA">
        <w:rPr>
          <w:rFonts w:asciiTheme="minorHAnsi" w:hAnsiTheme="minorHAnsi" w:cs="Arial"/>
        </w:rPr>
        <w:t>n</w:t>
      </w:r>
      <w:r w:rsidRPr="00CB51AA">
        <w:rPr>
          <w:rFonts w:asciiTheme="minorHAnsi" w:hAnsiTheme="minorHAnsi" w:cs="Arial"/>
          <w:spacing w:val="-2"/>
        </w:rPr>
        <w:t>t</w:t>
      </w:r>
      <w:r w:rsidRPr="00CB51AA">
        <w:rPr>
          <w:rFonts w:asciiTheme="minorHAnsi" w:hAnsiTheme="minorHAnsi" w:cs="Arial"/>
        </w:rPr>
        <w:t>e</w:t>
      </w:r>
      <w:r w:rsidRPr="00CB51AA">
        <w:rPr>
          <w:rFonts w:asciiTheme="minorHAnsi" w:hAnsiTheme="minorHAnsi" w:cs="Arial"/>
          <w:spacing w:val="45"/>
        </w:rPr>
        <w:t xml:space="preserve"> </w:t>
      </w:r>
      <w:r w:rsidRPr="00CB51AA">
        <w:rPr>
          <w:rFonts w:asciiTheme="minorHAnsi" w:hAnsiTheme="minorHAnsi" w:cs="Arial"/>
        </w:rPr>
        <w:t>hasta</w:t>
      </w:r>
      <w:r w:rsidRPr="00CB51AA">
        <w:rPr>
          <w:rFonts w:asciiTheme="minorHAnsi" w:hAnsiTheme="minorHAnsi" w:cs="Arial"/>
          <w:spacing w:val="44"/>
        </w:rPr>
        <w:t xml:space="preserve"> </w:t>
      </w:r>
      <w:r w:rsidRPr="00CB51AA">
        <w:rPr>
          <w:rFonts w:asciiTheme="minorHAnsi" w:hAnsiTheme="minorHAnsi" w:cs="Arial"/>
        </w:rPr>
        <w:t>que</w:t>
      </w:r>
      <w:r w:rsidRPr="00CB51AA">
        <w:rPr>
          <w:rFonts w:asciiTheme="minorHAnsi" w:hAnsiTheme="minorHAnsi" w:cs="Arial"/>
          <w:spacing w:val="42"/>
        </w:rPr>
        <w:t xml:space="preserve"> </w:t>
      </w:r>
      <w:r w:rsidRPr="00CB51AA">
        <w:rPr>
          <w:rFonts w:asciiTheme="minorHAnsi" w:hAnsiTheme="minorHAnsi" w:cs="Arial"/>
        </w:rPr>
        <w:t xml:space="preserve">la prestación del servicio y/o la entrega de los bienes haya sido recibido en su totalidad por </w:t>
      </w:r>
      <w:r w:rsidRPr="00CB51AA">
        <w:rPr>
          <w:rFonts w:asciiTheme="minorHAnsi" w:hAnsiTheme="minorHAnsi" w:cs="Arial"/>
          <w:b/>
          <w:spacing w:val="1"/>
        </w:rPr>
        <w:t>“EL</w:t>
      </w:r>
      <w:r w:rsidRPr="00CB51AA">
        <w:rPr>
          <w:rFonts w:asciiTheme="minorHAnsi" w:hAnsiTheme="minorHAnsi" w:cs="Arial"/>
          <w:spacing w:val="1"/>
        </w:rPr>
        <w:t xml:space="preserve"> </w:t>
      </w:r>
      <w:r w:rsidRPr="00CB51AA">
        <w:rPr>
          <w:rFonts w:asciiTheme="minorHAnsi" w:hAnsiTheme="minorHAnsi" w:cs="Arial"/>
          <w:b/>
          <w:spacing w:val="1"/>
        </w:rPr>
        <w:t>ISESALUD’’</w:t>
      </w:r>
      <w:r w:rsidRPr="00CB51AA">
        <w:rPr>
          <w:rFonts w:asciiTheme="minorHAnsi" w:hAnsiTheme="minorHAnsi" w:cs="Arial"/>
        </w:rPr>
        <w:t xml:space="preserve"> </w:t>
      </w:r>
      <w:r w:rsidR="00E606E8" w:rsidRPr="008B23A1">
        <w:rPr>
          <w:rFonts w:asciiTheme="minorHAnsi" w:hAnsiTheme="minorHAnsi" w:cstheme="minorHAnsi"/>
          <w:sz w:val="22"/>
          <w:szCs w:val="22"/>
        </w:rPr>
        <w:t xml:space="preserve">y durante el lapso de un año siguiente a su recepción, </w:t>
      </w:r>
      <w:r w:rsidRPr="00CB51AA">
        <w:rPr>
          <w:rFonts w:asciiTheme="minorHAnsi" w:hAnsiTheme="minorHAnsi" w:cs="Arial"/>
        </w:rPr>
        <w:t xml:space="preserve"> para </w:t>
      </w:r>
      <w:r w:rsidRPr="00CB51AA">
        <w:rPr>
          <w:rFonts w:asciiTheme="minorHAnsi" w:hAnsiTheme="minorHAnsi" w:cs="Arial"/>
          <w:spacing w:val="2"/>
        </w:rPr>
        <w:t>responder</w:t>
      </w:r>
      <w:r w:rsidRPr="00CB51AA">
        <w:rPr>
          <w:rFonts w:asciiTheme="minorHAnsi" w:hAnsiTheme="minorHAnsi" w:cs="Arial"/>
        </w:rPr>
        <w:t xml:space="preserve"> por </w:t>
      </w:r>
      <w:r w:rsidRPr="00CB51AA">
        <w:rPr>
          <w:rFonts w:asciiTheme="minorHAnsi" w:hAnsiTheme="minorHAnsi" w:cs="Arial"/>
          <w:spacing w:val="3"/>
        </w:rPr>
        <w:t>los</w:t>
      </w:r>
      <w:r w:rsidRPr="00CB51AA">
        <w:rPr>
          <w:rFonts w:asciiTheme="minorHAnsi" w:hAnsiTheme="minorHAnsi" w:cs="Arial"/>
        </w:rPr>
        <w:t xml:space="preserve"> </w:t>
      </w:r>
      <w:r w:rsidRPr="00CB51AA">
        <w:rPr>
          <w:rFonts w:asciiTheme="minorHAnsi" w:hAnsiTheme="minorHAnsi" w:cs="Arial"/>
          <w:spacing w:val="2"/>
        </w:rPr>
        <w:t>defectos</w:t>
      </w:r>
      <w:r w:rsidRPr="00CB51AA">
        <w:rPr>
          <w:rFonts w:asciiTheme="minorHAnsi" w:hAnsiTheme="minorHAnsi" w:cs="Arial"/>
        </w:rPr>
        <w:t xml:space="preserve"> </w:t>
      </w:r>
      <w:r w:rsidRPr="00CB51AA">
        <w:rPr>
          <w:rFonts w:asciiTheme="minorHAnsi" w:hAnsiTheme="minorHAnsi" w:cs="Arial"/>
          <w:spacing w:val="2"/>
        </w:rPr>
        <w:t>del servicio o</w:t>
      </w:r>
      <w:r w:rsidRPr="00CB51AA">
        <w:rPr>
          <w:rFonts w:asciiTheme="minorHAnsi" w:hAnsiTheme="minorHAnsi" w:cs="Arial"/>
        </w:rPr>
        <w:t xml:space="preserve"> </w:t>
      </w:r>
      <w:r w:rsidRPr="00CB51AA">
        <w:rPr>
          <w:rFonts w:asciiTheme="minorHAnsi" w:hAnsiTheme="minorHAnsi" w:cs="Arial"/>
          <w:spacing w:val="1"/>
        </w:rPr>
        <w:t>e</w:t>
      </w:r>
      <w:r w:rsidRPr="00CB51AA">
        <w:rPr>
          <w:rFonts w:asciiTheme="minorHAnsi" w:hAnsiTheme="minorHAnsi" w:cs="Arial"/>
        </w:rPr>
        <w:t>lab</w:t>
      </w:r>
      <w:r w:rsidRPr="00CB51AA">
        <w:rPr>
          <w:rFonts w:asciiTheme="minorHAnsi" w:hAnsiTheme="minorHAnsi" w:cs="Arial"/>
          <w:spacing w:val="1"/>
        </w:rPr>
        <w:t>o</w:t>
      </w:r>
      <w:r w:rsidRPr="00CB51AA">
        <w:rPr>
          <w:rFonts w:asciiTheme="minorHAnsi" w:hAnsiTheme="minorHAnsi" w:cs="Arial"/>
        </w:rPr>
        <w:t>rac</w:t>
      </w:r>
      <w:r w:rsidRPr="00CB51AA">
        <w:rPr>
          <w:rFonts w:asciiTheme="minorHAnsi" w:hAnsiTheme="minorHAnsi" w:cs="Arial"/>
          <w:spacing w:val="-2"/>
        </w:rPr>
        <w:t>i</w:t>
      </w:r>
      <w:r w:rsidRPr="00CB51AA">
        <w:rPr>
          <w:rFonts w:asciiTheme="minorHAnsi" w:hAnsiTheme="minorHAnsi" w:cs="Arial"/>
          <w:spacing w:val="1"/>
        </w:rPr>
        <w:t>ó</w:t>
      </w:r>
      <w:r w:rsidRPr="00CB51AA">
        <w:rPr>
          <w:rFonts w:asciiTheme="minorHAnsi" w:hAnsiTheme="minorHAnsi" w:cs="Arial"/>
        </w:rPr>
        <w:t>n y</w:t>
      </w:r>
      <w:r w:rsidRPr="00CB51AA">
        <w:rPr>
          <w:rFonts w:asciiTheme="minorHAnsi" w:hAnsiTheme="minorHAnsi" w:cs="Arial"/>
          <w:spacing w:val="3"/>
        </w:rPr>
        <w:t xml:space="preserve"> por </w:t>
      </w:r>
      <w:r w:rsidRPr="00CB51AA">
        <w:rPr>
          <w:rFonts w:asciiTheme="minorHAnsi" w:hAnsiTheme="minorHAnsi" w:cs="Arial"/>
        </w:rPr>
        <w:t>cualqui</w:t>
      </w:r>
      <w:r w:rsidRPr="00CB51AA">
        <w:rPr>
          <w:rFonts w:asciiTheme="minorHAnsi" w:hAnsiTheme="minorHAnsi" w:cs="Arial"/>
          <w:spacing w:val="1"/>
        </w:rPr>
        <w:t>e</w:t>
      </w:r>
      <w:r w:rsidRPr="00CB51AA">
        <w:rPr>
          <w:rFonts w:asciiTheme="minorHAnsi" w:hAnsiTheme="minorHAnsi" w:cs="Arial"/>
        </w:rPr>
        <w:t>r otra r</w:t>
      </w:r>
      <w:r w:rsidRPr="00CB51AA">
        <w:rPr>
          <w:rFonts w:asciiTheme="minorHAnsi" w:hAnsiTheme="minorHAnsi" w:cs="Arial"/>
          <w:spacing w:val="-2"/>
        </w:rPr>
        <w:t>e</w:t>
      </w:r>
      <w:r w:rsidRPr="00CB51AA">
        <w:rPr>
          <w:rFonts w:asciiTheme="minorHAnsi" w:hAnsiTheme="minorHAnsi" w:cs="Arial"/>
        </w:rPr>
        <w:t>sp</w:t>
      </w:r>
      <w:r w:rsidRPr="00CB51AA">
        <w:rPr>
          <w:rFonts w:asciiTheme="minorHAnsi" w:hAnsiTheme="minorHAnsi" w:cs="Arial"/>
          <w:spacing w:val="1"/>
        </w:rPr>
        <w:t>o</w:t>
      </w:r>
      <w:r w:rsidRPr="00CB51AA">
        <w:rPr>
          <w:rFonts w:asciiTheme="minorHAnsi" w:hAnsiTheme="minorHAnsi" w:cs="Arial"/>
        </w:rPr>
        <w:t>nsabilidad</w:t>
      </w:r>
      <w:r w:rsidRPr="00CB51AA">
        <w:rPr>
          <w:rFonts w:asciiTheme="minorHAnsi" w:hAnsiTheme="minorHAnsi" w:cs="Arial"/>
          <w:spacing w:val="2"/>
        </w:rPr>
        <w:t xml:space="preserve"> </w:t>
      </w:r>
      <w:r w:rsidRPr="00CB51AA">
        <w:rPr>
          <w:rFonts w:asciiTheme="minorHAnsi" w:hAnsiTheme="minorHAnsi" w:cs="Arial"/>
        </w:rPr>
        <w:t>que</w:t>
      </w:r>
      <w:r w:rsidRPr="00CB51AA">
        <w:rPr>
          <w:rFonts w:asciiTheme="minorHAnsi" w:hAnsiTheme="minorHAnsi" w:cs="Arial"/>
          <w:spacing w:val="3"/>
        </w:rPr>
        <w:t xml:space="preserve"> </w:t>
      </w:r>
      <w:r w:rsidRPr="00CB51AA">
        <w:rPr>
          <w:rFonts w:asciiTheme="minorHAnsi" w:hAnsiTheme="minorHAnsi" w:cs="Arial"/>
        </w:rPr>
        <w:t>r</w:t>
      </w:r>
      <w:r w:rsidRPr="00CB51AA">
        <w:rPr>
          <w:rFonts w:asciiTheme="minorHAnsi" w:hAnsiTheme="minorHAnsi" w:cs="Arial"/>
          <w:spacing w:val="-2"/>
        </w:rPr>
        <w:t>e</w:t>
      </w:r>
      <w:r w:rsidRPr="00CB51AA">
        <w:rPr>
          <w:rFonts w:asciiTheme="minorHAnsi" w:hAnsiTheme="minorHAnsi" w:cs="Arial"/>
        </w:rPr>
        <w:t>sulte</w:t>
      </w:r>
      <w:r w:rsidRPr="00CB51AA">
        <w:rPr>
          <w:rFonts w:asciiTheme="minorHAnsi" w:hAnsiTheme="minorHAnsi" w:cs="Arial"/>
          <w:spacing w:val="1"/>
        </w:rPr>
        <w:t xml:space="preserve"> </w:t>
      </w:r>
      <w:r w:rsidRPr="00CB51AA">
        <w:rPr>
          <w:rFonts w:asciiTheme="minorHAnsi" w:hAnsiTheme="minorHAnsi" w:cs="Arial"/>
        </w:rPr>
        <w:t>a</w:t>
      </w:r>
      <w:r w:rsidRPr="00CB51AA">
        <w:rPr>
          <w:rFonts w:asciiTheme="minorHAnsi" w:hAnsiTheme="minorHAnsi" w:cs="Arial"/>
          <w:spacing w:val="3"/>
        </w:rPr>
        <w:t xml:space="preserve"> </w:t>
      </w:r>
      <w:r w:rsidRPr="00CB51AA">
        <w:rPr>
          <w:rFonts w:asciiTheme="minorHAnsi" w:hAnsiTheme="minorHAnsi" w:cs="Arial"/>
        </w:rPr>
        <w:t>cargo</w:t>
      </w:r>
      <w:r w:rsidRPr="00CB51AA">
        <w:rPr>
          <w:rFonts w:asciiTheme="minorHAnsi" w:hAnsiTheme="minorHAnsi" w:cs="Arial"/>
          <w:spacing w:val="2"/>
        </w:rPr>
        <w:t xml:space="preserve"> </w:t>
      </w:r>
      <w:r w:rsidRPr="00CB51AA">
        <w:rPr>
          <w:rFonts w:asciiTheme="minorHAnsi" w:hAnsiTheme="minorHAnsi" w:cs="Arial"/>
        </w:rPr>
        <w:t xml:space="preserve">de </w:t>
      </w:r>
      <w:r w:rsidRPr="00CB51AA">
        <w:rPr>
          <w:rFonts w:asciiTheme="minorHAnsi" w:hAnsiTheme="minorHAnsi" w:cs="Arial"/>
          <w:b/>
        </w:rPr>
        <w:t>“EL PROVEEDOR”</w:t>
      </w:r>
      <w:r w:rsidRPr="00CB51AA">
        <w:rPr>
          <w:rFonts w:asciiTheme="minorHAnsi" w:hAnsiTheme="minorHAnsi" w:cs="Arial"/>
        </w:rPr>
        <w:t>.</w:t>
      </w:r>
    </w:p>
    <w:p w:rsidR="00CB51AA" w:rsidRPr="00CB51AA" w:rsidRDefault="00CB51AA" w:rsidP="00CB51AA">
      <w:pPr>
        <w:widowControl w:val="0"/>
        <w:autoSpaceDE w:val="0"/>
        <w:autoSpaceDN w:val="0"/>
        <w:adjustRightInd w:val="0"/>
        <w:spacing w:before="6" w:line="260" w:lineRule="exact"/>
        <w:rPr>
          <w:rFonts w:asciiTheme="minorHAnsi" w:hAnsiTheme="minorHAnsi" w:cs="Arial"/>
        </w:rPr>
      </w:pPr>
    </w:p>
    <w:p w:rsidR="00CB51AA" w:rsidRPr="00CB51AA" w:rsidRDefault="00CB51AA" w:rsidP="005807A5">
      <w:pPr>
        <w:pStyle w:val="Prrafodelista"/>
        <w:widowControl w:val="0"/>
        <w:numPr>
          <w:ilvl w:val="0"/>
          <w:numId w:val="17"/>
        </w:numPr>
        <w:suppressAutoHyphens/>
        <w:autoSpaceDE w:val="0"/>
        <w:autoSpaceDN w:val="0"/>
        <w:adjustRightInd w:val="0"/>
        <w:ind w:right="556"/>
        <w:contextualSpacing w:val="0"/>
        <w:jc w:val="both"/>
        <w:rPr>
          <w:rFonts w:asciiTheme="minorHAnsi" w:hAnsiTheme="minorHAnsi" w:cs="Arial"/>
        </w:rPr>
      </w:pPr>
      <w:r w:rsidRPr="00CB51AA">
        <w:rPr>
          <w:rFonts w:asciiTheme="minorHAnsi" w:hAnsiTheme="minorHAnsi" w:cs="Arial"/>
        </w:rPr>
        <w:t>Con fundamento en lo previsto en los artículos 91 y 103 del Reglamento de la Ley de Adquisiciones, Arrendamientos y Servicios del Sector Público, en</w:t>
      </w:r>
      <w:r w:rsidRPr="00CB51AA">
        <w:rPr>
          <w:rFonts w:asciiTheme="minorHAnsi" w:hAnsiTheme="minorHAnsi" w:cs="Arial"/>
          <w:spacing w:val="6"/>
        </w:rPr>
        <w:t xml:space="preserve"> </w:t>
      </w:r>
      <w:r w:rsidRPr="00CB51AA">
        <w:rPr>
          <w:rFonts w:asciiTheme="minorHAnsi" w:hAnsiTheme="minorHAnsi" w:cs="Arial"/>
        </w:rPr>
        <w:t>ca</w:t>
      </w:r>
      <w:r w:rsidRPr="00CB51AA">
        <w:rPr>
          <w:rFonts w:asciiTheme="minorHAnsi" w:hAnsiTheme="minorHAnsi" w:cs="Arial"/>
          <w:spacing w:val="-2"/>
        </w:rPr>
        <w:t>s</w:t>
      </w:r>
      <w:r w:rsidRPr="00CB51AA">
        <w:rPr>
          <w:rFonts w:asciiTheme="minorHAnsi" w:hAnsiTheme="minorHAnsi" w:cs="Arial"/>
        </w:rPr>
        <w:t>o</w:t>
      </w:r>
      <w:r w:rsidRPr="00CB51AA">
        <w:rPr>
          <w:rFonts w:asciiTheme="minorHAnsi" w:hAnsiTheme="minorHAnsi" w:cs="Arial"/>
          <w:spacing w:val="8"/>
        </w:rPr>
        <w:t xml:space="preserve"> </w:t>
      </w:r>
      <w:r w:rsidRPr="00CB51AA">
        <w:rPr>
          <w:rFonts w:asciiTheme="minorHAnsi" w:hAnsiTheme="minorHAnsi" w:cs="Arial"/>
        </w:rPr>
        <w:t>de</w:t>
      </w:r>
      <w:r w:rsidRPr="00CB51AA">
        <w:rPr>
          <w:rFonts w:asciiTheme="minorHAnsi" w:hAnsiTheme="minorHAnsi" w:cs="Arial"/>
          <w:spacing w:val="5"/>
        </w:rPr>
        <w:t xml:space="preserve"> </w:t>
      </w:r>
      <w:r w:rsidRPr="00CB51AA">
        <w:rPr>
          <w:rFonts w:asciiTheme="minorHAnsi" w:hAnsiTheme="minorHAnsi" w:cs="Arial"/>
        </w:rPr>
        <w:t>pr</w:t>
      </w:r>
      <w:r w:rsidRPr="00CB51AA">
        <w:rPr>
          <w:rFonts w:asciiTheme="minorHAnsi" w:hAnsiTheme="minorHAnsi" w:cs="Arial"/>
          <w:spacing w:val="1"/>
        </w:rPr>
        <w:t>ó</w:t>
      </w:r>
      <w:r w:rsidRPr="00CB51AA">
        <w:rPr>
          <w:rFonts w:asciiTheme="minorHAnsi" w:hAnsiTheme="minorHAnsi" w:cs="Arial"/>
        </w:rPr>
        <w:t>r</w:t>
      </w:r>
      <w:r w:rsidRPr="00CB51AA">
        <w:rPr>
          <w:rFonts w:asciiTheme="minorHAnsi" w:hAnsiTheme="minorHAnsi" w:cs="Arial"/>
          <w:spacing w:val="-2"/>
        </w:rPr>
        <w:t>r</w:t>
      </w:r>
      <w:r w:rsidRPr="00CB51AA">
        <w:rPr>
          <w:rFonts w:asciiTheme="minorHAnsi" w:hAnsiTheme="minorHAnsi" w:cs="Arial"/>
          <w:spacing w:val="1"/>
        </w:rPr>
        <w:t>o</w:t>
      </w:r>
      <w:r w:rsidRPr="00CB51AA">
        <w:rPr>
          <w:rFonts w:asciiTheme="minorHAnsi" w:hAnsiTheme="minorHAnsi" w:cs="Arial"/>
        </w:rPr>
        <w:t>ga</w:t>
      </w:r>
      <w:r w:rsidRPr="00CB51AA">
        <w:rPr>
          <w:rFonts w:asciiTheme="minorHAnsi" w:hAnsiTheme="minorHAnsi" w:cs="Arial"/>
          <w:spacing w:val="7"/>
        </w:rPr>
        <w:t xml:space="preserve"> </w:t>
      </w:r>
      <w:r w:rsidRPr="00CB51AA">
        <w:rPr>
          <w:rFonts w:asciiTheme="minorHAnsi" w:hAnsiTheme="minorHAnsi" w:cs="Arial"/>
          <w:spacing w:val="-3"/>
        </w:rPr>
        <w:t>d</w:t>
      </w:r>
      <w:r w:rsidRPr="00CB51AA">
        <w:rPr>
          <w:rFonts w:asciiTheme="minorHAnsi" w:hAnsiTheme="minorHAnsi" w:cs="Arial"/>
        </w:rPr>
        <w:t>e</w:t>
      </w:r>
      <w:r w:rsidRPr="00CB51AA">
        <w:rPr>
          <w:rFonts w:asciiTheme="minorHAnsi" w:hAnsiTheme="minorHAnsi" w:cs="Arial"/>
          <w:spacing w:val="9"/>
        </w:rPr>
        <w:t xml:space="preserve"> </w:t>
      </w:r>
      <w:r w:rsidRPr="00CB51AA">
        <w:rPr>
          <w:rFonts w:asciiTheme="minorHAnsi" w:hAnsiTheme="minorHAnsi" w:cs="Arial"/>
        </w:rPr>
        <w:t>la</w:t>
      </w:r>
      <w:r w:rsidRPr="00CB51AA">
        <w:rPr>
          <w:rFonts w:asciiTheme="minorHAnsi" w:hAnsiTheme="minorHAnsi" w:cs="Arial"/>
          <w:spacing w:val="4"/>
        </w:rPr>
        <w:t xml:space="preserve"> </w:t>
      </w:r>
      <w:r w:rsidRPr="00CB51AA">
        <w:rPr>
          <w:rFonts w:asciiTheme="minorHAnsi" w:hAnsiTheme="minorHAnsi" w:cs="Arial"/>
          <w:spacing w:val="1"/>
        </w:rPr>
        <w:t>v</w:t>
      </w:r>
      <w:r w:rsidRPr="00CB51AA">
        <w:rPr>
          <w:rFonts w:asciiTheme="minorHAnsi" w:hAnsiTheme="minorHAnsi" w:cs="Arial"/>
        </w:rPr>
        <w:t>ig</w:t>
      </w:r>
      <w:r w:rsidRPr="00CB51AA">
        <w:rPr>
          <w:rFonts w:asciiTheme="minorHAnsi" w:hAnsiTheme="minorHAnsi" w:cs="Arial"/>
          <w:spacing w:val="1"/>
        </w:rPr>
        <w:t>e</w:t>
      </w:r>
      <w:r w:rsidRPr="00CB51AA">
        <w:rPr>
          <w:rFonts w:asciiTheme="minorHAnsi" w:hAnsiTheme="minorHAnsi" w:cs="Arial"/>
        </w:rPr>
        <w:t>ncia</w:t>
      </w:r>
      <w:r w:rsidRPr="00CB51AA">
        <w:rPr>
          <w:rFonts w:asciiTheme="minorHAnsi" w:hAnsiTheme="minorHAnsi" w:cs="Arial"/>
          <w:spacing w:val="4"/>
        </w:rPr>
        <w:t xml:space="preserve"> </w:t>
      </w:r>
      <w:r w:rsidRPr="00CB51AA">
        <w:rPr>
          <w:rFonts w:asciiTheme="minorHAnsi" w:hAnsiTheme="minorHAnsi" w:cs="Arial"/>
        </w:rPr>
        <w:t>d</w:t>
      </w:r>
      <w:r w:rsidRPr="00CB51AA">
        <w:rPr>
          <w:rFonts w:asciiTheme="minorHAnsi" w:hAnsiTheme="minorHAnsi" w:cs="Arial"/>
          <w:spacing w:val="1"/>
        </w:rPr>
        <w:t>e</w:t>
      </w:r>
      <w:r w:rsidRPr="00CB51AA">
        <w:rPr>
          <w:rFonts w:asciiTheme="minorHAnsi" w:hAnsiTheme="minorHAnsi" w:cs="Arial"/>
        </w:rPr>
        <w:t>l</w:t>
      </w:r>
      <w:r w:rsidRPr="00CB51AA">
        <w:rPr>
          <w:rFonts w:asciiTheme="minorHAnsi" w:hAnsiTheme="minorHAnsi" w:cs="Arial"/>
          <w:spacing w:val="7"/>
        </w:rPr>
        <w:t xml:space="preserve"> </w:t>
      </w:r>
      <w:r w:rsidRPr="00CB51AA">
        <w:rPr>
          <w:rFonts w:asciiTheme="minorHAnsi" w:hAnsiTheme="minorHAnsi" w:cs="Arial"/>
        </w:rPr>
        <w:t>p</w:t>
      </w:r>
      <w:r w:rsidRPr="00CB51AA">
        <w:rPr>
          <w:rFonts w:asciiTheme="minorHAnsi" w:hAnsiTheme="minorHAnsi" w:cs="Arial"/>
          <w:spacing w:val="-2"/>
        </w:rPr>
        <w:t>r</w:t>
      </w:r>
      <w:r w:rsidRPr="00CB51AA">
        <w:rPr>
          <w:rFonts w:asciiTheme="minorHAnsi" w:hAnsiTheme="minorHAnsi" w:cs="Arial"/>
          <w:spacing w:val="1"/>
        </w:rPr>
        <w:t>e</w:t>
      </w:r>
      <w:r w:rsidRPr="00CB51AA">
        <w:rPr>
          <w:rFonts w:asciiTheme="minorHAnsi" w:hAnsiTheme="minorHAnsi" w:cs="Arial"/>
        </w:rPr>
        <w:t>s</w:t>
      </w:r>
      <w:r w:rsidRPr="00CB51AA">
        <w:rPr>
          <w:rFonts w:asciiTheme="minorHAnsi" w:hAnsiTheme="minorHAnsi" w:cs="Arial"/>
          <w:spacing w:val="1"/>
        </w:rPr>
        <w:t>e</w:t>
      </w:r>
      <w:r w:rsidRPr="00CB51AA">
        <w:rPr>
          <w:rFonts w:asciiTheme="minorHAnsi" w:hAnsiTheme="minorHAnsi" w:cs="Arial"/>
        </w:rPr>
        <w:t>n</w:t>
      </w:r>
      <w:r w:rsidRPr="00CB51AA">
        <w:rPr>
          <w:rFonts w:asciiTheme="minorHAnsi" w:hAnsiTheme="minorHAnsi" w:cs="Arial"/>
          <w:spacing w:val="-2"/>
        </w:rPr>
        <w:t>t</w:t>
      </w:r>
      <w:r w:rsidRPr="00CB51AA">
        <w:rPr>
          <w:rFonts w:asciiTheme="minorHAnsi" w:hAnsiTheme="minorHAnsi" w:cs="Arial"/>
        </w:rPr>
        <w:t>e</w:t>
      </w:r>
      <w:r w:rsidRPr="00CB51AA">
        <w:rPr>
          <w:rFonts w:asciiTheme="minorHAnsi" w:hAnsiTheme="minorHAnsi" w:cs="Arial"/>
          <w:spacing w:val="7"/>
        </w:rPr>
        <w:t xml:space="preserve"> </w:t>
      </w:r>
      <w:r w:rsidRPr="00CB51AA">
        <w:rPr>
          <w:rFonts w:asciiTheme="minorHAnsi" w:hAnsiTheme="minorHAnsi" w:cs="Arial"/>
          <w:spacing w:val="-2"/>
        </w:rPr>
        <w:t>c</w:t>
      </w:r>
      <w:r w:rsidRPr="00CB51AA">
        <w:rPr>
          <w:rFonts w:asciiTheme="minorHAnsi" w:hAnsiTheme="minorHAnsi" w:cs="Arial"/>
          <w:spacing w:val="1"/>
        </w:rPr>
        <w:t>o</w:t>
      </w:r>
      <w:r w:rsidRPr="00CB51AA">
        <w:rPr>
          <w:rFonts w:asciiTheme="minorHAnsi" w:hAnsiTheme="minorHAnsi" w:cs="Arial"/>
          <w:spacing w:val="-3"/>
        </w:rPr>
        <w:t>n</w:t>
      </w:r>
      <w:r w:rsidRPr="00CB51AA">
        <w:rPr>
          <w:rFonts w:asciiTheme="minorHAnsi" w:hAnsiTheme="minorHAnsi" w:cs="Arial"/>
          <w:spacing w:val="3"/>
        </w:rPr>
        <w:t>t</w:t>
      </w:r>
      <w:r w:rsidRPr="00CB51AA">
        <w:rPr>
          <w:rFonts w:asciiTheme="minorHAnsi" w:hAnsiTheme="minorHAnsi" w:cs="Arial"/>
        </w:rPr>
        <w:t>rat</w:t>
      </w:r>
      <w:r w:rsidRPr="00CB51AA">
        <w:rPr>
          <w:rFonts w:asciiTheme="minorHAnsi" w:hAnsiTheme="minorHAnsi" w:cs="Arial"/>
          <w:spacing w:val="1"/>
        </w:rPr>
        <w:t>o y/o incremento de su monto total</w:t>
      </w:r>
      <w:r w:rsidRPr="00CB51AA">
        <w:rPr>
          <w:rFonts w:asciiTheme="minorHAnsi" w:hAnsiTheme="minorHAnsi" w:cs="Arial"/>
        </w:rPr>
        <w:t>,</w:t>
      </w:r>
      <w:r w:rsidRPr="00CB51AA">
        <w:rPr>
          <w:rFonts w:asciiTheme="minorHAnsi" w:hAnsiTheme="minorHAnsi" w:cs="Arial"/>
          <w:spacing w:val="5"/>
        </w:rPr>
        <w:t xml:space="preserve"> </w:t>
      </w:r>
      <w:r w:rsidRPr="00CB51AA">
        <w:rPr>
          <w:rFonts w:asciiTheme="minorHAnsi" w:hAnsiTheme="minorHAnsi" w:cs="Arial"/>
        </w:rPr>
        <w:t>se</w:t>
      </w:r>
      <w:r w:rsidRPr="00CB51AA">
        <w:rPr>
          <w:rFonts w:asciiTheme="minorHAnsi" w:hAnsiTheme="minorHAnsi" w:cs="Arial"/>
          <w:spacing w:val="5"/>
        </w:rPr>
        <w:t xml:space="preserve"> </w:t>
      </w:r>
      <w:r w:rsidRPr="00CB51AA">
        <w:rPr>
          <w:rFonts w:asciiTheme="minorHAnsi" w:hAnsiTheme="minorHAnsi" w:cs="Arial"/>
        </w:rPr>
        <w:t>d</w:t>
      </w:r>
      <w:r w:rsidRPr="00CB51AA">
        <w:rPr>
          <w:rFonts w:asciiTheme="minorHAnsi" w:hAnsiTheme="minorHAnsi" w:cs="Arial"/>
          <w:spacing w:val="1"/>
        </w:rPr>
        <w:t>e</w:t>
      </w:r>
      <w:r w:rsidRPr="00CB51AA">
        <w:rPr>
          <w:rFonts w:asciiTheme="minorHAnsi" w:hAnsiTheme="minorHAnsi" w:cs="Arial"/>
        </w:rPr>
        <w:t>b</w:t>
      </w:r>
      <w:r w:rsidRPr="00CB51AA">
        <w:rPr>
          <w:rFonts w:asciiTheme="minorHAnsi" w:hAnsiTheme="minorHAnsi" w:cs="Arial"/>
          <w:spacing w:val="1"/>
        </w:rPr>
        <w:t>e</w:t>
      </w:r>
      <w:r w:rsidRPr="00CB51AA">
        <w:rPr>
          <w:rFonts w:asciiTheme="minorHAnsi" w:hAnsiTheme="minorHAnsi" w:cs="Arial"/>
        </w:rPr>
        <w:t>rá</w:t>
      </w:r>
      <w:r w:rsidRPr="00CB51AA">
        <w:rPr>
          <w:rFonts w:asciiTheme="minorHAnsi" w:hAnsiTheme="minorHAnsi" w:cs="Arial"/>
          <w:spacing w:val="2"/>
        </w:rPr>
        <w:t xml:space="preserve"> </w:t>
      </w:r>
      <w:r w:rsidRPr="00CB51AA">
        <w:rPr>
          <w:rFonts w:asciiTheme="minorHAnsi" w:hAnsiTheme="minorHAnsi" w:cs="Arial"/>
          <w:spacing w:val="1"/>
        </w:rPr>
        <w:t>o</w:t>
      </w:r>
      <w:r w:rsidRPr="00CB51AA">
        <w:rPr>
          <w:rFonts w:asciiTheme="minorHAnsi" w:hAnsiTheme="minorHAnsi" w:cs="Arial"/>
        </w:rPr>
        <w:t>bt</w:t>
      </w:r>
      <w:r w:rsidRPr="00CB51AA">
        <w:rPr>
          <w:rFonts w:asciiTheme="minorHAnsi" w:hAnsiTheme="minorHAnsi" w:cs="Arial"/>
          <w:spacing w:val="1"/>
        </w:rPr>
        <w:t>e</w:t>
      </w:r>
      <w:r w:rsidRPr="00CB51AA">
        <w:rPr>
          <w:rFonts w:asciiTheme="minorHAnsi" w:hAnsiTheme="minorHAnsi" w:cs="Arial"/>
        </w:rPr>
        <w:t>n</w:t>
      </w:r>
      <w:r w:rsidRPr="00CB51AA">
        <w:rPr>
          <w:rFonts w:asciiTheme="minorHAnsi" w:hAnsiTheme="minorHAnsi" w:cs="Arial"/>
          <w:spacing w:val="1"/>
        </w:rPr>
        <w:t>e</w:t>
      </w:r>
      <w:r w:rsidRPr="00CB51AA">
        <w:rPr>
          <w:rFonts w:asciiTheme="minorHAnsi" w:hAnsiTheme="minorHAnsi" w:cs="Arial"/>
        </w:rPr>
        <w:t>r</w:t>
      </w:r>
      <w:r w:rsidRPr="00CB51AA">
        <w:rPr>
          <w:rFonts w:asciiTheme="minorHAnsi" w:hAnsiTheme="minorHAnsi" w:cs="Arial"/>
          <w:spacing w:val="4"/>
        </w:rPr>
        <w:t xml:space="preserve"> </w:t>
      </w:r>
      <w:r w:rsidRPr="00CB51AA">
        <w:rPr>
          <w:rFonts w:asciiTheme="minorHAnsi" w:hAnsiTheme="minorHAnsi" w:cs="Arial"/>
          <w:spacing w:val="-2"/>
        </w:rPr>
        <w:t>l</w:t>
      </w:r>
      <w:r w:rsidRPr="00CB51AA">
        <w:rPr>
          <w:rFonts w:asciiTheme="minorHAnsi" w:hAnsiTheme="minorHAnsi" w:cs="Arial"/>
        </w:rPr>
        <w:t>a</w:t>
      </w:r>
      <w:r w:rsidRPr="00CB51AA">
        <w:rPr>
          <w:rFonts w:asciiTheme="minorHAnsi" w:hAnsiTheme="minorHAnsi" w:cs="Arial"/>
          <w:spacing w:val="7"/>
        </w:rPr>
        <w:t xml:space="preserve"> </w:t>
      </w:r>
      <w:r w:rsidRPr="00CB51AA">
        <w:rPr>
          <w:rFonts w:asciiTheme="minorHAnsi" w:hAnsiTheme="minorHAnsi" w:cs="Arial"/>
          <w:spacing w:val="-1"/>
        </w:rPr>
        <w:t>m</w:t>
      </w:r>
      <w:r w:rsidRPr="00CB51AA">
        <w:rPr>
          <w:rFonts w:asciiTheme="minorHAnsi" w:hAnsiTheme="minorHAnsi" w:cs="Arial"/>
          <w:spacing w:val="1"/>
        </w:rPr>
        <w:t>o</w:t>
      </w:r>
      <w:r w:rsidRPr="00CB51AA">
        <w:rPr>
          <w:rFonts w:asciiTheme="minorHAnsi" w:hAnsiTheme="minorHAnsi" w:cs="Arial"/>
        </w:rPr>
        <w:t>dificac</w:t>
      </w:r>
      <w:r w:rsidRPr="00CB51AA">
        <w:rPr>
          <w:rFonts w:asciiTheme="minorHAnsi" w:hAnsiTheme="minorHAnsi" w:cs="Arial"/>
          <w:spacing w:val="-2"/>
        </w:rPr>
        <w:t>i</w:t>
      </w:r>
      <w:r w:rsidRPr="00CB51AA">
        <w:rPr>
          <w:rFonts w:asciiTheme="minorHAnsi" w:hAnsiTheme="minorHAnsi" w:cs="Arial"/>
          <w:spacing w:val="1"/>
        </w:rPr>
        <w:t>ó</w:t>
      </w:r>
      <w:r w:rsidRPr="00CB51AA">
        <w:rPr>
          <w:rFonts w:asciiTheme="minorHAnsi" w:hAnsiTheme="minorHAnsi" w:cs="Arial"/>
        </w:rPr>
        <w:t>n</w:t>
      </w:r>
      <w:r w:rsidRPr="00CB51AA">
        <w:rPr>
          <w:rFonts w:asciiTheme="minorHAnsi" w:hAnsiTheme="minorHAnsi" w:cs="Arial"/>
          <w:spacing w:val="6"/>
        </w:rPr>
        <w:t xml:space="preserve"> </w:t>
      </w:r>
      <w:r w:rsidRPr="00CB51AA">
        <w:rPr>
          <w:rFonts w:asciiTheme="minorHAnsi" w:hAnsiTheme="minorHAnsi" w:cs="Arial"/>
        </w:rPr>
        <w:t>de</w:t>
      </w:r>
      <w:r w:rsidRPr="00CB51AA">
        <w:rPr>
          <w:rFonts w:asciiTheme="minorHAnsi" w:hAnsiTheme="minorHAnsi" w:cs="Arial"/>
          <w:spacing w:val="5"/>
        </w:rPr>
        <w:t xml:space="preserve"> </w:t>
      </w:r>
      <w:r w:rsidRPr="00CB51AA">
        <w:rPr>
          <w:rFonts w:asciiTheme="minorHAnsi" w:hAnsiTheme="minorHAnsi" w:cs="Arial"/>
        </w:rPr>
        <w:t>la garantía</w:t>
      </w:r>
      <w:r w:rsidRPr="00CB51AA">
        <w:rPr>
          <w:rFonts w:asciiTheme="minorHAnsi" w:hAnsiTheme="minorHAnsi" w:cs="Arial"/>
          <w:spacing w:val="3"/>
        </w:rPr>
        <w:t xml:space="preserve"> </w:t>
      </w:r>
      <w:r w:rsidRPr="00CB51AA">
        <w:rPr>
          <w:rFonts w:asciiTheme="minorHAnsi" w:hAnsiTheme="minorHAnsi" w:cs="Arial"/>
        </w:rPr>
        <w:t>pr</w:t>
      </w:r>
      <w:r w:rsidRPr="00CB51AA">
        <w:rPr>
          <w:rFonts w:asciiTheme="minorHAnsi" w:hAnsiTheme="minorHAnsi" w:cs="Arial"/>
          <w:spacing w:val="1"/>
        </w:rPr>
        <w:t>o</w:t>
      </w:r>
      <w:r w:rsidRPr="00CB51AA">
        <w:rPr>
          <w:rFonts w:asciiTheme="minorHAnsi" w:hAnsiTheme="minorHAnsi" w:cs="Arial"/>
        </w:rPr>
        <w:t>rr</w:t>
      </w:r>
      <w:r w:rsidRPr="00CB51AA">
        <w:rPr>
          <w:rFonts w:asciiTheme="minorHAnsi" w:hAnsiTheme="minorHAnsi" w:cs="Arial"/>
          <w:spacing w:val="1"/>
        </w:rPr>
        <w:t>o</w:t>
      </w:r>
      <w:r w:rsidRPr="00CB51AA">
        <w:rPr>
          <w:rFonts w:asciiTheme="minorHAnsi" w:hAnsiTheme="minorHAnsi" w:cs="Arial"/>
        </w:rPr>
        <w:t xml:space="preserve">gada. </w:t>
      </w:r>
      <w:r w:rsidRPr="00CB51AA">
        <w:rPr>
          <w:rFonts w:asciiTheme="minorHAnsi" w:hAnsiTheme="minorHAnsi" w:cs="Arial"/>
          <w:spacing w:val="3"/>
        </w:rPr>
        <w:t xml:space="preserve"> </w:t>
      </w:r>
    </w:p>
    <w:p w:rsidR="00CB51AA" w:rsidRPr="00CB51AA" w:rsidRDefault="00CB51AA" w:rsidP="00CB51AA">
      <w:pPr>
        <w:widowControl w:val="0"/>
        <w:autoSpaceDE w:val="0"/>
        <w:autoSpaceDN w:val="0"/>
        <w:adjustRightInd w:val="0"/>
        <w:spacing w:before="9" w:line="260" w:lineRule="exact"/>
        <w:rPr>
          <w:rFonts w:asciiTheme="minorHAnsi" w:hAnsiTheme="minorHAnsi" w:cs="Arial"/>
        </w:rPr>
      </w:pPr>
    </w:p>
    <w:p w:rsidR="00CB51AA" w:rsidRPr="00CB51AA" w:rsidRDefault="00CB51AA" w:rsidP="005807A5">
      <w:pPr>
        <w:pStyle w:val="Prrafodelista"/>
        <w:widowControl w:val="0"/>
        <w:numPr>
          <w:ilvl w:val="0"/>
          <w:numId w:val="17"/>
        </w:numPr>
        <w:tabs>
          <w:tab w:val="left" w:pos="760"/>
        </w:tabs>
        <w:suppressAutoHyphens/>
        <w:autoSpaceDE w:val="0"/>
        <w:autoSpaceDN w:val="0"/>
        <w:adjustRightInd w:val="0"/>
        <w:ind w:right="555"/>
        <w:contextualSpacing w:val="0"/>
        <w:jc w:val="both"/>
        <w:rPr>
          <w:rFonts w:asciiTheme="minorHAnsi" w:hAnsiTheme="minorHAnsi" w:cs="Arial"/>
        </w:rPr>
      </w:pPr>
      <w:r w:rsidRPr="00CB51AA">
        <w:rPr>
          <w:rFonts w:asciiTheme="minorHAnsi" w:hAnsiTheme="minorHAnsi" w:cs="Arial"/>
        </w:rPr>
        <w:t xml:space="preserve">     Para que sea liberada la fianza será requisito indispensable la manifestación expresa y por escrito del </w:t>
      </w:r>
      <w:r w:rsidRPr="00CB51AA">
        <w:rPr>
          <w:rFonts w:asciiTheme="minorHAnsi" w:hAnsiTheme="minorHAnsi" w:cs="Arial"/>
          <w:b/>
        </w:rPr>
        <w:t>INSTITUTO DE SERVICIOS DE SALUD PÚBLICA DEL ESTADO DE BAJA CALIFORNIA.</w:t>
      </w:r>
    </w:p>
    <w:p w:rsidR="00CB51AA" w:rsidRPr="00CB51AA" w:rsidRDefault="00CB51AA" w:rsidP="00CB51AA">
      <w:pPr>
        <w:widowControl w:val="0"/>
        <w:autoSpaceDE w:val="0"/>
        <w:autoSpaceDN w:val="0"/>
        <w:adjustRightInd w:val="0"/>
        <w:spacing w:before="10" w:line="260" w:lineRule="exact"/>
        <w:rPr>
          <w:rFonts w:asciiTheme="minorHAnsi" w:hAnsiTheme="minorHAnsi" w:cs="Arial"/>
        </w:rPr>
      </w:pPr>
    </w:p>
    <w:p w:rsidR="00CB51AA" w:rsidRPr="00CB51AA" w:rsidRDefault="00CB51AA" w:rsidP="005807A5">
      <w:pPr>
        <w:pStyle w:val="Prrafodelista"/>
        <w:widowControl w:val="0"/>
        <w:numPr>
          <w:ilvl w:val="0"/>
          <w:numId w:val="17"/>
        </w:numPr>
        <w:suppressAutoHyphens/>
        <w:autoSpaceDE w:val="0"/>
        <w:autoSpaceDN w:val="0"/>
        <w:adjustRightInd w:val="0"/>
        <w:spacing w:line="239" w:lineRule="auto"/>
        <w:ind w:right="557"/>
        <w:contextualSpacing w:val="0"/>
        <w:jc w:val="both"/>
        <w:rPr>
          <w:rFonts w:asciiTheme="minorHAnsi" w:hAnsiTheme="minorHAnsi" w:cs="Arial"/>
        </w:rPr>
      </w:pPr>
      <w:r w:rsidRPr="00CB51AA">
        <w:rPr>
          <w:rFonts w:asciiTheme="minorHAnsi" w:hAnsiTheme="minorHAnsi" w:cs="Arial"/>
          <w:spacing w:val="1"/>
        </w:rPr>
        <w:t>L</w:t>
      </w:r>
      <w:r w:rsidRPr="00CB51AA">
        <w:rPr>
          <w:rFonts w:asciiTheme="minorHAnsi" w:hAnsiTheme="minorHAnsi" w:cs="Arial"/>
        </w:rPr>
        <w:t>a</w:t>
      </w:r>
      <w:r w:rsidRPr="00CB51AA">
        <w:rPr>
          <w:rFonts w:asciiTheme="minorHAnsi" w:hAnsiTheme="minorHAnsi" w:cs="Arial"/>
          <w:spacing w:val="3"/>
        </w:rPr>
        <w:t xml:space="preserve"> </w:t>
      </w:r>
      <w:r w:rsidRPr="00CB51AA">
        <w:rPr>
          <w:rFonts w:asciiTheme="minorHAnsi" w:hAnsiTheme="minorHAnsi" w:cs="Arial"/>
        </w:rPr>
        <w:t>garantía</w:t>
      </w:r>
      <w:r w:rsidRPr="00CB51AA">
        <w:rPr>
          <w:rFonts w:asciiTheme="minorHAnsi" w:hAnsiTheme="minorHAnsi" w:cs="Arial"/>
          <w:spacing w:val="3"/>
        </w:rPr>
        <w:t xml:space="preserve"> </w:t>
      </w:r>
      <w:r w:rsidRPr="00CB51AA">
        <w:rPr>
          <w:rFonts w:asciiTheme="minorHAnsi" w:hAnsiTheme="minorHAnsi" w:cs="Arial"/>
          <w:spacing w:val="-2"/>
        </w:rPr>
        <w:t>e</w:t>
      </w:r>
      <w:r w:rsidRPr="00CB51AA">
        <w:rPr>
          <w:rFonts w:asciiTheme="minorHAnsi" w:hAnsiTheme="minorHAnsi" w:cs="Arial"/>
        </w:rPr>
        <w:t xml:space="preserve">stará </w:t>
      </w:r>
      <w:r w:rsidRPr="00CB51AA">
        <w:rPr>
          <w:rFonts w:asciiTheme="minorHAnsi" w:hAnsiTheme="minorHAnsi" w:cs="Arial"/>
          <w:spacing w:val="1"/>
        </w:rPr>
        <w:t>v</w:t>
      </w:r>
      <w:r w:rsidRPr="00CB51AA">
        <w:rPr>
          <w:rFonts w:asciiTheme="minorHAnsi" w:hAnsiTheme="minorHAnsi" w:cs="Arial"/>
        </w:rPr>
        <w:t>ig</w:t>
      </w:r>
      <w:r w:rsidRPr="00CB51AA">
        <w:rPr>
          <w:rFonts w:asciiTheme="minorHAnsi" w:hAnsiTheme="minorHAnsi" w:cs="Arial"/>
          <w:spacing w:val="1"/>
        </w:rPr>
        <w:t>e</w:t>
      </w:r>
      <w:r w:rsidRPr="00CB51AA">
        <w:rPr>
          <w:rFonts w:asciiTheme="minorHAnsi" w:hAnsiTheme="minorHAnsi" w:cs="Arial"/>
        </w:rPr>
        <w:t>n</w:t>
      </w:r>
      <w:r w:rsidRPr="00CB51AA">
        <w:rPr>
          <w:rFonts w:asciiTheme="minorHAnsi" w:hAnsiTheme="minorHAnsi" w:cs="Arial"/>
          <w:spacing w:val="-2"/>
        </w:rPr>
        <w:t>t</w:t>
      </w:r>
      <w:r w:rsidRPr="00CB51AA">
        <w:rPr>
          <w:rFonts w:asciiTheme="minorHAnsi" w:hAnsiTheme="minorHAnsi" w:cs="Arial"/>
        </w:rPr>
        <w:t>e</w:t>
      </w:r>
      <w:r w:rsidRPr="00CB51AA">
        <w:rPr>
          <w:rFonts w:asciiTheme="minorHAnsi" w:hAnsiTheme="minorHAnsi" w:cs="Arial"/>
          <w:spacing w:val="1"/>
        </w:rPr>
        <w:t xml:space="preserve"> </w:t>
      </w:r>
      <w:r w:rsidRPr="00CB51AA">
        <w:rPr>
          <w:rFonts w:asciiTheme="minorHAnsi" w:hAnsiTheme="minorHAnsi" w:cs="Arial"/>
        </w:rPr>
        <w:t>durante</w:t>
      </w:r>
      <w:r w:rsidRPr="00CB51AA">
        <w:rPr>
          <w:rFonts w:asciiTheme="minorHAnsi" w:hAnsiTheme="minorHAnsi" w:cs="Arial"/>
          <w:spacing w:val="3"/>
        </w:rPr>
        <w:t xml:space="preserve"> </w:t>
      </w:r>
      <w:r w:rsidRPr="00CB51AA">
        <w:rPr>
          <w:rFonts w:asciiTheme="minorHAnsi" w:hAnsiTheme="minorHAnsi" w:cs="Arial"/>
        </w:rPr>
        <w:t>la</w:t>
      </w:r>
      <w:r w:rsidRPr="00CB51AA">
        <w:rPr>
          <w:rFonts w:asciiTheme="minorHAnsi" w:hAnsiTheme="minorHAnsi" w:cs="Arial"/>
          <w:spacing w:val="3"/>
        </w:rPr>
        <w:t xml:space="preserve"> </w:t>
      </w:r>
      <w:r w:rsidRPr="00CB51AA">
        <w:rPr>
          <w:rFonts w:asciiTheme="minorHAnsi" w:hAnsiTheme="minorHAnsi" w:cs="Arial"/>
        </w:rPr>
        <w:t>substanciac</w:t>
      </w:r>
      <w:r w:rsidRPr="00CB51AA">
        <w:rPr>
          <w:rFonts w:asciiTheme="minorHAnsi" w:hAnsiTheme="minorHAnsi" w:cs="Arial"/>
          <w:spacing w:val="-2"/>
        </w:rPr>
        <w:t>i</w:t>
      </w:r>
      <w:r w:rsidRPr="00CB51AA">
        <w:rPr>
          <w:rFonts w:asciiTheme="minorHAnsi" w:hAnsiTheme="minorHAnsi" w:cs="Arial"/>
          <w:spacing w:val="1"/>
        </w:rPr>
        <w:t>ó</w:t>
      </w:r>
      <w:r w:rsidRPr="00CB51AA">
        <w:rPr>
          <w:rFonts w:asciiTheme="minorHAnsi" w:hAnsiTheme="minorHAnsi" w:cs="Arial"/>
        </w:rPr>
        <w:t>n de</w:t>
      </w:r>
      <w:r w:rsidRPr="00CB51AA">
        <w:rPr>
          <w:rFonts w:asciiTheme="minorHAnsi" w:hAnsiTheme="minorHAnsi" w:cs="Arial"/>
          <w:spacing w:val="3"/>
        </w:rPr>
        <w:t xml:space="preserve"> </w:t>
      </w:r>
      <w:r w:rsidRPr="00CB51AA">
        <w:rPr>
          <w:rFonts w:asciiTheme="minorHAnsi" w:hAnsiTheme="minorHAnsi" w:cs="Arial"/>
        </w:rPr>
        <w:t>t</w:t>
      </w:r>
      <w:r w:rsidRPr="00CB51AA">
        <w:rPr>
          <w:rFonts w:asciiTheme="minorHAnsi" w:hAnsiTheme="minorHAnsi" w:cs="Arial"/>
          <w:spacing w:val="1"/>
        </w:rPr>
        <w:t>o</w:t>
      </w:r>
      <w:r w:rsidRPr="00CB51AA">
        <w:rPr>
          <w:rFonts w:asciiTheme="minorHAnsi" w:hAnsiTheme="minorHAnsi" w:cs="Arial"/>
          <w:spacing w:val="-3"/>
        </w:rPr>
        <w:t>d</w:t>
      </w:r>
      <w:r w:rsidRPr="00CB51AA">
        <w:rPr>
          <w:rFonts w:asciiTheme="minorHAnsi" w:hAnsiTheme="minorHAnsi" w:cs="Arial"/>
          <w:spacing w:val="1"/>
        </w:rPr>
        <w:t>o</w:t>
      </w:r>
      <w:r w:rsidRPr="00CB51AA">
        <w:rPr>
          <w:rFonts w:asciiTheme="minorHAnsi" w:hAnsiTheme="minorHAnsi" w:cs="Arial"/>
        </w:rPr>
        <w:t>s</w:t>
      </w:r>
      <w:r w:rsidRPr="00CB51AA">
        <w:rPr>
          <w:rFonts w:asciiTheme="minorHAnsi" w:hAnsiTheme="minorHAnsi" w:cs="Arial"/>
          <w:spacing w:val="3"/>
        </w:rPr>
        <w:t xml:space="preserve"> </w:t>
      </w:r>
      <w:r w:rsidRPr="00CB51AA">
        <w:rPr>
          <w:rFonts w:asciiTheme="minorHAnsi" w:hAnsiTheme="minorHAnsi" w:cs="Arial"/>
          <w:spacing w:val="-2"/>
        </w:rPr>
        <w:t>l</w:t>
      </w:r>
      <w:r w:rsidRPr="00CB51AA">
        <w:rPr>
          <w:rFonts w:asciiTheme="minorHAnsi" w:hAnsiTheme="minorHAnsi" w:cs="Arial"/>
          <w:spacing w:val="1"/>
        </w:rPr>
        <w:t>o</w:t>
      </w:r>
      <w:r w:rsidRPr="00CB51AA">
        <w:rPr>
          <w:rFonts w:asciiTheme="minorHAnsi" w:hAnsiTheme="minorHAnsi" w:cs="Arial"/>
        </w:rPr>
        <w:t>s</w:t>
      </w:r>
      <w:r w:rsidRPr="00CB51AA">
        <w:rPr>
          <w:rFonts w:asciiTheme="minorHAnsi" w:hAnsiTheme="minorHAnsi" w:cs="Arial"/>
          <w:spacing w:val="3"/>
        </w:rPr>
        <w:t xml:space="preserve"> </w:t>
      </w:r>
      <w:r w:rsidRPr="00CB51AA">
        <w:rPr>
          <w:rFonts w:asciiTheme="minorHAnsi" w:hAnsiTheme="minorHAnsi" w:cs="Arial"/>
        </w:rPr>
        <w:t>r</w:t>
      </w:r>
      <w:r w:rsidRPr="00CB51AA">
        <w:rPr>
          <w:rFonts w:asciiTheme="minorHAnsi" w:hAnsiTheme="minorHAnsi" w:cs="Arial"/>
          <w:spacing w:val="-2"/>
        </w:rPr>
        <w:t>e</w:t>
      </w:r>
      <w:r w:rsidRPr="00CB51AA">
        <w:rPr>
          <w:rFonts w:asciiTheme="minorHAnsi" w:hAnsiTheme="minorHAnsi" w:cs="Arial"/>
        </w:rPr>
        <w:t>curs</w:t>
      </w:r>
      <w:r w:rsidRPr="00CB51AA">
        <w:rPr>
          <w:rFonts w:asciiTheme="minorHAnsi" w:hAnsiTheme="minorHAnsi" w:cs="Arial"/>
          <w:spacing w:val="1"/>
        </w:rPr>
        <w:t>o</w:t>
      </w:r>
      <w:r w:rsidRPr="00CB51AA">
        <w:rPr>
          <w:rFonts w:asciiTheme="minorHAnsi" w:hAnsiTheme="minorHAnsi" w:cs="Arial"/>
        </w:rPr>
        <w:t>s</w:t>
      </w:r>
      <w:r w:rsidRPr="00CB51AA">
        <w:rPr>
          <w:rFonts w:asciiTheme="minorHAnsi" w:hAnsiTheme="minorHAnsi" w:cs="Arial"/>
          <w:spacing w:val="1"/>
        </w:rPr>
        <w:t xml:space="preserve"> </w:t>
      </w:r>
      <w:r w:rsidRPr="00CB51AA">
        <w:rPr>
          <w:rFonts w:asciiTheme="minorHAnsi" w:hAnsiTheme="minorHAnsi" w:cs="Arial"/>
        </w:rPr>
        <w:t>o</w:t>
      </w:r>
      <w:r w:rsidRPr="00CB51AA">
        <w:rPr>
          <w:rFonts w:asciiTheme="minorHAnsi" w:hAnsiTheme="minorHAnsi" w:cs="Arial"/>
          <w:spacing w:val="2"/>
        </w:rPr>
        <w:t xml:space="preserve"> </w:t>
      </w:r>
      <w:r w:rsidRPr="00CB51AA">
        <w:rPr>
          <w:rFonts w:asciiTheme="minorHAnsi" w:hAnsiTheme="minorHAnsi" w:cs="Arial"/>
          <w:spacing w:val="1"/>
        </w:rPr>
        <w:t>e</w:t>
      </w:r>
      <w:r w:rsidRPr="00CB51AA">
        <w:rPr>
          <w:rFonts w:asciiTheme="minorHAnsi" w:hAnsiTheme="minorHAnsi" w:cs="Arial"/>
        </w:rPr>
        <w:t>j</w:t>
      </w:r>
      <w:r w:rsidRPr="00CB51AA">
        <w:rPr>
          <w:rFonts w:asciiTheme="minorHAnsi" w:hAnsiTheme="minorHAnsi" w:cs="Arial"/>
          <w:spacing w:val="-2"/>
        </w:rPr>
        <w:t>e</w:t>
      </w:r>
      <w:r w:rsidRPr="00CB51AA">
        <w:rPr>
          <w:rFonts w:asciiTheme="minorHAnsi" w:hAnsiTheme="minorHAnsi" w:cs="Arial"/>
        </w:rPr>
        <w:t>rcicio</w:t>
      </w:r>
      <w:r w:rsidRPr="00CB51AA">
        <w:rPr>
          <w:rFonts w:asciiTheme="minorHAnsi" w:hAnsiTheme="minorHAnsi" w:cs="Arial"/>
          <w:spacing w:val="4"/>
        </w:rPr>
        <w:t xml:space="preserve"> </w:t>
      </w:r>
      <w:r w:rsidRPr="00CB51AA">
        <w:rPr>
          <w:rFonts w:asciiTheme="minorHAnsi" w:hAnsiTheme="minorHAnsi" w:cs="Arial"/>
        </w:rPr>
        <w:t>de</w:t>
      </w:r>
      <w:r w:rsidRPr="00CB51AA">
        <w:rPr>
          <w:rFonts w:asciiTheme="minorHAnsi" w:hAnsiTheme="minorHAnsi" w:cs="Arial"/>
          <w:spacing w:val="1"/>
        </w:rPr>
        <w:t xml:space="preserve"> </w:t>
      </w:r>
      <w:r w:rsidRPr="00CB51AA">
        <w:rPr>
          <w:rFonts w:asciiTheme="minorHAnsi" w:hAnsiTheme="minorHAnsi" w:cs="Arial"/>
        </w:rPr>
        <w:t>las</w:t>
      </w:r>
      <w:r w:rsidRPr="00CB51AA">
        <w:rPr>
          <w:rFonts w:asciiTheme="minorHAnsi" w:hAnsiTheme="minorHAnsi" w:cs="Arial"/>
          <w:spacing w:val="3"/>
        </w:rPr>
        <w:t xml:space="preserve"> </w:t>
      </w:r>
      <w:r w:rsidRPr="00CB51AA">
        <w:rPr>
          <w:rFonts w:asciiTheme="minorHAnsi" w:hAnsiTheme="minorHAnsi" w:cs="Arial"/>
        </w:rPr>
        <w:t>acc</w:t>
      </w:r>
      <w:r w:rsidRPr="00CB51AA">
        <w:rPr>
          <w:rFonts w:asciiTheme="minorHAnsi" w:hAnsiTheme="minorHAnsi" w:cs="Arial"/>
          <w:spacing w:val="-2"/>
        </w:rPr>
        <w:t>i</w:t>
      </w:r>
      <w:r w:rsidRPr="00CB51AA">
        <w:rPr>
          <w:rFonts w:asciiTheme="minorHAnsi" w:hAnsiTheme="minorHAnsi" w:cs="Arial"/>
          <w:spacing w:val="1"/>
        </w:rPr>
        <w:t>o</w:t>
      </w:r>
      <w:r w:rsidRPr="00CB51AA">
        <w:rPr>
          <w:rFonts w:asciiTheme="minorHAnsi" w:hAnsiTheme="minorHAnsi" w:cs="Arial"/>
        </w:rPr>
        <w:t>n</w:t>
      </w:r>
      <w:r w:rsidRPr="00CB51AA">
        <w:rPr>
          <w:rFonts w:asciiTheme="minorHAnsi" w:hAnsiTheme="minorHAnsi" w:cs="Arial"/>
          <w:spacing w:val="1"/>
        </w:rPr>
        <w:t>e</w:t>
      </w:r>
      <w:r w:rsidRPr="00CB51AA">
        <w:rPr>
          <w:rFonts w:asciiTheme="minorHAnsi" w:hAnsiTheme="minorHAnsi" w:cs="Arial"/>
        </w:rPr>
        <w:t>s l</w:t>
      </w:r>
      <w:r w:rsidRPr="00CB51AA">
        <w:rPr>
          <w:rFonts w:asciiTheme="minorHAnsi" w:hAnsiTheme="minorHAnsi" w:cs="Arial"/>
          <w:spacing w:val="1"/>
        </w:rPr>
        <w:t>e</w:t>
      </w:r>
      <w:r w:rsidRPr="00CB51AA">
        <w:rPr>
          <w:rFonts w:asciiTheme="minorHAnsi" w:hAnsiTheme="minorHAnsi" w:cs="Arial"/>
        </w:rPr>
        <w:t>gal</w:t>
      </w:r>
      <w:r w:rsidRPr="00CB51AA">
        <w:rPr>
          <w:rFonts w:asciiTheme="minorHAnsi" w:hAnsiTheme="minorHAnsi" w:cs="Arial"/>
          <w:spacing w:val="1"/>
        </w:rPr>
        <w:t>e</w:t>
      </w:r>
      <w:r w:rsidRPr="00CB51AA">
        <w:rPr>
          <w:rFonts w:asciiTheme="minorHAnsi" w:hAnsiTheme="minorHAnsi" w:cs="Arial"/>
        </w:rPr>
        <w:t>s que</w:t>
      </w:r>
      <w:r w:rsidRPr="00CB51AA">
        <w:rPr>
          <w:rFonts w:asciiTheme="minorHAnsi" w:hAnsiTheme="minorHAnsi" w:cs="Arial"/>
          <w:spacing w:val="1"/>
        </w:rPr>
        <w:t xml:space="preserve"> </w:t>
      </w:r>
      <w:r w:rsidRPr="00CB51AA">
        <w:rPr>
          <w:rFonts w:asciiTheme="minorHAnsi" w:hAnsiTheme="minorHAnsi" w:cs="Arial"/>
        </w:rPr>
        <w:t>se</w:t>
      </w:r>
      <w:r w:rsidRPr="00CB51AA">
        <w:rPr>
          <w:rFonts w:asciiTheme="minorHAnsi" w:hAnsiTheme="minorHAnsi" w:cs="Arial"/>
          <w:spacing w:val="1"/>
        </w:rPr>
        <w:t xml:space="preserve"> </w:t>
      </w:r>
      <w:r w:rsidRPr="00CB51AA">
        <w:rPr>
          <w:rFonts w:asciiTheme="minorHAnsi" w:hAnsiTheme="minorHAnsi" w:cs="Arial"/>
        </w:rPr>
        <w:t>int</w:t>
      </w:r>
      <w:r w:rsidRPr="00CB51AA">
        <w:rPr>
          <w:rFonts w:asciiTheme="minorHAnsi" w:hAnsiTheme="minorHAnsi" w:cs="Arial"/>
          <w:spacing w:val="1"/>
        </w:rPr>
        <w:t>e</w:t>
      </w:r>
      <w:r w:rsidRPr="00CB51AA">
        <w:rPr>
          <w:rFonts w:asciiTheme="minorHAnsi" w:hAnsiTheme="minorHAnsi" w:cs="Arial"/>
        </w:rPr>
        <w:t>r</w:t>
      </w:r>
      <w:r w:rsidRPr="00CB51AA">
        <w:rPr>
          <w:rFonts w:asciiTheme="minorHAnsi" w:hAnsiTheme="minorHAnsi" w:cs="Arial"/>
          <w:spacing w:val="-3"/>
        </w:rPr>
        <w:t>p</w:t>
      </w:r>
      <w:r w:rsidRPr="00CB51AA">
        <w:rPr>
          <w:rFonts w:asciiTheme="minorHAnsi" w:hAnsiTheme="minorHAnsi" w:cs="Arial"/>
          <w:spacing w:val="1"/>
        </w:rPr>
        <w:t>o</w:t>
      </w:r>
      <w:r w:rsidRPr="00CB51AA">
        <w:rPr>
          <w:rFonts w:asciiTheme="minorHAnsi" w:hAnsiTheme="minorHAnsi" w:cs="Arial"/>
        </w:rPr>
        <w:t>ng</w:t>
      </w:r>
      <w:r w:rsidRPr="00CB51AA">
        <w:rPr>
          <w:rFonts w:asciiTheme="minorHAnsi" w:hAnsiTheme="minorHAnsi" w:cs="Arial"/>
          <w:spacing w:val="-2"/>
        </w:rPr>
        <w:t>a</w:t>
      </w:r>
      <w:r w:rsidRPr="00CB51AA">
        <w:rPr>
          <w:rFonts w:asciiTheme="minorHAnsi" w:hAnsiTheme="minorHAnsi" w:cs="Arial"/>
        </w:rPr>
        <w:t>n, y</w:t>
      </w:r>
      <w:r w:rsidRPr="00CB51AA">
        <w:rPr>
          <w:rFonts w:asciiTheme="minorHAnsi" w:hAnsiTheme="minorHAnsi" w:cs="Arial"/>
          <w:spacing w:val="3"/>
        </w:rPr>
        <w:t xml:space="preserve"> </w:t>
      </w:r>
      <w:r w:rsidRPr="00CB51AA">
        <w:rPr>
          <w:rFonts w:asciiTheme="minorHAnsi" w:hAnsiTheme="minorHAnsi" w:cs="Arial"/>
        </w:rPr>
        <w:t>hasta que</w:t>
      </w:r>
      <w:r w:rsidRPr="00CB51AA">
        <w:rPr>
          <w:rFonts w:asciiTheme="minorHAnsi" w:hAnsiTheme="minorHAnsi" w:cs="Arial"/>
          <w:spacing w:val="1"/>
        </w:rPr>
        <w:t xml:space="preserve"> </w:t>
      </w:r>
      <w:r w:rsidRPr="00CB51AA">
        <w:rPr>
          <w:rFonts w:asciiTheme="minorHAnsi" w:hAnsiTheme="minorHAnsi" w:cs="Arial"/>
        </w:rPr>
        <w:t>se</w:t>
      </w:r>
      <w:r w:rsidRPr="00CB51AA">
        <w:rPr>
          <w:rFonts w:asciiTheme="minorHAnsi" w:hAnsiTheme="minorHAnsi" w:cs="Arial"/>
          <w:spacing w:val="1"/>
        </w:rPr>
        <w:t xml:space="preserve"> </w:t>
      </w:r>
      <w:r w:rsidRPr="00CB51AA">
        <w:rPr>
          <w:rFonts w:asciiTheme="minorHAnsi" w:hAnsiTheme="minorHAnsi" w:cs="Arial"/>
        </w:rPr>
        <w:t>dicte</w:t>
      </w:r>
      <w:r w:rsidRPr="00CB51AA">
        <w:rPr>
          <w:rFonts w:asciiTheme="minorHAnsi" w:hAnsiTheme="minorHAnsi" w:cs="Arial"/>
          <w:spacing w:val="1"/>
        </w:rPr>
        <w:t xml:space="preserve"> </w:t>
      </w:r>
      <w:r w:rsidRPr="00CB51AA">
        <w:rPr>
          <w:rFonts w:asciiTheme="minorHAnsi" w:hAnsiTheme="minorHAnsi" w:cs="Arial"/>
          <w:spacing w:val="-2"/>
        </w:rPr>
        <w:t>r</w:t>
      </w:r>
      <w:r w:rsidRPr="00CB51AA">
        <w:rPr>
          <w:rFonts w:asciiTheme="minorHAnsi" w:hAnsiTheme="minorHAnsi" w:cs="Arial"/>
          <w:spacing w:val="1"/>
        </w:rPr>
        <w:t>e</w:t>
      </w:r>
      <w:r w:rsidRPr="00CB51AA">
        <w:rPr>
          <w:rFonts w:asciiTheme="minorHAnsi" w:hAnsiTheme="minorHAnsi" w:cs="Arial"/>
        </w:rPr>
        <w:t>s</w:t>
      </w:r>
      <w:r w:rsidRPr="00CB51AA">
        <w:rPr>
          <w:rFonts w:asciiTheme="minorHAnsi" w:hAnsiTheme="minorHAnsi" w:cs="Arial"/>
          <w:spacing w:val="1"/>
        </w:rPr>
        <w:t>o</w:t>
      </w:r>
      <w:r w:rsidRPr="00CB51AA">
        <w:rPr>
          <w:rFonts w:asciiTheme="minorHAnsi" w:hAnsiTheme="minorHAnsi" w:cs="Arial"/>
        </w:rPr>
        <w:t>luc</w:t>
      </w:r>
      <w:r w:rsidRPr="00CB51AA">
        <w:rPr>
          <w:rFonts w:asciiTheme="minorHAnsi" w:hAnsiTheme="minorHAnsi" w:cs="Arial"/>
          <w:spacing w:val="-2"/>
        </w:rPr>
        <w:t>i</w:t>
      </w:r>
      <w:r w:rsidRPr="00CB51AA">
        <w:rPr>
          <w:rFonts w:asciiTheme="minorHAnsi" w:hAnsiTheme="minorHAnsi" w:cs="Arial"/>
          <w:spacing w:val="1"/>
        </w:rPr>
        <w:t>ó</w:t>
      </w:r>
      <w:r w:rsidRPr="00CB51AA">
        <w:rPr>
          <w:rFonts w:asciiTheme="minorHAnsi" w:hAnsiTheme="minorHAnsi" w:cs="Arial"/>
        </w:rPr>
        <w:t>n d</w:t>
      </w:r>
      <w:r w:rsidRPr="00CB51AA">
        <w:rPr>
          <w:rFonts w:asciiTheme="minorHAnsi" w:hAnsiTheme="minorHAnsi" w:cs="Arial"/>
          <w:spacing w:val="1"/>
        </w:rPr>
        <w:t>e</w:t>
      </w:r>
      <w:r w:rsidRPr="00CB51AA">
        <w:rPr>
          <w:rFonts w:asciiTheme="minorHAnsi" w:hAnsiTheme="minorHAnsi" w:cs="Arial"/>
        </w:rPr>
        <w:t>finiti</w:t>
      </w:r>
      <w:r w:rsidRPr="00CB51AA">
        <w:rPr>
          <w:rFonts w:asciiTheme="minorHAnsi" w:hAnsiTheme="minorHAnsi" w:cs="Arial"/>
          <w:spacing w:val="1"/>
        </w:rPr>
        <w:t>v</w:t>
      </w:r>
      <w:r w:rsidRPr="00CB51AA">
        <w:rPr>
          <w:rFonts w:asciiTheme="minorHAnsi" w:hAnsiTheme="minorHAnsi" w:cs="Arial"/>
        </w:rPr>
        <w:t xml:space="preserve">a </w:t>
      </w:r>
      <w:r w:rsidRPr="00CB51AA">
        <w:rPr>
          <w:rFonts w:asciiTheme="minorHAnsi" w:hAnsiTheme="minorHAnsi" w:cs="Arial"/>
          <w:spacing w:val="-3"/>
        </w:rPr>
        <w:t>p</w:t>
      </w:r>
      <w:r w:rsidRPr="00CB51AA">
        <w:rPr>
          <w:rFonts w:asciiTheme="minorHAnsi" w:hAnsiTheme="minorHAnsi" w:cs="Arial"/>
          <w:spacing w:val="1"/>
        </w:rPr>
        <w:t>o</w:t>
      </w:r>
      <w:r w:rsidRPr="00CB51AA">
        <w:rPr>
          <w:rFonts w:asciiTheme="minorHAnsi" w:hAnsiTheme="minorHAnsi" w:cs="Arial"/>
        </w:rPr>
        <w:t xml:space="preserve">r </w:t>
      </w:r>
      <w:r w:rsidRPr="00CB51AA">
        <w:rPr>
          <w:rFonts w:asciiTheme="minorHAnsi" w:hAnsiTheme="minorHAnsi" w:cs="Arial"/>
          <w:spacing w:val="-2"/>
        </w:rPr>
        <w:t>a</w:t>
      </w:r>
      <w:r w:rsidRPr="00CB51AA">
        <w:rPr>
          <w:rFonts w:asciiTheme="minorHAnsi" w:hAnsiTheme="minorHAnsi" w:cs="Arial"/>
        </w:rPr>
        <w:t>ut</w:t>
      </w:r>
      <w:r w:rsidRPr="00CB51AA">
        <w:rPr>
          <w:rFonts w:asciiTheme="minorHAnsi" w:hAnsiTheme="minorHAnsi" w:cs="Arial"/>
          <w:spacing w:val="1"/>
        </w:rPr>
        <w:t>o</w:t>
      </w:r>
      <w:r w:rsidRPr="00CB51AA">
        <w:rPr>
          <w:rFonts w:asciiTheme="minorHAnsi" w:hAnsiTheme="minorHAnsi" w:cs="Arial"/>
        </w:rPr>
        <w:t>ridad o</w:t>
      </w:r>
      <w:r w:rsidRPr="00CB51AA">
        <w:rPr>
          <w:rFonts w:asciiTheme="minorHAnsi" w:hAnsiTheme="minorHAnsi" w:cs="Arial"/>
          <w:spacing w:val="1"/>
        </w:rPr>
        <w:t xml:space="preserve"> </w:t>
      </w:r>
      <w:r w:rsidRPr="00CB51AA">
        <w:rPr>
          <w:rFonts w:asciiTheme="minorHAnsi" w:hAnsiTheme="minorHAnsi" w:cs="Arial"/>
        </w:rPr>
        <w:t>tribunal c</w:t>
      </w:r>
      <w:r w:rsidRPr="00CB51AA">
        <w:rPr>
          <w:rFonts w:asciiTheme="minorHAnsi" w:hAnsiTheme="minorHAnsi" w:cs="Arial"/>
          <w:spacing w:val="-1"/>
        </w:rPr>
        <w:t>o</w:t>
      </w:r>
      <w:r w:rsidRPr="00CB51AA">
        <w:rPr>
          <w:rFonts w:asciiTheme="minorHAnsi" w:hAnsiTheme="minorHAnsi" w:cs="Arial"/>
          <w:spacing w:val="2"/>
        </w:rPr>
        <w:t>m</w:t>
      </w:r>
      <w:r w:rsidRPr="00CB51AA">
        <w:rPr>
          <w:rFonts w:asciiTheme="minorHAnsi" w:hAnsiTheme="minorHAnsi" w:cs="Arial"/>
        </w:rPr>
        <w:t>p</w:t>
      </w:r>
      <w:r w:rsidRPr="00CB51AA">
        <w:rPr>
          <w:rFonts w:asciiTheme="minorHAnsi" w:hAnsiTheme="minorHAnsi" w:cs="Arial"/>
          <w:spacing w:val="1"/>
        </w:rPr>
        <w:t>e</w:t>
      </w:r>
      <w:r w:rsidRPr="00CB51AA">
        <w:rPr>
          <w:rFonts w:asciiTheme="minorHAnsi" w:hAnsiTheme="minorHAnsi" w:cs="Arial"/>
          <w:spacing w:val="-2"/>
        </w:rPr>
        <w:t>t</w:t>
      </w:r>
      <w:r w:rsidRPr="00CB51AA">
        <w:rPr>
          <w:rFonts w:asciiTheme="minorHAnsi" w:hAnsiTheme="minorHAnsi" w:cs="Arial"/>
          <w:spacing w:val="1"/>
        </w:rPr>
        <w:t>e</w:t>
      </w:r>
      <w:r w:rsidRPr="00CB51AA">
        <w:rPr>
          <w:rFonts w:asciiTheme="minorHAnsi" w:hAnsiTheme="minorHAnsi" w:cs="Arial"/>
        </w:rPr>
        <w:t>nt</w:t>
      </w:r>
      <w:r w:rsidRPr="00CB51AA">
        <w:rPr>
          <w:rFonts w:asciiTheme="minorHAnsi" w:hAnsiTheme="minorHAnsi" w:cs="Arial"/>
          <w:spacing w:val="1"/>
        </w:rPr>
        <w:t>e</w:t>
      </w:r>
      <w:r w:rsidRPr="00CB51AA">
        <w:rPr>
          <w:rFonts w:asciiTheme="minorHAnsi" w:hAnsiTheme="minorHAnsi" w:cs="Arial"/>
        </w:rPr>
        <w:t>.</w:t>
      </w:r>
    </w:p>
    <w:p w:rsidR="00CB51AA" w:rsidRPr="00CB51AA" w:rsidRDefault="00CB51AA" w:rsidP="00CB51AA">
      <w:pPr>
        <w:widowControl w:val="0"/>
        <w:autoSpaceDE w:val="0"/>
        <w:autoSpaceDN w:val="0"/>
        <w:adjustRightInd w:val="0"/>
        <w:spacing w:before="9" w:line="260" w:lineRule="exact"/>
        <w:rPr>
          <w:rFonts w:asciiTheme="minorHAnsi" w:hAnsiTheme="minorHAnsi" w:cs="Arial"/>
        </w:rPr>
      </w:pPr>
    </w:p>
    <w:p w:rsidR="00CB51AA" w:rsidRPr="00CB51AA" w:rsidRDefault="00CB51AA" w:rsidP="005807A5">
      <w:pPr>
        <w:pStyle w:val="Prrafodelista"/>
        <w:widowControl w:val="0"/>
        <w:numPr>
          <w:ilvl w:val="0"/>
          <w:numId w:val="17"/>
        </w:numPr>
        <w:suppressAutoHyphens/>
        <w:autoSpaceDE w:val="0"/>
        <w:autoSpaceDN w:val="0"/>
        <w:adjustRightInd w:val="0"/>
        <w:ind w:right="560"/>
        <w:contextualSpacing w:val="0"/>
        <w:jc w:val="both"/>
        <w:rPr>
          <w:rFonts w:asciiTheme="minorHAnsi" w:hAnsiTheme="minorHAnsi" w:cs="Arial"/>
        </w:rPr>
      </w:pPr>
      <w:r w:rsidRPr="00CB51AA">
        <w:rPr>
          <w:rFonts w:asciiTheme="minorHAnsi" w:hAnsiTheme="minorHAnsi" w:cs="Arial"/>
        </w:rPr>
        <w:t>Que</w:t>
      </w:r>
      <w:r w:rsidRPr="00CB51AA">
        <w:rPr>
          <w:rFonts w:asciiTheme="minorHAnsi" w:hAnsiTheme="minorHAnsi" w:cs="Arial"/>
          <w:spacing w:val="20"/>
        </w:rPr>
        <w:t xml:space="preserve"> </w:t>
      </w:r>
      <w:r w:rsidRPr="00CB51AA">
        <w:rPr>
          <w:rFonts w:asciiTheme="minorHAnsi" w:hAnsiTheme="minorHAnsi" w:cs="Arial"/>
        </w:rPr>
        <w:t>la</w:t>
      </w:r>
      <w:r w:rsidRPr="00CB51AA">
        <w:rPr>
          <w:rFonts w:asciiTheme="minorHAnsi" w:hAnsiTheme="minorHAnsi" w:cs="Arial"/>
          <w:spacing w:val="20"/>
        </w:rPr>
        <w:t xml:space="preserve"> </w:t>
      </w:r>
      <w:r w:rsidRPr="00CB51AA">
        <w:rPr>
          <w:rFonts w:asciiTheme="minorHAnsi" w:hAnsiTheme="minorHAnsi" w:cs="Arial"/>
        </w:rPr>
        <w:t>afianzad</w:t>
      </w:r>
      <w:r w:rsidRPr="00CB51AA">
        <w:rPr>
          <w:rFonts w:asciiTheme="minorHAnsi" w:hAnsiTheme="minorHAnsi" w:cs="Arial"/>
          <w:spacing w:val="1"/>
        </w:rPr>
        <w:t>o</w:t>
      </w:r>
      <w:r w:rsidRPr="00CB51AA">
        <w:rPr>
          <w:rFonts w:asciiTheme="minorHAnsi" w:hAnsiTheme="minorHAnsi" w:cs="Arial"/>
        </w:rPr>
        <w:t>ra</w:t>
      </w:r>
      <w:r w:rsidRPr="00CB51AA">
        <w:rPr>
          <w:rFonts w:asciiTheme="minorHAnsi" w:hAnsiTheme="minorHAnsi" w:cs="Arial"/>
          <w:spacing w:val="17"/>
        </w:rPr>
        <w:t xml:space="preserve"> </w:t>
      </w:r>
      <w:r w:rsidRPr="00CB51AA">
        <w:rPr>
          <w:rFonts w:asciiTheme="minorHAnsi" w:hAnsiTheme="minorHAnsi" w:cs="Arial"/>
        </w:rPr>
        <w:t>ac</w:t>
      </w:r>
      <w:r w:rsidRPr="00CB51AA">
        <w:rPr>
          <w:rFonts w:asciiTheme="minorHAnsi" w:hAnsiTheme="minorHAnsi" w:cs="Arial"/>
          <w:spacing w:val="1"/>
        </w:rPr>
        <w:t>e</w:t>
      </w:r>
      <w:r w:rsidRPr="00CB51AA">
        <w:rPr>
          <w:rFonts w:asciiTheme="minorHAnsi" w:hAnsiTheme="minorHAnsi" w:cs="Arial"/>
        </w:rPr>
        <w:t>p</w:t>
      </w:r>
      <w:r w:rsidRPr="00CB51AA">
        <w:rPr>
          <w:rFonts w:asciiTheme="minorHAnsi" w:hAnsiTheme="minorHAnsi" w:cs="Arial"/>
          <w:spacing w:val="-2"/>
        </w:rPr>
        <w:t>t</w:t>
      </w:r>
      <w:r w:rsidRPr="00CB51AA">
        <w:rPr>
          <w:rFonts w:asciiTheme="minorHAnsi" w:hAnsiTheme="minorHAnsi" w:cs="Arial"/>
        </w:rPr>
        <w:t>e</w:t>
      </w:r>
      <w:r w:rsidRPr="00CB51AA">
        <w:rPr>
          <w:rFonts w:asciiTheme="minorHAnsi" w:hAnsiTheme="minorHAnsi" w:cs="Arial"/>
          <w:spacing w:val="18"/>
        </w:rPr>
        <w:t xml:space="preserve"> </w:t>
      </w:r>
      <w:r w:rsidRPr="00CB51AA">
        <w:rPr>
          <w:rFonts w:asciiTheme="minorHAnsi" w:hAnsiTheme="minorHAnsi" w:cs="Arial"/>
          <w:spacing w:val="1"/>
        </w:rPr>
        <w:t>e</w:t>
      </w:r>
      <w:r w:rsidRPr="00CB51AA">
        <w:rPr>
          <w:rFonts w:asciiTheme="minorHAnsi" w:hAnsiTheme="minorHAnsi" w:cs="Arial"/>
        </w:rPr>
        <w:t>xpr</w:t>
      </w:r>
      <w:r w:rsidRPr="00CB51AA">
        <w:rPr>
          <w:rFonts w:asciiTheme="minorHAnsi" w:hAnsiTheme="minorHAnsi" w:cs="Arial"/>
          <w:spacing w:val="1"/>
        </w:rPr>
        <w:t>e</w:t>
      </w:r>
      <w:r w:rsidRPr="00CB51AA">
        <w:rPr>
          <w:rFonts w:asciiTheme="minorHAnsi" w:hAnsiTheme="minorHAnsi" w:cs="Arial"/>
        </w:rPr>
        <w:t>s</w:t>
      </w:r>
      <w:r w:rsidRPr="00CB51AA">
        <w:rPr>
          <w:rFonts w:asciiTheme="minorHAnsi" w:hAnsiTheme="minorHAnsi" w:cs="Arial"/>
          <w:spacing w:val="-2"/>
        </w:rPr>
        <w:t>a</w:t>
      </w:r>
      <w:r w:rsidRPr="00CB51AA">
        <w:rPr>
          <w:rFonts w:asciiTheme="minorHAnsi" w:hAnsiTheme="minorHAnsi" w:cs="Arial"/>
          <w:spacing w:val="2"/>
        </w:rPr>
        <w:t>m</w:t>
      </w:r>
      <w:r w:rsidRPr="00CB51AA">
        <w:rPr>
          <w:rFonts w:asciiTheme="minorHAnsi" w:hAnsiTheme="minorHAnsi" w:cs="Arial"/>
          <w:spacing w:val="1"/>
        </w:rPr>
        <w:t>e</w:t>
      </w:r>
      <w:r w:rsidRPr="00CB51AA">
        <w:rPr>
          <w:rFonts w:asciiTheme="minorHAnsi" w:hAnsiTheme="minorHAnsi" w:cs="Arial"/>
          <w:spacing w:val="-3"/>
        </w:rPr>
        <w:t>n</w:t>
      </w:r>
      <w:r w:rsidRPr="00CB51AA">
        <w:rPr>
          <w:rFonts w:asciiTheme="minorHAnsi" w:hAnsiTheme="minorHAnsi" w:cs="Arial"/>
        </w:rPr>
        <w:t>te</w:t>
      </w:r>
      <w:r w:rsidRPr="00CB51AA">
        <w:rPr>
          <w:rFonts w:asciiTheme="minorHAnsi" w:hAnsiTheme="minorHAnsi" w:cs="Arial"/>
          <w:spacing w:val="18"/>
        </w:rPr>
        <w:t xml:space="preserve"> </w:t>
      </w:r>
      <w:r w:rsidRPr="00CB51AA">
        <w:rPr>
          <w:rFonts w:asciiTheme="minorHAnsi" w:hAnsiTheme="minorHAnsi" w:cs="Arial"/>
          <w:spacing w:val="1"/>
        </w:rPr>
        <w:t>e</w:t>
      </w:r>
      <w:r w:rsidRPr="00CB51AA">
        <w:rPr>
          <w:rFonts w:asciiTheme="minorHAnsi" w:hAnsiTheme="minorHAnsi" w:cs="Arial"/>
        </w:rPr>
        <w:t>n</w:t>
      </w:r>
      <w:r w:rsidRPr="00CB51AA">
        <w:rPr>
          <w:rFonts w:asciiTheme="minorHAnsi" w:hAnsiTheme="minorHAnsi" w:cs="Arial"/>
          <w:spacing w:val="19"/>
        </w:rPr>
        <w:t xml:space="preserve"> </w:t>
      </w:r>
      <w:r w:rsidRPr="00CB51AA">
        <w:rPr>
          <w:rFonts w:asciiTheme="minorHAnsi" w:hAnsiTheme="minorHAnsi" w:cs="Arial"/>
        </w:rPr>
        <w:t>s</w:t>
      </w:r>
      <w:r w:rsidRPr="00CB51AA">
        <w:rPr>
          <w:rFonts w:asciiTheme="minorHAnsi" w:hAnsiTheme="minorHAnsi" w:cs="Arial"/>
          <w:spacing w:val="-1"/>
        </w:rPr>
        <w:t>om</w:t>
      </w:r>
      <w:r w:rsidRPr="00CB51AA">
        <w:rPr>
          <w:rFonts w:asciiTheme="minorHAnsi" w:hAnsiTheme="minorHAnsi" w:cs="Arial"/>
          <w:spacing w:val="1"/>
        </w:rPr>
        <w:t>e</w:t>
      </w:r>
      <w:r w:rsidRPr="00CB51AA">
        <w:rPr>
          <w:rFonts w:asciiTheme="minorHAnsi" w:hAnsiTheme="minorHAnsi" w:cs="Arial"/>
        </w:rPr>
        <w:t>t</w:t>
      </w:r>
      <w:r w:rsidRPr="00CB51AA">
        <w:rPr>
          <w:rFonts w:asciiTheme="minorHAnsi" w:hAnsiTheme="minorHAnsi" w:cs="Arial"/>
          <w:spacing w:val="-2"/>
        </w:rPr>
        <w:t>e</w:t>
      </w:r>
      <w:r w:rsidRPr="00CB51AA">
        <w:rPr>
          <w:rFonts w:asciiTheme="minorHAnsi" w:hAnsiTheme="minorHAnsi" w:cs="Arial"/>
        </w:rPr>
        <w:t>rse</w:t>
      </w:r>
      <w:r w:rsidRPr="00CB51AA">
        <w:rPr>
          <w:rFonts w:asciiTheme="minorHAnsi" w:hAnsiTheme="minorHAnsi" w:cs="Arial"/>
          <w:spacing w:val="20"/>
        </w:rPr>
        <w:t xml:space="preserve"> </w:t>
      </w:r>
      <w:r w:rsidRPr="00CB51AA">
        <w:rPr>
          <w:rFonts w:asciiTheme="minorHAnsi" w:hAnsiTheme="minorHAnsi" w:cs="Arial"/>
        </w:rPr>
        <w:t>a</w:t>
      </w:r>
      <w:r w:rsidRPr="00CB51AA">
        <w:rPr>
          <w:rFonts w:asciiTheme="minorHAnsi" w:hAnsiTheme="minorHAnsi" w:cs="Arial"/>
          <w:spacing w:val="20"/>
        </w:rPr>
        <w:t xml:space="preserve"> </w:t>
      </w:r>
      <w:r w:rsidRPr="00CB51AA">
        <w:rPr>
          <w:rFonts w:asciiTheme="minorHAnsi" w:hAnsiTheme="minorHAnsi" w:cs="Arial"/>
          <w:spacing w:val="-2"/>
        </w:rPr>
        <w:t>l</w:t>
      </w:r>
      <w:r w:rsidRPr="00CB51AA">
        <w:rPr>
          <w:rFonts w:asciiTheme="minorHAnsi" w:hAnsiTheme="minorHAnsi" w:cs="Arial"/>
          <w:spacing w:val="1"/>
        </w:rPr>
        <w:t>o</w:t>
      </w:r>
      <w:r w:rsidRPr="00CB51AA">
        <w:rPr>
          <w:rFonts w:asciiTheme="minorHAnsi" w:hAnsiTheme="minorHAnsi" w:cs="Arial"/>
        </w:rPr>
        <w:t>s</w:t>
      </w:r>
      <w:r w:rsidRPr="00CB51AA">
        <w:rPr>
          <w:rFonts w:asciiTheme="minorHAnsi" w:hAnsiTheme="minorHAnsi" w:cs="Arial"/>
          <w:spacing w:val="20"/>
        </w:rPr>
        <w:t xml:space="preserve"> </w:t>
      </w:r>
      <w:r w:rsidRPr="00CB51AA">
        <w:rPr>
          <w:rFonts w:asciiTheme="minorHAnsi" w:hAnsiTheme="minorHAnsi" w:cs="Arial"/>
        </w:rPr>
        <w:t>pr</w:t>
      </w:r>
      <w:r w:rsidRPr="00CB51AA">
        <w:rPr>
          <w:rFonts w:asciiTheme="minorHAnsi" w:hAnsiTheme="minorHAnsi" w:cs="Arial"/>
          <w:spacing w:val="-1"/>
        </w:rPr>
        <w:t>o</w:t>
      </w:r>
      <w:r w:rsidRPr="00CB51AA">
        <w:rPr>
          <w:rFonts w:asciiTheme="minorHAnsi" w:hAnsiTheme="minorHAnsi" w:cs="Arial"/>
        </w:rPr>
        <w:t>c</w:t>
      </w:r>
      <w:r w:rsidRPr="00CB51AA">
        <w:rPr>
          <w:rFonts w:asciiTheme="minorHAnsi" w:hAnsiTheme="minorHAnsi" w:cs="Arial"/>
          <w:spacing w:val="1"/>
        </w:rPr>
        <w:t>e</w:t>
      </w:r>
      <w:r w:rsidRPr="00CB51AA">
        <w:rPr>
          <w:rFonts w:asciiTheme="minorHAnsi" w:hAnsiTheme="minorHAnsi" w:cs="Arial"/>
        </w:rPr>
        <w:t>d</w:t>
      </w:r>
      <w:r w:rsidRPr="00CB51AA">
        <w:rPr>
          <w:rFonts w:asciiTheme="minorHAnsi" w:hAnsiTheme="minorHAnsi" w:cs="Arial"/>
          <w:spacing w:val="-2"/>
        </w:rPr>
        <w:t>i</w:t>
      </w:r>
      <w:r w:rsidRPr="00CB51AA">
        <w:rPr>
          <w:rFonts w:asciiTheme="minorHAnsi" w:hAnsiTheme="minorHAnsi" w:cs="Arial"/>
          <w:spacing w:val="2"/>
        </w:rPr>
        <w:t>m</w:t>
      </w:r>
      <w:r w:rsidRPr="00CB51AA">
        <w:rPr>
          <w:rFonts w:asciiTheme="minorHAnsi" w:hAnsiTheme="minorHAnsi" w:cs="Arial"/>
        </w:rPr>
        <w:t>i</w:t>
      </w:r>
      <w:r w:rsidRPr="00CB51AA">
        <w:rPr>
          <w:rFonts w:asciiTheme="minorHAnsi" w:hAnsiTheme="minorHAnsi" w:cs="Arial"/>
          <w:spacing w:val="1"/>
        </w:rPr>
        <w:t>e</w:t>
      </w:r>
      <w:r w:rsidRPr="00CB51AA">
        <w:rPr>
          <w:rFonts w:asciiTheme="minorHAnsi" w:hAnsiTheme="minorHAnsi" w:cs="Arial"/>
        </w:rPr>
        <w:t>n</w:t>
      </w:r>
      <w:r w:rsidRPr="00CB51AA">
        <w:rPr>
          <w:rFonts w:asciiTheme="minorHAnsi" w:hAnsiTheme="minorHAnsi" w:cs="Arial"/>
          <w:spacing w:val="-2"/>
        </w:rPr>
        <w:t>t</w:t>
      </w:r>
      <w:r w:rsidRPr="00CB51AA">
        <w:rPr>
          <w:rFonts w:asciiTheme="minorHAnsi" w:hAnsiTheme="minorHAnsi" w:cs="Arial"/>
          <w:spacing w:val="1"/>
        </w:rPr>
        <w:t>o</w:t>
      </w:r>
      <w:r w:rsidRPr="00CB51AA">
        <w:rPr>
          <w:rFonts w:asciiTheme="minorHAnsi" w:hAnsiTheme="minorHAnsi" w:cs="Arial"/>
        </w:rPr>
        <w:t>s</w:t>
      </w:r>
      <w:r w:rsidRPr="00CB51AA">
        <w:rPr>
          <w:rFonts w:asciiTheme="minorHAnsi" w:hAnsiTheme="minorHAnsi" w:cs="Arial"/>
          <w:spacing w:val="20"/>
        </w:rPr>
        <w:t xml:space="preserve"> </w:t>
      </w:r>
      <w:r w:rsidRPr="00CB51AA">
        <w:rPr>
          <w:rFonts w:asciiTheme="minorHAnsi" w:hAnsiTheme="minorHAnsi" w:cs="Arial"/>
          <w:spacing w:val="-3"/>
        </w:rPr>
        <w:t>d</w:t>
      </w:r>
      <w:r w:rsidRPr="00CB51AA">
        <w:rPr>
          <w:rFonts w:asciiTheme="minorHAnsi" w:hAnsiTheme="minorHAnsi" w:cs="Arial"/>
        </w:rPr>
        <w:t>e</w:t>
      </w:r>
      <w:r w:rsidRPr="00CB51AA">
        <w:rPr>
          <w:rFonts w:asciiTheme="minorHAnsi" w:hAnsiTheme="minorHAnsi" w:cs="Arial"/>
          <w:spacing w:val="20"/>
        </w:rPr>
        <w:t xml:space="preserve"> </w:t>
      </w:r>
      <w:r w:rsidRPr="00CB51AA">
        <w:rPr>
          <w:rFonts w:asciiTheme="minorHAnsi" w:hAnsiTheme="minorHAnsi" w:cs="Arial"/>
          <w:spacing w:val="1"/>
        </w:rPr>
        <w:t>e</w:t>
      </w:r>
      <w:r w:rsidRPr="00CB51AA">
        <w:rPr>
          <w:rFonts w:asciiTheme="minorHAnsi" w:hAnsiTheme="minorHAnsi" w:cs="Arial"/>
        </w:rPr>
        <w:t>j</w:t>
      </w:r>
      <w:r w:rsidRPr="00CB51AA">
        <w:rPr>
          <w:rFonts w:asciiTheme="minorHAnsi" w:hAnsiTheme="minorHAnsi" w:cs="Arial"/>
          <w:spacing w:val="-2"/>
        </w:rPr>
        <w:t>e</w:t>
      </w:r>
      <w:r w:rsidRPr="00CB51AA">
        <w:rPr>
          <w:rFonts w:asciiTheme="minorHAnsi" w:hAnsiTheme="minorHAnsi" w:cs="Arial"/>
        </w:rPr>
        <w:t>cuci</w:t>
      </w:r>
      <w:r w:rsidRPr="00CB51AA">
        <w:rPr>
          <w:rFonts w:asciiTheme="minorHAnsi" w:hAnsiTheme="minorHAnsi" w:cs="Arial"/>
          <w:spacing w:val="1"/>
        </w:rPr>
        <w:t>ó</w:t>
      </w:r>
      <w:r w:rsidRPr="00CB51AA">
        <w:rPr>
          <w:rFonts w:asciiTheme="minorHAnsi" w:hAnsiTheme="minorHAnsi" w:cs="Arial"/>
        </w:rPr>
        <w:t>n</w:t>
      </w:r>
      <w:r w:rsidRPr="00CB51AA">
        <w:rPr>
          <w:rFonts w:asciiTheme="minorHAnsi" w:hAnsiTheme="minorHAnsi" w:cs="Arial"/>
          <w:spacing w:val="19"/>
        </w:rPr>
        <w:t xml:space="preserve"> </w:t>
      </w:r>
      <w:r w:rsidRPr="00CB51AA">
        <w:rPr>
          <w:rFonts w:asciiTheme="minorHAnsi" w:hAnsiTheme="minorHAnsi" w:cs="Arial"/>
        </w:rPr>
        <w:t>p</w:t>
      </w:r>
      <w:r w:rsidRPr="00CB51AA">
        <w:rPr>
          <w:rFonts w:asciiTheme="minorHAnsi" w:hAnsiTheme="minorHAnsi" w:cs="Arial"/>
          <w:spacing w:val="-2"/>
        </w:rPr>
        <w:t>r</w:t>
      </w:r>
      <w:r w:rsidRPr="00CB51AA">
        <w:rPr>
          <w:rFonts w:asciiTheme="minorHAnsi" w:hAnsiTheme="minorHAnsi" w:cs="Arial"/>
          <w:spacing w:val="1"/>
        </w:rPr>
        <w:t>ev</w:t>
      </w:r>
      <w:r w:rsidRPr="00CB51AA">
        <w:rPr>
          <w:rFonts w:asciiTheme="minorHAnsi" w:hAnsiTheme="minorHAnsi" w:cs="Arial"/>
        </w:rPr>
        <w:t>i</w:t>
      </w:r>
      <w:r w:rsidRPr="00CB51AA">
        <w:rPr>
          <w:rFonts w:asciiTheme="minorHAnsi" w:hAnsiTheme="minorHAnsi" w:cs="Arial"/>
          <w:spacing w:val="-2"/>
        </w:rPr>
        <w:t>s</w:t>
      </w:r>
      <w:r w:rsidRPr="00CB51AA">
        <w:rPr>
          <w:rFonts w:asciiTheme="minorHAnsi" w:hAnsiTheme="minorHAnsi" w:cs="Arial"/>
        </w:rPr>
        <w:t>t</w:t>
      </w:r>
      <w:r w:rsidRPr="00CB51AA">
        <w:rPr>
          <w:rFonts w:asciiTheme="minorHAnsi" w:hAnsiTheme="minorHAnsi" w:cs="Arial"/>
          <w:spacing w:val="1"/>
        </w:rPr>
        <w:t>o</w:t>
      </w:r>
      <w:r w:rsidRPr="00CB51AA">
        <w:rPr>
          <w:rFonts w:asciiTheme="minorHAnsi" w:hAnsiTheme="minorHAnsi" w:cs="Arial"/>
        </w:rPr>
        <w:t xml:space="preserve">s </w:t>
      </w:r>
      <w:r w:rsidRPr="00CB51AA">
        <w:rPr>
          <w:rFonts w:asciiTheme="minorHAnsi" w:hAnsiTheme="minorHAnsi" w:cs="Arial"/>
          <w:spacing w:val="1"/>
        </w:rPr>
        <w:t>e</w:t>
      </w:r>
      <w:r w:rsidRPr="00CB51AA">
        <w:rPr>
          <w:rFonts w:asciiTheme="minorHAnsi" w:hAnsiTheme="minorHAnsi" w:cs="Arial"/>
        </w:rPr>
        <w:t>n la</w:t>
      </w:r>
      <w:r w:rsidRPr="00CB51AA">
        <w:rPr>
          <w:rFonts w:asciiTheme="minorHAnsi" w:hAnsiTheme="minorHAnsi" w:cs="Arial"/>
          <w:spacing w:val="1"/>
        </w:rPr>
        <w:t xml:space="preserve"> </w:t>
      </w:r>
      <w:r w:rsidRPr="00CB51AA">
        <w:rPr>
          <w:rFonts w:asciiTheme="minorHAnsi" w:hAnsiTheme="minorHAnsi" w:cs="Arial"/>
          <w:spacing w:val="-1"/>
        </w:rPr>
        <w:t>Ley de Instituciones de Seguros y Fianzas</w:t>
      </w:r>
      <w:r w:rsidRPr="00CB51AA">
        <w:rPr>
          <w:rFonts w:asciiTheme="minorHAnsi" w:hAnsiTheme="minorHAnsi" w:cs="Arial"/>
        </w:rPr>
        <w:t>,</w:t>
      </w:r>
      <w:r w:rsidRPr="00CB51AA">
        <w:rPr>
          <w:rFonts w:asciiTheme="minorHAnsi" w:hAnsiTheme="minorHAnsi" w:cs="Arial"/>
          <w:spacing w:val="1"/>
        </w:rPr>
        <w:t xml:space="preserve"> </w:t>
      </w:r>
      <w:r w:rsidRPr="00CB51AA">
        <w:rPr>
          <w:rFonts w:asciiTheme="minorHAnsi" w:hAnsiTheme="minorHAnsi" w:cs="Arial"/>
        </w:rPr>
        <w:t>para</w:t>
      </w:r>
      <w:r w:rsidRPr="00CB51AA">
        <w:rPr>
          <w:rFonts w:asciiTheme="minorHAnsi" w:hAnsiTheme="minorHAnsi" w:cs="Arial"/>
          <w:spacing w:val="1"/>
        </w:rPr>
        <w:t xml:space="preserve"> </w:t>
      </w:r>
      <w:r w:rsidRPr="00CB51AA">
        <w:rPr>
          <w:rFonts w:asciiTheme="minorHAnsi" w:hAnsiTheme="minorHAnsi" w:cs="Arial"/>
        </w:rPr>
        <w:t>la</w:t>
      </w:r>
      <w:r w:rsidRPr="00CB51AA">
        <w:rPr>
          <w:rFonts w:asciiTheme="minorHAnsi" w:hAnsiTheme="minorHAnsi" w:cs="Arial"/>
          <w:spacing w:val="1"/>
        </w:rPr>
        <w:t xml:space="preserve"> </w:t>
      </w:r>
      <w:r w:rsidRPr="00CB51AA">
        <w:rPr>
          <w:rFonts w:asciiTheme="minorHAnsi" w:hAnsiTheme="minorHAnsi" w:cs="Arial"/>
          <w:spacing w:val="-2"/>
        </w:rPr>
        <w:t>e</w:t>
      </w:r>
      <w:r w:rsidRPr="00CB51AA">
        <w:rPr>
          <w:rFonts w:asciiTheme="minorHAnsi" w:hAnsiTheme="minorHAnsi" w:cs="Arial"/>
        </w:rPr>
        <w:t>f</w:t>
      </w:r>
      <w:r w:rsidRPr="00CB51AA">
        <w:rPr>
          <w:rFonts w:asciiTheme="minorHAnsi" w:hAnsiTheme="minorHAnsi" w:cs="Arial"/>
          <w:spacing w:val="1"/>
        </w:rPr>
        <w:t>e</w:t>
      </w:r>
      <w:r w:rsidRPr="00CB51AA">
        <w:rPr>
          <w:rFonts w:asciiTheme="minorHAnsi" w:hAnsiTheme="minorHAnsi" w:cs="Arial"/>
        </w:rPr>
        <w:t>ct</w:t>
      </w:r>
      <w:r w:rsidRPr="00CB51AA">
        <w:rPr>
          <w:rFonts w:asciiTheme="minorHAnsi" w:hAnsiTheme="minorHAnsi" w:cs="Arial"/>
          <w:spacing w:val="4"/>
        </w:rPr>
        <w:t>i</w:t>
      </w:r>
      <w:r w:rsidRPr="00CB51AA">
        <w:rPr>
          <w:rFonts w:asciiTheme="minorHAnsi" w:hAnsiTheme="minorHAnsi" w:cs="Arial"/>
          <w:spacing w:val="1"/>
        </w:rPr>
        <w:t>v</w:t>
      </w:r>
      <w:r w:rsidRPr="00CB51AA">
        <w:rPr>
          <w:rFonts w:asciiTheme="minorHAnsi" w:hAnsiTheme="minorHAnsi" w:cs="Arial"/>
        </w:rPr>
        <w:t>idad</w:t>
      </w:r>
      <w:r w:rsidRPr="00CB51AA">
        <w:rPr>
          <w:rFonts w:asciiTheme="minorHAnsi" w:hAnsiTheme="minorHAnsi" w:cs="Arial"/>
          <w:spacing w:val="-2"/>
        </w:rPr>
        <w:t xml:space="preserve"> </w:t>
      </w:r>
      <w:r w:rsidRPr="00CB51AA">
        <w:rPr>
          <w:rFonts w:asciiTheme="minorHAnsi" w:hAnsiTheme="minorHAnsi" w:cs="Arial"/>
        </w:rPr>
        <w:t>de</w:t>
      </w:r>
      <w:r w:rsidRPr="00CB51AA">
        <w:rPr>
          <w:rFonts w:asciiTheme="minorHAnsi" w:hAnsiTheme="minorHAnsi" w:cs="Arial"/>
          <w:spacing w:val="1"/>
        </w:rPr>
        <w:t xml:space="preserve"> </w:t>
      </w:r>
      <w:r w:rsidRPr="00CB51AA">
        <w:rPr>
          <w:rFonts w:asciiTheme="minorHAnsi" w:hAnsiTheme="minorHAnsi" w:cs="Arial"/>
        </w:rPr>
        <w:t>las</w:t>
      </w:r>
      <w:r w:rsidRPr="00CB51AA">
        <w:rPr>
          <w:rFonts w:asciiTheme="minorHAnsi" w:hAnsiTheme="minorHAnsi" w:cs="Arial"/>
          <w:spacing w:val="1"/>
        </w:rPr>
        <w:t xml:space="preserve"> </w:t>
      </w:r>
      <w:r w:rsidRPr="00CB51AA">
        <w:rPr>
          <w:rFonts w:asciiTheme="minorHAnsi" w:hAnsiTheme="minorHAnsi" w:cs="Arial"/>
        </w:rPr>
        <w:t>fianzas.</w:t>
      </w:r>
    </w:p>
    <w:p w:rsidR="00CB51AA" w:rsidRPr="00CB51AA" w:rsidRDefault="00CB51AA" w:rsidP="00CB51AA">
      <w:pPr>
        <w:widowControl w:val="0"/>
        <w:autoSpaceDE w:val="0"/>
        <w:autoSpaceDN w:val="0"/>
        <w:adjustRightInd w:val="0"/>
        <w:ind w:right="563"/>
        <w:rPr>
          <w:rFonts w:asciiTheme="minorHAnsi" w:hAnsiTheme="minorHAnsi" w:cs="Arial"/>
        </w:rPr>
      </w:pPr>
    </w:p>
    <w:p w:rsidR="00CB51AA" w:rsidRPr="00CB51AA" w:rsidRDefault="00CB51AA" w:rsidP="005807A5">
      <w:pPr>
        <w:pStyle w:val="Prrafodelista"/>
        <w:widowControl w:val="0"/>
        <w:numPr>
          <w:ilvl w:val="0"/>
          <w:numId w:val="16"/>
        </w:numPr>
        <w:suppressAutoHyphens/>
        <w:autoSpaceDE w:val="0"/>
        <w:autoSpaceDN w:val="0"/>
        <w:adjustRightInd w:val="0"/>
        <w:ind w:right="563"/>
        <w:contextualSpacing w:val="0"/>
        <w:jc w:val="both"/>
        <w:rPr>
          <w:rFonts w:asciiTheme="minorHAnsi" w:hAnsiTheme="minorHAnsi" w:cs="Arial"/>
          <w:bCs/>
        </w:rPr>
      </w:pPr>
      <w:r w:rsidRPr="00CB51AA">
        <w:rPr>
          <w:rFonts w:asciiTheme="minorHAnsi" w:hAnsiTheme="minorHAnsi" w:cs="Arial"/>
        </w:rPr>
        <w:t>Si</w:t>
      </w:r>
      <w:r w:rsidRPr="00CB51AA">
        <w:rPr>
          <w:rFonts w:asciiTheme="minorHAnsi" w:hAnsiTheme="minorHAnsi" w:cs="Arial"/>
          <w:spacing w:val="46"/>
        </w:rPr>
        <w:t xml:space="preserve"> </w:t>
      </w:r>
      <w:r w:rsidRPr="00CB51AA">
        <w:rPr>
          <w:rFonts w:asciiTheme="minorHAnsi" w:hAnsiTheme="minorHAnsi" w:cs="Arial"/>
          <w:spacing w:val="1"/>
        </w:rPr>
        <w:t>e</w:t>
      </w:r>
      <w:r w:rsidRPr="00CB51AA">
        <w:rPr>
          <w:rFonts w:asciiTheme="minorHAnsi" w:hAnsiTheme="minorHAnsi" w:cs="Arial"/>
        </w:rPr>
        <w:t xml:space="preserve">l prestador del servicio y/o proveedor </w:t>
      </w:r>
      <w:r w:rsidRPr="00CB51AA">
        <w:rPr>
          <w:rFonts w:asciiTheme="minorHAnsi" w:hAnsiTheme="minorHAnsi" w:cs="Arial"/>
          <w:spacing w:val="-3"/>
        </w:rPr>
        <w:t>n</w:t>
      </w:r>
      <w:r w:rsidRPr="00CB51AA">
        <w:rPr>
          <w:rFonts w:asciiTheme="minorHAnsi" w:hAnsiTheme="minorHAnsi" w:cs="Arial"/>
        </w:rPr>
        <w:t>o</w:t>
      </w:r>
      <w:r w:rsidRPr="00CB51AA">
        <w:rPr>
          <w:rFonts w:asciiTheme="minorHAnsi" w:hAnsiTheme="minorHAnsi" w:cs="Arial"/>
          <w:spacing w:val="48"/>
        </w:rPr>
        <w:t xml:space="preserve"> </w:t>
      </w:r>
      <w:r w:rsidRPr="00CB51AA">
        <w:rPr>
          <w:rFonts w:asciiTheme="minorHAnsi" w:hAnsiTheme="minorHAnsi" w:cs="Arial"/>
        </w:rPr>
        <w:t>pr</w:t>
      </w:r>
      <w:r w:rsidRPr="00CB51AA">
        <w:rPr>
          <w:rFonts w:asciiTheme="minorHAnsi" w:hAnsiTheme="minorHAnsi" w:cs="Arial"/>
          <w:spacing w:val="1"/>
        </w:rPr>
        <w:t>e</w:t>
      </w:r>
      <w:r w:rsidRPr="00CB51AA">
        <w:rPr>
          <w:rFonts w:asciiTheme="minorHAnsi" w:hAnsiTheme="minorHAnsi" w:cs="Arial"/>
        </w:rPr>
        <w:t>s</w:t>
      </w:r>
      <w:r w:rsidRPr="00CB51AA">
        <w:rPr>
          <w:rFonts w:asciiTheme="minorHAnsi" w:hAnsiTheme="minorHAnsi" w:cs="Arial"/>
          <w:spacing w:val="-2"/>
        </w:rPr>
        <w:t>e</w:t>
      </w:r>
      <w:r w:rsidRPr="00CB51AA">
        <w:rPr>
          <w:rFonts w:asciiTheme="minorHAnsi" w:hAnsiTheme="minorHAnsi" w:cs="Arial"/>
        </w:rPr>
        <w:t>nta</w:t>
      </w:r>
      <w:r w:rsidRPr="00CB51AA">
        <w:rPr>
          <w:rFonts w:asciiTheme="minorHAnsi" w:hAnsiTheme="minorHAnsi" w:cs="Arial"/>
          <w:spacing w:val="46"/>
        </w:rPr>
        <w:t xml:space="preserve"> </w:t>
      </w:r>
      <w:r w:rsidRPr="00CB51AA">
        <w:rPr>
          <w:rFonts w:asciiTheme="minorHAnsi" w:hAnsiTheme="minorHAnsi" w:cs="Arial"/>
        </w:rPr>
        <w:t>la</w:t>
      </w:r>
      <w:r w:rsidRPr="00CB51AA">
        <w:rPr>
          <w:rFonts w:asciiTheme="minorHAnsi" w:hAnsiTheme="minorHAnsi" w:cs="Arial"/>
          <w:spacing w:val="46"/>
        </w:rPr>
        <w:t xml:space="preserve"> </w:t>
      </w:r>
      <w:r w:rsidRPr="00CB51AA">
        <w:rPr>
          <w:rFonts w:asciiTheme="minorHAnsi" w:hAnsiTheme="minorHAnsi" w:cs="Arial"/>
        </w:rPr>
        <w:t>garantía</w:t>
      </w:r>
      <w:r w:rsidRPr="00CB51AA">
        <w:rPr>
          <w:rFonts w:asciiTheme="minorHAnsi" w:hAnsiTheme="minorHAnsi" w:cs="Arial"/>
          <w:spacing w:val="46"/>
        </w:rPr>
        <w:t xml:space="preserve"> </w:t>
      </w:r>
      <w:r w:rsidRPr="00CB51AA">
        <w:rPr>
          <w:rFonts w:asciiTheme="minorHAnsi" w:hAnsiTheme="minorHAnsi" w:cs="Arial"/>
        </w:rPr>
        <w:t>de</w:t>
      </w:r>
      <w:r w:rsidRPr="00CB51AA">
        <w:rPr>
          <w:rFonts w:asciiTheme="minorHAnsi" w:hAnsiTheme="minorHAnsi" w:cs="Arial"/>
          <w:spacing w:val="47"/>
        </w:rPr>
        <w:t xml:space="preserve"> </w:t>
      </w:r>
      <w:r w:rsidRPr="00CB51AA">
        <w:rPr>
          <w:rFonts w:asciiTheme="minorHAnsi" w:hAnsiTheme="minorHAnsi" w:cs="Arial"/>
        </w:rPr>
        <w:t>cu</w:t>
      </w:r>
      <w:r w:rsidRPr="00CB51AA">
        <w:rPr>
          <w:rFonts w:asciiTheme="minorHAnsi" w:hAnsiTheme="minorHAnsi" w:cs="Arial"/>
          <w:spacing w:val="2"/>
        </w:rPr>
        <w:t>m</w:t>
      </w:r>
      <w:r w:rsidRPr="00CB51AA">
        <w:rPr>
          <w:rFonts w:asciiTheme="minorHAnsi" w:hAnsiTheme="minorHAnsi" w:cs="Arial"/>
        </w:rPr>
        <w:t>pl</w:t>
      </w:r>
      <w:r w:rsidRPr="00CB51AA">
        <w:rPr>
          <w:rFonts w:asciiTheme="minorHAnsi" w:hAnsiTheme="minorHAnsi" w:cs="Arial"/>
          <w:spacing w:val="-2"/>
        </w:rPr>
        <w:t>i</w:t>
      </w:r>
      <w:r w:rsidRPr="00CB51AA">
        <w:rPr>
          <w:rFonts w:asciiTheme="minorHAnsi" w:hAnsiTheme="minorHAnsi" w:cs="Arial"/>
          <w:spacing w:val="2"/>
        </w:rPr>
        <w:t>m</w:t>
      </w:r>
      <w:r w:rsidRPr="00CB51AA">
        <w:rPr>
          <w:rFonts w:asciiTheme="minorHAnsi" w:hAnsiTheme="minorHAnsi" w:cs="Arial"/>
        </w:rPr>
        <w:t>i</w:t>
      </w:r>
      <w:r w:rsidRPr="00CB51AA">
        <w:rPr>
          <w:rFonts w:asciiTheme="minorHAnsi" w:hAnsiTheme="minorHAnsi" w:cs="Arial"/>
          <w:spacing w:val="1"/>
        </w:rPr>
        <w:t>e</w:t>
      </w:r>
      <w:r w:rsidRPr="00CB51AA">
        <w:rPr>
          <w:rFonts w:asciiTheme="minorHAnsi" w:hAnsiTheme="minorHAnsi" w:cs="Arial"/>
        </w:rPr>
        <w:t>n</w:t>
      </w:r>
      <w:r w:rsidRPr="00CB51AA">
        <w:rPr>
          <w:rFonts w:asciiTheme="minorHAnsi" w:hAnsiTheme="minorHAnsi" w:cs="Arial"/>
          <w:spacing w:val="-2"/>
        </w:rPr>
        <w:t>t</w:t>
      </w:r>
      <w:r w:rsidRPr="00CB51AA">
        <w:rPr>
          <w:rFonts w:asciiTheme="minorHAnsi" w:hAnsiTheme="minorHAnsi" w:cs="Arial"/>
        </w:rPr>
        <w:t>o</w:t>
      </w:r>
      <w:r w:rsidRPr="00CB51AA">
        <w:rPr>
          <w:rFonts w:asciiTheme="minorHAnsi" w:hAnsiTheme="minorHAnsi" w:cs="Arial"/>
          <w:spacing w:val="48"/>
        </w:rPr>
        <w:t xml:space="preserve"> </w:t>
      </w:r>
      <w:r w:rsidRPr="00CB51AA">
        <w:rPr>
          <w:rFonts w:asciiTheme="minorHAnsi" w:hAnsiTheme="minorHAnsi" w:cs="Arial"/>
        </w:rPr>
        <w:t>de</w:t>
      </w:r>
      <w:r w:rsidRPr="00CB51AA">
        <w:rPr>
          <w:rFonts w:asciiTheme="minorHAnsi" w:hAnsiTheme="minorHAnsi" w:cs="Arial"/>
          <w:spacing w:val="47"/>
        </w:rPr>
        <w:t xml:space="preserve"> </w:t>
      </w:r>
      <w:r w:rsidRPr="00CB51AA">
        <w:rPr>
          <w:rFonts w:asciiTheme="minorHAnsi" w:hAnsiTheme="minorHAnsi" w:cs="Arial"/>
          <w:spacing w:val="-2"/>
        </w:rPr>
        <w:t>c</w:t>
      </w:r>
      <w:r w:rsidRPr="00CB51AA">
        <w:rPr>
          <w:rFonts w:asciiTheme="minorHAnsi" w:hAnsiTheme="minorHAnsi" w:cs="Arial"/>
          <w:spacing w:val="1"/>
        </w:rPr>
        <w:t>o</w:t>
      </w:r>
      <w:r w:rsidRPr="00CB51AA">
        <w:rPr>
          <w:rFonts w:asciiTheme="minorHAnsi" w:hAnsiTheme="minorHAnsi" w:cs="Arial"/>
        </w:rPr>
        <w:t>ntra</w:t>
      </w:r>
      <w:r w:rsidRPr="00CB51AA">
        <w:rPr>
          <w:rFonts w:asciiTheme="minorHAnsi" w:hAnsiTheme="minorHAnsi" w:cs="Arial"/>
          <w:spacing w:val="-2"/>
        </w:rPr>
        <w:t>t</w:t>
      </w:r>
      <w:r w:rsidRPr="00CB51AA">
        <w:rPr>
          <w:rFonts w:asciiTheme="minorHAnsi" w:hAnsiTheme="minorHAnsi" w:cs="Arial"/>
        </w:rPr>
        <w:t>o</w:t>
      </w:r>
      <w:r w:rsidRPr="00CB51AA">
        <w:rPr>
          <w:rFonts w:asciiTheme="minorHAnsi" w:hAnsiTheme="minorHAnsi" w:cs="Arial"/>
          <w:spacing w:val="48"/>
        </w:rPr>
        <w:t xml:space="preserve"> </w:t>
      </w:r>
      <w:r w:rsidRPr="00CB51AA">
        <w:rPr>
          <w:rFonts w:asciiTheme="minorHAnsi" w:hAnsiTheme="minorHAnsi" w:cs="Arial"/>
          <w:spacing w:val="1"/>
        </w:rPr>
        <w:t>e</w:t>
      </w:r>
      <w:r w:rsidRPr="00CB51AA">
        <w:rPr>
          <w:rFonts w:asciiTheme="minorHAnsi" w:hAnsiTheme="minorHAnsi" w:cs="Arial"/>
        </w:rPr>
        <w:t>n</w:t>
      </w:r>
      <w:r w:rsidRPr="00CB51AA">
        <w:rPr>
          <w:rFonts w:asciiTheme="minorHAnsi" w:hAnsiTheme="minorHAnsi" w:cs="Arial"/>
          <w:spacing w:val="46"/>
        </w:rPr>
        <w:t xml:space="preserve"> </w:t>
      </w:r>
      <w:r w:rsidRPr="00CB51AA">
        <w:rPr>
          <w:rFonts w:asciiTheme="minorHAnsi" w:hAnsiTheme="minorHAnsi" w:cs="Arial"/>
          <w:spacing w:val="1"/>
        </w:rPr>
        <w:t>e</w:t>
      </w:r>
      <w:r w:rsidRPr="00CB51AA">
        <w:rPr>
          <w:rFonts w:asciiTheme="minorHAnsi" w:hAnsiTheme="minorHAnsi" w:cs="Arial"/>
        </w:rPr>
        <w:t>l</w:t>
      </w:r>
      <w:r w:rsidRPr="00CB51AA">
        <w:rPr>
          <w:rFonts w:asciiTheme="minorHAnsi" w:hAnsiTheme="minorHAnsi" w:cs="Arial"/>
          <w:spacing w:val="44"/>
        </w:rPr>
        <w:t xml:space="preserve"> </w:t>
      </w:r>
      <w:r w:rsidRPr="00CB51AA">
        <w:rPr>
          <w:rFonts w:asciiTheme="minorHAnsi" w:hAnsiTheme="minorHAnsi" w:cs="Arial"/>
        </w:rPr>
        <w:t>t</w:t>
      </w:r>
      <w:r w:rsidRPr="00CB51AA">
        <w:rPr>
          <w:rFonts w:asciiTheme="minorHAnsi" w:hAnsiTheme="minorHAnsi" w:cs="Arial"/>
          <w:spacing w:val="1"/>
        </w:rPr>
        <w:t>é</w:t>
      </w:r>
      <w:r w:rsidRPr="00CB51AA">
        <w:rPr>
          <w:rFonts w:asciiTheme="minorHAnsi" w:hAnsiTheme="minorHAnsi" w:cs="Arial"/>
        </w:rPr>
        <w:t>r</w:t>
      </w:r>
      <w:r w:rsidRPr="00CB51AA">
        <w:rPr>
          <w:rFonts w:asciiTheme="minorHAnsi" w:hAnsiTheme="minorHAnsi" w:cs="Arial"/>
          <w:spacing w:val="2"/>
        </w:rPr>
        <w:t>m</w:t>
      </w:r>
      <w:r w:rsidRPr="00CB51AA">
        <w:rPr>
          <w:rFonts w:asciiTheme="minorHAnsi" w:hAnsiTheme="minorHAnsi" w:cs="Arial"/>
        </w:rPr>
        <w:t>i</w:t>
      </w:r>
      <w:r w:rsidRPr="00CB51AA">
        <w:rPr>
          <w:rFonts w:asciiTheme="minorHAnsi" w:hAnsiTheme="minorHAnsi" w:cs="Arial"/>
          <w:spacing w:val="-3"/>
        </w:rPr>
        <w:t>n</w:t>
      </w:r>
      <w:r w:rsidRPr="00CB51AA">
        <w:rPr>
          <w:rFonts w:asciiTheme="minorHAnsi" w:hAnsiTheme="minorHAnsi" w:cs="Arial"/>
        </w:rPr>
        <w:t>o</w:t>
      </w:r>
      <w:r w:rsidRPr="00CB51AA">
        <w:rPr>
          <w:rFonts w:asciiTheme="minorHAnsi" w:hAnsiTheme="minorHAnsi" w:cs="Arial"/>
          <w:spacing w:val="48"/>
        </w:rPr>
        <w:t xml:space="preserve"> </w:t>
      </w:r>
      <w:r w:rsidRPr="00CB51AA">
        <w:rPr>
          <w:rFonts w:asciiTheme="minorHAnsi" w:hAnsiTheme="minorHAnsi" w:cs="Arial"/>
        </w:rPr>
        <w:t>ant</w:t>
      </w:r>
      <w:r w:rsidRPr="00CB51AA">
        <w:rPr>
          <w:rFonts w:asciiTheme="minorHAnsi" w:hAnsiTheme="minorHAnsi" w:cs="Arial"/>
          <w:spacing w:val="1"/>
        </w:rPr>
        <w:t>e</w:t>
      </w:r>
      <w:r w:rsidRPr="00CB51AA">
        <w:rPr>
          <w:rFonts w:asciiTheme="minorHAnsi" w:hAnsiTheme="minorHAnsi" w:cs="Arial"/>
        </w:rPr>
        <w:t>r</w:t>
      </w:r>
      <w:r w:rsidRPr="00CB51AA">
        <w:rPr>
          <w:rFonts w:asciiTheme="minorHAnsi" w:hAnsiTheme="minorHAnsi" w:cs="Arial"/>
          <w:spacing w:val="-2"/>
        </w:rPr>
        <w:t>i</w:t>
      </w:r>
      <w:r w:rsidRPr="00CB51AA">
        <w:rPr>
          <w:rFonts w:asciiTheme="minorHAnsi" w:hAnsiTheme="minorHAnsi" w:cs="Arial"/>
          <w:spacing w:val="1"/>
        </w:rPr>
        <w:t>o</w:t>
      </w:r>
      <w:r w:rsidRPr="00CB51AA">
        <w:rPr>
          <w:rFonts w:asciiTheme="minorHAnsi" w:hAnsiTheme="minorHAnsi" w:cs="Arial"/>
        </w:rPr>
        <w:t>r,</w:t>
      </w:r>
      <w:r w:rsidRPr="00CB51AA">
        <w:rPr>
          <w:rFonts w:asciiTheme="minorHAnsi" w:hAnsiTheme="minorHAnsi" w:cs="Arial"/>
          <w:spacing w:val="46"/>
        </w:rPr>
        <w:t xml:space="preserve"> </w:t>
      </w:r>
      <w:r w:rsidRPr="00CB51AA">
        <w:rPr>
          <w:rFonts w:asciiTheme="minorHAnsi" w:hAnsiTheme="minorHAnsi" w:cs="Arial"/>
        </w:rPr>
        <w:t>se</w:t>
      </w:r>
      <w:r w:rsidRPr="00CB51AA">
        <w:rPr>
          <w:rFonts w:asciiTheme="minorHAnsi" w:hAnsiTheme="minorHAnsi" w:cs="Arial"/>
          <w:spacing w:val="47"/>
        </w:rPr>
        <w:t xml:space="preserve"> </w:t>
      </w:r>
      <w:r w:rsidRPr="00CB51AA">
        <w:rPr>
          <w:rFonts w:asciiTheme="minorHAnsi" w:hAnsiTheme="minorHAnsi" w:cs="Arial"/>
          <w:spacing w:val="-2"/>
        </w:rPr>
        <w:t>l</w:t>
      </w:r>
      <w:r w:rsidRPr="00CB51AA">
        <w:rPr>
          <w:rFonts w:asciiTheme="minorHAnsi" w:hAnsiTheme="minorHAnsi" w:cs="Arial"/>
        </w:rPr>
        <w:t>e sanci</w:t>
      </w:r>
      <w:r w:rsidRPr="00CB51AA">
        <w:rPr>
          <w:rFonts w:asciiTheme="minorHAnsi" w:hAnsiTheme="minorHAnsi" w:cs="Arial"/>
          <w:spacing w:val="1"/>
        </w:rPr>
        <w:t>o</w:t>
      </w:r>
      <w:r w:rsidRPr="00CB51AA">
        <w:rPr>
          <w:rFonts w:asciiTheme="minorHAnsi" w:hAnsiTheme="minorHAnsi" w:cs="Arial"/>
        </w:rPr>
        <w:t>nará</w:t>
      </w:r>
      <w:r w:rsidRPr="00CB51AA">
        <w:rPr>
          <w:rFonts w:asciiTheme="minorHAnsi" w:hAnsiTheme="minorHAnsi" w:cs="Arial"/>
          <w:spacing w:val="1"/>
        </w:rPr>
        <w:t xml:space="preserve"> </w:t>
      </w:r>
      <w:r w:rsidRPr="00CB51AA">
        <w:rPr>
          <w:rFonts w:asciiTheme="minorHAnsi" w:hAnsiTheme="minorHAnsi" w:cs="Arial"/>
        </w:rPr>
        <w:t>de</w:t>
      </w:r>
      <w:r w:rsidRPr="00CB51AA">
        <w:rPr>
          <w:rFonts w:asciiTheme="minorHAnsi" w:hAnsiTheme="minorHAnsi" w:cs="Arial"/>
          <w:spacing w:val="-1"/>
        </w:rPr>
        <w:t xml:space="preserve"> </w:t>
      </w:r>
      <w:r w:rsidRPr="00CB51AA">
        <w:rPr>
          <w:rFonts w:asciiTheme="minorHAnsi" w:hAnsiTheme="minorHAnsi" w:cs="Arial"/>
        </w:rPr>
        <w:t>acu</w:t>
      </w:r>
      <w:r w:rsidRPr="00CB51AA">
        <w:rPr>
          <w:rFonts w:asciiTheme="minorHAnsi" w:hAnsiTheme="minorHAnsi" w:cs="Arial"/>
          <w:spacing w:val="1"/>
        </w:rPr>
        <w:t>e</w:t>
      </w:r>
      <w:r w:rsidRPr="00CB51AA">
        <w:rPr>
          <w:rFonts w:asciiTheme="minorHAnsi" w:hAnsiTheme="minorHAnsi" w:cs="Arial"/>
        </w:rPr>
        <w:t>r</w:t>
      </w:r>
      <w:r w:rsidRPr="00CB51AA">
        <w:rPr>
          <w:rFonts w:asciiTheme="minorHAnsi" w:hAnsiTheme="minorHAnsi" w:cs="Arial"/>
          <w:spacing w:val="-3"/>
        </w:rPr>
        <w:t>d</w:t>
      </w:r>
      <w:r w:rsidRPr="00CB51AA">
        <w:rPr>
          <w:rFonts w:asciiTheme="minorHAnsi" w:hAnsiTheme="minorHAnsi" w:cs="Arial"/>
        </w:rPr>
        <w:t>o</w:t>
      </w:r>
      <w:r w:rsidRPr="00CB51AA">
        <w:rPr>
          <w:rFonts w:asciiTheme="minorHAnsi" w:hAnsiTheme="minorHAnsi" w:cs="Arial"/>
          <w:spacing w:val="2"/>
        </w:rPr>
        <w:t xml:space="preserve"> </w:t>
      </w:r>
      <w:r w:rsidRPr="00CB51AA">
        <w:rPr>
          <w:rFonts w:asciiTheme="minorHAnsi" w:hAnsiTheme="minorHAnsi" w:cs="Arial"/>
        </w:rPr>
        <w:t>al</w:t>
      </w:r>
      <w:r w:rsidRPr="00CB51AA">
        <w:rPr>
          <w:rFonts w:asciiTheme="minorHAnsi" w:hAnsiTheme="minorHAnsi" w:cs="Arial"/>
          <w:spacing w:val="-2"/>
        </w:rPr>
        <w:t xml:space="preserve"> a</w:t>
      </w:r>
      <w:r w:rsidRPr="00CB51AA">
        <w:rPr>
          <w:rFonts w:asciiTheme="minorHAnsi" w:hAnsiTheme="minorHAnsi" w:cs="Arial"/>
        </w:rPr>
        <w:t xml:space="preserve">rtículo </w:t>
      </w:r>
      <w:r w:rsidRPr="00CB51AA">
        <w:rPr>
          <w:rFonts w:asciiTheme="minorHAnsi" w:hAnsiTheme="minorHAnsi" w:cs="Arial"/>
          <w:spacing w:val="1"/>
        </w:rPr>
        <w:t xml:space="preserve">59 y 60 </w:t>
      </w:r>
      <w:r w:rsidRPr="00CB51AA">
        <w:rPr>
          <w:rFonts w:asciiTheme="minorHAnsi" w:hAnsiTheme="minorHAnsi" w:cs="Arial"/>
          <w:spacing w:val="-1"/>
        </w:rPr>
        <w:t>de</w:t>
      </w:r>
      <w:r w:rsidRPr="00CB51AA">
        <w:rPr>
          <w:rFonts w:asciiTheme="minorHAnsi" w:hAnsiTheme="minorHAnsi" w:cs="Arial"/>
          <w:spacing w:val="1"/>
        </w:rPr>
        <w:t xml:space="preserve"> </w:t>
      </w:r>
      <w:r w:rsidRPr="00CB51AA">
        <w:rPr>
          <w:rFonts w:asciiTheme="minorHAnsi" w:hAnsiTheme="minorHAnsi" w:cs="Arial"/>
        </w:rPr>
        <w:t>la</w:t>
      </w:r>
      <w:r w:rsidRPr="00CB51AA">
        <w:rPr>
          <w:rFonts w:asciiTheme="minorHAnsi" w:hAnsiTheme="minorHAnsi" w:cs="Arial"/>
          <w:spacing w:val="2"/>
        </w:rPr>
        <w:t xml:space="preserve"> </w:t>
      </w:r>
      <w:r w:rsidRPr="00CB51AA">
        <w:rPr>
          <w:rFonts w:asciiTheme="minorHAnsi" w:hAnsiTheme="minorHAnsi" w:cs="Arial"/>
          <w:bCs/>
        </w:rPr>
        <w:t xml:space="preserve">Ley de Adquisiciones, Arrendamientos y Servicios del Sector Público. </w:t>
      </w:r>
    </w:p>
    <w:p w:rsidR="00CB51AA" w:rsidRPr="00CB51AA" w:rsidRDefault="00CB51AA" w:rsidP="00CB51AA">
      <w:pPr>
        <w:widowControl w:val="0"/>
        <w:autoSpaceDE w:val="0"/>
        <w:autoSpaceDN w:val="0"/>
        <w:adjustRightInd w:val="0"/>
        <w:ind w:left="422" w:right="563"/>
        <w:jc w:val="both"/>
        <w:rPr>
          <w:rFonts w:asciiTheme="minorHAnsi" w:hAnsiTheme="minorHAnsi" w:cs="Arial"/>
          <w:bCs/>
        </w:rPr>
      </w:pPr>
    </w:p>
    <w:p w:rsidR="00CB51AA" w:rsidRPr="00CB51AA" w:rsidRDefault="00CB51AA" w:rsidP="005807A5">
      <w:pPr>
        <w:pStyle w:val="Prrafodelista"/>
        <w:widowControl w:val="0"/>
        <w:numPr>
          <w:ilvl w:val="0"/>
          <w:numId w:val="16"/>
        </w:numPr>
        <w:suppressAutoHyphens/>
        <w:autoSpaceDE w:val="0"/>
        <w:autoSpaceDN w:val="0"/>
        <w:adjustRightInd w:val="0"/>
        <w:ind w:right="563"/>
        <w:contextualSpacing w:val="0"/>
        <w:jc w:val="both"/>
        <w:rPr>
          <w:rFonts w:asciiTheme="minorHAnsi" w:hAnsiTheme="minorHAnsi" w:cs="Arial"/>
        </w:rPr>
      </w:pPr>
      <w:r w:rsidRPr="00CB51AA">
        <w:rPr>
          <w:rFonts w:asciiTheme="minorHAnsi" w:hAnsiTheme="minorHAnsi" w:cs="Arial"/>
          <w:bCs/>
        </w:rPr>
        <w:t xml:space="preserve">Con fundamento en lo previsto por el artículo 48 de la Ley de Adquisiciones, Arrendamientos y Servicios del Sector Público, si la entrega total de los bienes y/o servicios aconteciera dentro de los </w:t>
      </w:r>
      <w:r w:rsidRPr="00CB51AA">
        <w:rPr>
          <w:rFonts w:asciiTheme="minorHAnsi" w:hAnsiTheme="minorHAnsi" w:cs="Arial"/>
          <w:b/>
          <w:bCs/>
        </w:rPr>
        <w:t>10 (diez) días naturales</w:t>
      </w:r>
      <w:r w:rsidRPr="00CB51AA">
        <w:rPr>
          <w:rFonts w:asciiTheme="minorHAnsi" w:hAnsiTheme="minorHAnsi" w:cs="Arial"/>
          <w:bCs/>
        </w:rPr>
        <w:t xml:space="preserve"> posteriores a la firma del presente contrato se le exentará a</w:t>
      </w:r>
      <w:r w:rsidRPr="00CB51AA">
        <w:rPr>
          <w:rFonts w:asciiTheme="minorHAnsi" w:hAnsiTheme="minorHAnsi" w:cs="Arial"/>
          <w:b/>
          <w:bCs/>
        </w:rPr>
        <w:t xml:space="preserve"> </w:t>
      </w:r>
      <w:r w:rsidRPr="00CB51AA">
        <w:rPr>
          <w:rFonts w:asciiTheme="minorHAnsi" w:hAnsiTheme="minorHAnsi" w:cs="Arial"/>
          <w:bCs/>
        </w:rPr>
        <w:t xml:space="preserve">el prestador del servicio y/o proveedor de la presentación de la garantía de cumplimiento. </w:t>
      </w:r>
    </w:p>
    <w:p w:rsidR="00CB51AA" w:rsidRPr="00CB51AA" w:rsidRDefault="00CB51AA" w:rsidP="00E606E8">
      <w:pPr>
        <w:ind w:right="-377"/>
        <w:jc w:val="both"/>
        <w:rPr>
          <w:rFonts w:asciiTheme="minorHAnsi" w:hAnsiTheme="minorHAnsi" w:cs="Arial"/>
          <w:lang w:val="es-ES_tradnl"/>
        </w:rPr>
      </w:pPr>
    </w:p>
    <w:p w:rsidR="00CB51AA" w:rsidRPr="00CB51AA" w:rsidRDefault="00CB51AA" w:rsidP="00CB51AA">
      <w:pPr>
        <w:ind w:left="-426" w:right="-377"/>
        <w:jc w:val="both"/>
        <w:rPr>
          <w:rFonts w:asciiTheme="minorHAnsi" w:hAnsiTheme="minorHAnsi" w:cs="Arial"/>
          <w:lang w:val="es-ES_tradnl"/>
        </w:rPr>
      </w:pPr>
    </w:p>
    <w:p w:rsidR="00CB51AA" w:rsidRPr="00CB51AA" w:rsidRDefault="00CB51AA" w:rsidP="00CB51AA">
      <w:pPr>
        <w:ind w:left="-426" w:right="-377"/>
        <w:jc w:val="both"/>
        <w:rPr>
          <w:rFonts w:asciiTheme="minorHAnsi" w:hAnsiTheme="minorHAnsi" w:cs="Arial"/>
          <w:b/>
          <w:bCs/>
          <w:lang w:val="es-ES_tradnl"/>
        </w:rPr>
      </w:pPr>
      <w:r w:rsidRPr="00CB51AA">
        <w:rPr>
          <w:rFonts w:asciiTheme="minorHAnsi" w:hAnsiTheme="minorHAnsi" w:cs="Arial"/>
          <w:b/>
          <w:bCs/>
          <w:lang w:val="es-ES_tradnl"/>
        </w:rPr>
        <w:t>DÉCIMA PRIMERA.- DE LA OPINIÓN POSITIVA DE CUMPLIMIENTO DE OBLIGACIONES FISCALES.</w:t>
      </w:r>
    </w:p>
    <w:p w:rsidR="00CB51AA" w:rsidRPr="00CB51AA" w:rsidRDefault="00CB51AA" w:rsidP="00CB51AA">
      <w:pPr>
        <w:ind w:left="-426" w:right="-377"/>
        <w:jc w:val="both"/>
        <w:rPr>
          <w:rFonts w:asciiTheme="minorHAnsi" w:hAnsiTheme="minorHAnsi" w:cs="Arial"/>
          <w:b/>
          <w:bCs/>
          <w:lang w:val="es-ES_tradnl"/>
        </w:rPr>
      </w:pPr>
    </w:p>
    <w:p w:rsidR="00CB51AA" w:rsidRPr="00CB51AA" w:rsidRDefault="00CB51AA" w:rsidP="00CB51AA">
      <w:pPr>
        <w:ind w:left="-426" w:right="-377"/>
        <w:jc w:val="both"/>
        <w:rPr>
          <w:rFonts w:asciiTheme="minorHAnsi" w:hAnsiTheme="minorHAnsi" w:cs="Arial"/>
          <w:b/>
          <w:bCs/>
          <w:lang w:val="es-ES_tradnl"/>
        </w:rPr>
      </w:pPr>
      <w:r w:rsidRPr="00CB51AA">
        <w:rPr>
          <w:rFonts w:asciiTheme="minorHAnsi" w:hAnsiTheme="minorHAnsi" w:cs="Arial"/>
          <w:b/>
        </w:rPr>
        <w:t xml:space="preserve">“EL PROVEEDOR” </w:t>
      </w:r>
      <w:r w:rsidRPr="00CB51AA">
        <w:rPr>
          <w:rFonts w:asciiTheme="minorHAnsi" w:hAnsiTheme="minorHAnsi" w:cs="Arial"/>
        </w:rPr>
        <w:t>deberá presentar opinión positiva de cumplimiento de obligaciones fiscales emitida por el expedido por el Servicio de Administración Tributaria (SAT) vigente a la firma del contrato, en los términos del artículo 32 D del Código Fiscal de la Federación y de las reglas 2.1.29 y 2.1.38 de la Resolución Miscelánea Fiscal para el año 2022, publicada en el Diario Oficial de la Federación en fecha 27 de Diciembre del año 2021.</w:t>
      </w:r>
    </w:p>
    <w:p w:rsidR="00CB51AA" w:rsidRPr="00CB51AA" w:rsidRDefault="00CB51AA" w:rsidP="00CB51AA">
      <w:pPr>
        <w:ind w:left="-426" w:right="-377"/>
        <w:jc w:val="both"/>
        <w:rPr>
          <w:rFonts w:asciiTheme="minorHAnsi" w:hAnsiTheme="minorHAnsi" w:cs="Arial"/>
        </w:rPr>
      </w:pPr>
    </w:p>
    <w:p w:rsidR="00CB51AA" w:rsidRPr="00CB51AA" w:rsidRDefault="00CB51AA" w:rsidP="00CB51AA">
      <w:pPr>
        <w:ind w:left="-426" w:right="-377"/>
        <w:jc w:val="both"/>
        <w:rPr>
          <w:rFonts w:asciiTheme="minorHAnsi" w:hAnsiTheme="minorHAnsi" w:cs="Arial"/>
          <w:b/>
          <w:bCs/>
          <w:lang w:val="es-ES_tradnl"/>
        </w:rPr>
      </w:pPr>
      <w:r w:rsidRPr="00CB51AA">
        <w:rPr>
          <w:rFonts w:asciiTheme="minorHAnsi" w:hAnsiTheme="minorHAnsi" w:cs="Arial"/>
        </w:rPr>
        <w:t xml:space="preserve">En la solicitud de opinión al SAT deberán incluir al siguiente correo electrónico: </w:t>
      </w:r>
      <w:hyperlink r:id="rId12" w:history="1">
        <w:r w:rsidRPr="00CB51AA">
          <w:rPr>
            <w:rStyle w:val="Hipervnculo"/>
            <w:rFonts w:asciiTheme="minorHAnsi" w:hAnsiTheme="minorHAnsi" w:cs="Arial"/>
          </w:rPr>
          <w:t>isesaludbc@gmail.com</w:t>
        </w:r>
      </w:hyperlink>
      <w:r w:rsidRPr="00CB51AA">
        <w:rPr>
          <w:rFonts w:asciiTheme="minorHAnsi" w:hAnsiTheme="minorHAnsi" w:cs="Arial"/>
        </w:rPr>
        <w:t xml:space="preserve"> lo anterior para que el SAT envíe el </w:t>
      </w:r>
      <w:r w:rsidRPr="00CB51AA">
        <w:rPr>
          <w:rFonts w:asciiTheme="minorHAnsi" w:hAnsiTheme="minorHAnsi" w:cs="Arial"/>
          <w:b/>
          <w:bCs/>
        </w:rPr>
        <w:t xml:space="preserve">“acuse de respuesta” </w:t>
      </w:r>
      <w:r w:rsidRPr="00CB51AA">
        <w:rPr>
          <w:rFonts w:asciiTheme="minorHAnsi" w:hAnsiTheme="minorHAnsi" w:cs="Arial"/>
        </w:rPr>
        <w:t xml:space="preserve">que emitirá en atención a su solicitud de opinión. </w:t>
      </w:r>
    </w:p>
    <w:p w:rsidR="00CB51AA" w:rsidRPr="00CB51AA" w:rsidRDefault="00CB51AA" w:rsidP="00CB51AA">
      <w:pPr>
        <w:ind w:right="-377"/>
        <w:jc w:val="both"/>
        <w:rPr>
          <w:rFonts w:asciiTheme="minorHAnsi" w:hAnsiTheme="minorHAnsi" w:cs="Arial"/>
          <w:b/>
          <w:bCs/>
          <w:lang w:val="es-ES_tradnl"/>
        </w:rPr>
      </w:pPr>
    </w:p>
    <w:p w:rsidR="00CB51AA" w:rsidRPr="00CB51AA" w:rsidRDefault="00CB51AA" w:rsidP="00CB51AA">
      <w:pPr>
        <w:ind w:left="-426" w:right="-377"/>
        <w:jc w:val="both"/>
        <w:rPr>
          <w:rFonts w:asciiTheme="minorHAnsi" w:hAnsiTheme="minorHAnsi" w:cs="Arial"/>
          <w:b/>
          <w:bCs/>
          <w:lang w:val="es-ES_tradnl"/>
        </w:rPr>
      </w:pPr>
      <w:r w:rsidRPr="00CB51AA">
        <w:rPr>
          <w:rFonts w:asciiTheme="minorHAnsi" w:hAnsiTheme="minorHAnsi" w:cs="Arial"/>
          <w:b/>
          <w:bCs/>
          <w:lang w:val="es-ES_tradnl"/>
        </w:rPr>
        <w:t xml:space="preserve">DÉCIMA SEGUNDA.- PENA CONVENCIONAL. </w:t>
      </w:r>
    </w:p>
    <w:p w:rsidR="00CB51AA" w:rsidRPr="00CB51AA" w:rsidRDefault="00CB51AA" w:rsidP="00CB51AA">
      <w:pPr>
        <w:ind w:left="-426" w:right="-377"/>
        <w:jc w:val="both"/>
        <w:rPr>
          <w:rFonts w:asciiTheme="minorHAnsi" w:hAnsiTheme="minorHAnsi" w:cs="Arial"/>
          <w:b/>
          <w:bCs/>
          <w:lang w:val="es-ES_tradnl"/>
        </w:rPr>
      </w:pPr>
    </w:p>
    <w:p w:rsidR="00CB51AA" w:rsidRPr="00CB51AA" w:rsidRDefault="00CB51AA" w:rsidP="005807A5">
      <w:pPr>
        <w:pStyle w:val="Prrafodelista"/>
        <w:numPr>
          <w:ilvl w:val="0"/>
          <w:numId w:val="19"/>
        </w:numPr>
        <w:suppressAutoHyphens/>
        <w:ind w:right="-377"/>
        <w:contextualSpacing w:val="0"/>
        <w:jc w:val="both"/>
        <w:rPr>
          <w:rFonts w:asciiTheme="minorHAnsi" w:hAnsiTheme="minorHAnsi" w:cs="Arial"/>
          <w:b/>
          <w:bCs/>
          <w:lang w:val="es-ES_tradnl"/>
        </w:rPr>
      </w:pPr>
      <w:r w:rsidRPr="00CB51AA">
        <w:rPr>
          <w:rFonts w:asciiTheme="minorHAnsi" w:eastAsia="Times New Roman" w:hAnsiTheme="minorHAnsi" w:cs="Arial"/>
          <w:b/>
          <w:bCs/>
          <w:color w:val="000000"/>
          <w:bdr w:val="none" w:sz="0" w:space="0" w:color="auto" w:frame="1"/>
        </w:rPr>
        <w:t>‘‘EL ISESALUD”</w:t>
      </w:r>
      <w:r w:rsidRPr="00CB51AA">
        <w:rPr>
          <w:rFonts w:asciiTheme="minorHAnsi" w:eastAsia="Times New Roman" w:hAnsiTheme="minorHAnsi" w:cs="Arial"/>
          <w:color w:val="000000"/>
          <w:bdr w:val="none" w:sz="0" w:space="0" w:color="auto" w:frame="1"/>
        </w:rPr>
        <w:t> aplicará las penas convencionales por atraso en el cumplimiento de las obligaciones emanadas del presente contrato, mismas que se refieren al plazo pactado para el suministro de los bienes en los siguientes términos: </w:t>
      </w:r>
    </w:p>
    <w:p w:rsidR="00CB51AA" w:rsidRPr="00CB51AA" w:rsidRDefault="00CB51AA" w:rsidP="00CB51AA">
      <w:pPr>
        <w:ind w:left="-426" w:right="-377"/>
        <w:jc w:val="both"/>
        <w:rPr>
          <w:rFonts w:asciiTheme="minorHAnsi" w:hAnsiTheme="minorHAnsi" w:cs="Arial"/>
          <w:color w:val="000000"/>
          <w:bdr w:val="none" w:sz="0" w:space="0" w:color="auto" w:frame="1"/>
          <w:lang w:eastAsia="es-MX"/>
        </w:rPr>
      </w:pPr>
    </w:p>
    <w:p w:rsidR="00CB51AA" w:rsidRPr="00CB51AA" w:rsidRDefault="00CB51AA" w:rsidP="005807A5">
      <w:pPr>
        <w:pStyle w:val="Prrafodelista"/>
        <w:numPr>
          <w:ilvl w:val="0"/>
          <w:numId w:val="19"/>
        </w:numPr>
        <w:suppressAutoHyphens/>
        <w:ind w:right="-377"/>
        <w:contextualSpacing w:val="0"/>
        <w:jc w:val="both"/>
        <w:rPr>
          <w:rFonts w:asciiTheme="minorHAnsi" w:hAnsiTheme="minorHAnsi" w:cs="Arial"/>
          <w:b/>
          <w:bCs/>
          <w:lang w:val="es-ES_tradnl"/>
        </w:rPr>
      </w:pPr>
      <w:r w:rsidRPr="00CB51AA">
        <w:rPr>
          <w:rFonts w:asciiTheme="minorHAnsi" w:eastAsia="Times New Roman" w:hAnsiTheme="minorHAnsi" w:cs="Arial"/>
          <w:color w:val="000000"/>
          <w:bdr w:val="none" w:sz="0" w:space="0" w:color="auto" w:frame="1"/>
        </w:rPr>
        <w:t>Por atraso en la fecha pactada para la entrega de los bienes objeto de este contrato, se procederá a aplicar una </w:t>
      </w:r>
      <w:r w:rsidRPr="00CB51AA">
        <w:rPr>
          <w:rFonts w:asciiTheme="minorHAnsi" w:eastAsia="Times New Roman" w:hAnsiTheme="minorHAnsi" w:cs="Arial"/>
          <w:bCs/>
          <w:color w:val="000000"/>
          <w:bdr w:val="none" w:sz="0" w:space="0" w:color="auto" w:frame="1"/>
        </w:rPr>
        <w:t>pena equivalente al</w:t>
      </w:r>
      <w:r w:rsidRPr="00CB51AA">
        <w:rPr>
          <w:rFonts w:asciiTheme="minorHAnsi" w:eastAsia="Times New Roman" w:hAnsiTheme="minorHAnsi" w:cs="Arial"/>
          <w:b/>
          <w:bCs/>
          <w:color w:val="000000"/>
          <w:bdr w:val="none" w:sz="0" w:space="0" w:color="auto" w:frame="1"/>
        </w:rPr>
        <w:t xml:space="preserve"> 0.003 (tres al millar) diario del valor de los bienes entregados con atraso</w:t>
      </w:r>
      <w:r w:rsidRPr="00CB51AA">
        <w:rPr>
          <w:rFonts w:asciiTheme="minorHAnsi" w:eastAsia="Times New Roman" w:hAnsiTheme="minorHAnsi" w:cs="Arial"/>
          <w:b/>
          <w:color w:val="000000"/>
          <w:bdr w:val="none" w:sz="0" w:space="0" w:color="auto" w:frame="1"/>
        </w:rPr>
        <w:t>,</w:t>
      </w:r>
      <w:r w:rsidRPr="00CB51AA">
        <w:rPr>
          <w:rFonts w:asciiTheme="minorHAnsi" w:eastAsia="Times New Roman" w:hAnsiTheme="minorHAnsi" w:cs="Arial"/>
          <w:color w:val="000000"/>
          <w:bdr w:val="none" w:sz="0" w:space="0" w:color="auto" w:frame="1"/>
        </w:rPr>
        <w:t xml:space="preserve"> </w:t>
      </w:r>
      <w:r w:rsidRPr="00CB51AA">
        <w:rPr>
          <w:rFonts w:asciiTheme="minorHAnsi" w:eastAsia="Times New Roman" w:hAnsiTheme="minorHAnsi" w:cs="Arial"/>
          <w:color w:val="000000"/>
          <w:spacing w:val="-1"/>
          <w:bdr w:val="none" w:sz="0" w:space="0" w:color="auto" w:frame="1"/>
        </w:rPr>
        <w:t>hasta agotar el límite máximo de aplicación de pena convencional, misma que no deberá exceder del importe de la garantía de cumplimiento que en caso de ser procedente se exhiba para asegurar el cumplimiento en el suministro de bienes.  Lo anterior de conformidad con el artículo 53 de la Ley de Adquisiciones, Arrendamientos y Servicios del Sector Público.</w:t>
      </w:r>
      <w:r w:rsidRPr="00CB51AA">
        <w:rPr>
          <w:rFonts w:asciiTheme="minorHAnsi" w:eastAsia="Times New Roman" w:hAnsiTheme="minorHAnsi" w:cs="Arial"/>
          <w:color w:val="000000"/>
          <w:bdr w:val="none" w:sz="0" w:space="0" w:color="auto" w:frame="1"/>
        </w:rPr>
        <w:t> </w:t>
      </w:r>
    </w:p>
    <w:p w:rsidR="00CB51AA" w:rsidRPr="00CB51AA" w:rsidRDefault="00CB51AA" w:rsidP="00CB51AA">
      <w:pPr>
        <w:ind w:left="-426" w:right="-377"/>
        <w:jc w:val="both"/>
        <w:rPr>
          <w:rFonts w:asciiTheme="minorHAnsi" w:hAnsiTheme="minorHAnsi" w:cs="Arial"/>
          <w:b/>
          <w:bCs/>
          <w:lang w:val="es-ES_tradnl"/>
        </w:rPr>
      </w:pPr>
    </w:p>
    <w:p w:rsidR="00CB51AA" w:rsidRPr="00CB51AA" w:rsidRDefault="00CB51AA" w:rsidP="005807A5">
      <w:pPr>
        <w:pStyle w:val="Prrafodelista"/>
        <w:numPr>
          <w:ilvl w:val="0"/>
          <w:numId w:val="19"/>
        </w:numPr>
        <w:suppressAutoHyphens/>
        <w:ind w:right="-377"/>
        <w:contextualSpacing w:val="0"/>
        <w:jc w:val="both"/>
        <w:rPr>
          <w:rFonts w:asciiTheme="minorHAnsi" w:hAnsiTheme="minorHAnsi" w:cs="Arial"/>
          <w:b/>
          <w:bCs/>
          <w:lang w:val="es-ES_tradnl"/>
        </w:rPr>
      </w:pPr>
      <w:r w:rsidRPr="00CB51AA">
        <w:rPr>
          <w:rFonts w:asciiTheme="minorHAnsi" w:eastAsia="Times New Roman" w:hAnsiTheme="minorHAnsi" w:cs="Arial"/>
          <w:color w:val="000000"/>
          <w:bdr w:val="none" w:sz="0" w:space="0" w:color="auto" w:frame="1"/>
        </w:rPr>
        <w:t>La fórmula para calcular la pena convencional aplicable será conforme a lo dispuesto </w:t>
      </w:r>
      <w:r w:rsidRPr="00CB51AA">
        <w:rPr>
          <w:rFonts w:asciiTheme="minorHAnsi" w:eastAsia="Times New Roman" w:hAnsiTheme="minorHAnsi" w:cs="Arial"/>
          <w:color w:val="000000"/>
          <w:bdr w:val="none" w:sz="0" w:space="0" w:color="auto" w:frame="1"/>
          <w:shd w:val="clear" w:color="auto" w:fill="FFFFFF"/>
        </w:rPr>
        <w:t> en </w:t>
      </w:r>
      <w:r w:rsidRPr="00CB51AA">
        <w:rPr>
          <w:rFonts w:asciiTheme="minorHAnsi" w:eastAsia="Times New Roman" w:hAnsiTheme="minorHAnsi" w:cs="Arial"/>
          <w:b/>
          <w:bCs/>
          <w:i/>
          <w:iCs/>
          <w:color w:val="000000"/>
          <w:bdr w:val="none" w:sz="0" w:space="0" w:color="auto" w:frame="1"/>
          <w:shd w:val="clear" w:color="auto" w:fill="FFFFFF"/>
        </w:rPr>
        <w:t>la “Norma que establece los lineamientos para la aplicación y cálculo de penas convencionales en las contrataciones de bienes y servicios de la administración pública centralizada</w:t>
      </w:r>
      <w:r w:rsidRPr="00CB51AA">
        <w:rPr>
          <w:rFonts w:asciiTheme="minorHAnsi" w:eastAsia="Times New Roman" w:hAnsiTheme="minorHAnsi" w:cs="Arial"/>
          <w:color w:val="000000"/>
          <w:bdr w:val="none" w:sz="0" w:space="0" w:color="auto" w:frame="1"/>
          <w:shd w:val="clear" w:color="auto" w:fill="FFFFFF"/>
        </w:rPr>
        <w:t>, publicada en el Periódico Oficial del Estado de Baja California No. 42, de fecha 23 de septiembre del 2005</w:t>
      </w:r>
      <w:r w:rsidRPr="00CB51AA">
        <w:rPr>
          <w:rFonts w:asciiTheme="minorHAnsi" w:eastAsia="Times New Roman" w:hAnsiTheme="minorHAnsi" w:cs="Arial"/>
          <w:color w:val="000000"/>
          <w:bdr w:val="none" w:sz="0" w:space="0" w:color="auto" w:frame="1"/>
        </w:rPr>
        <w:t>: </w:t>
      </w:r>
    </w:p>
    <w:p w:rsidR="00CB51AA" w:rsidRPr="00CB51AA" w:rsidRDefault="00CB51AA" w:rsidP="00CB51AA">
      <w:pPr>
        <w:spacing w:line="235" w:lineRule="atLeast"/>
        <w:ind w:right="38"/>
        <w:jc w:val="center"/>
        <w:textAlignment w:val="baseline"/>
        <w:rPr>
          <w:rFonts w:asciiTheme="minorHAnsi" w:hAnsiTheme="minorHAnsi" w:cs="Arial"/>
          <w:b/>
          <w:bCs/>
          <w:color w:val="000000"/>
          <w:bdr w:val="none" w:sz="0" w:space="0" w:color="auto" w:frame="1"/>
          <w:lang w:eastAsia="es-MX"/>
        </w:rPr>
      </w:pPr>
    </w:p>
    <w:p w:rsidR="00CB51AA" w:rsidRPr="00CB51AA" w:rsidRDefault="00CB51AA" w:rsidP="00CB51AA">
      <w:pPr>
        <w:spacing w:line="235" w:lineRule="atLeast"/>
        <w:ind w:right="38"/>
        <w:jc w:val="center"/>
        <w:textAlignment w:val="baseline"/>
        <w:rPr>
          <w:rFonts w:asciiTheme="minorHAnsi" w:hAnsiTheme="minorHAnsi" w:cs="Arial"/>
          <w:color w:val="000000"/>
          <w:lang w:eastAsia="es-MX"/>
        </w:rPr>
      </w:pPr>
      <w:r w:rsidRPr="00CB51AA">
        <w:rPr>
          <w:rFonts w:asciiTheme="minorHAnsi" w:hAnsiTheme="minorHAnsi" w:cs="Arial"/>
          <w:b/>
          <w:bCs/>
          <w:color w:val="000000"/>
          <w:bdr w:val="none" w:sz="0" w:space="0" w:color="auto" w:frame="1"/>
          <w:lang w:eastAsia="es-MX"/>
        </w:rPr>
        <w:t>PCA = PD x NDA x VBSEPA</w:t>
      </w:r>
    </w:p>
    <w:p w:rsidR="00CB51AA" w:rsidRPr="00CB51AA" w:rsidRDefault="00CB51AA" w:rsidP="00CB51AA">
      <w:pPr>
        <w:spacing w:line="235" w:lineRule="atLeast"/>
        <w:ind w:right="38"/>
        <w:jc w:val="center"/>
        <w:textAlignment w:val="baseline"/>
        <w:rPr>
          <w:rFonts w:asciiTheme="minorHAnsi" w:hAnsiTheme="minorHAnsi" w:cs="Arial"/>
          <w:b/>
          <w:color w:val="000000"/>
          <w:lang w:eastAsia="es-MX"/>
        </w:rPr>
      </w:pPr>
      <w:r w:rsidRPr="00CB51AA">
        <w:rPr>
          <w:rFonts w:asciiTheme="minorHAnsi" w:hAnsiTheme="minorHAnsi" w:cs="Arial"/>
          <w:b/>
          <w:color w:val="000000"/>
          <w:bdr w:val="none" w:sz="0" w:space="0" w:color="auto" w:frame="1"/>
          <w:lang w:eastAsia="es-MX"/>
        </w:rPr>
        <w:t>Donde</w:t>
      </w:r>
      <w:r w:rsidRPr="00CB51AA">
        <w:rPr>
          <w:rFonts w:asciiTheme="minorHAnsi" w:hAnsiTheme="minorHAnsi" w:cs="Arial"/>
          <w:b/>
          <w:bCs/>
          <w:color w:val="000000"/>
          <w:bdr w:val="none" w:sz="0" w:space="0" w:color="auto" w:frame="1"/>
          <w:lang w:eastAsia="es-MX"/>
        </w:rPr>
        <w:t>:</w:t>
      </w:r>
    </w:p>
    <w:p w:rsidR="00CB51AA" w:rsidRPr="00CB51AA" w:rsidRDefault="00CB51AA" w:rsidP="00CB51AA">
      <w:pPr>
        <w:spacing w:line="235" w:lineRule="atLeast"/>
        <w:ind w:right="38"/>
        <w:jc w:val="center"/>
        <w:textAlignment w:val="baseline"/>
        <w:rPr>
          <w:rFonts w:asciiTheme="minorHAnsi" w:hAnsiTheme="minorHAnsi" w:cs="Arial"/>
          <w:color w:val="000000"/>
          <w:lang w:eastAsia="es-MX"/>
        </w:rPr>
      </w:pPr>
      <w:r w:rsidRPr="00CB51AA">
        <w:rPr>
          <w:rFonts w:asciiTheme="minorHAnsi" w:hAnsiTheme="minorHAnsi" w:cs="Arial"/>
          <w:b/>
          <w:bCs/>
          <w:color w:val="000000"/>
          <w:bdr w:val="none" w:sz="0" w:space="0" w:color="auto" w:frame="1"/>
          <w:lang w:eastAsia="es-MX"/>
        </w:rPr>
        <w:t>PCA=</w:t>
      </w:r>
      <w:r w:rsidRPr="00CB51AA">
        <w:rPr>
          <w:rFonts w:asciiTheme="minorHAnsi" w:hAnsiTheme="minorHAnsi" w:cs="Arial"/>
          <w:color w:val="000000"/>
          <w:bdr w:val="none" w:sz="0" w:space="0" w:color="auto" w:frame="1"/>
          <w:lang w:eastAsia="es-MX"/>
        </w:rPr>
        <w:t> Pena Convencional aplicable</w:t>
      </w:r>
    </w:p>
    <w:p w:rsidR="00CB51AA" w:rsidRPr="00CB51AA" w:rsidRDefault="00CB51AA" w:rsidP="00CB51AA">
      <w:pPr>
        <w:spacing w:line="235" w:lineRule="atLeast"/>
        <w:ind w:right="38"/>
        <w:jc w:val="center"/>
        <w:textAlignment w:val="baseline"/>
        <w:rPr>
          <w:rFonts w:asciiTheme="minorHAnsi" w:hAnsiTheme="minorHAnsi" w:cs="Arial"/>
          <w:color w:val="000000"/>
          <w:lang w:eastAsia="es-MX"/>
        </w:rPr>
      </w:pPr>
      <w:r w:rsidRPr="00CB51AA">
        <w:rPr>
          <w:rFonts w:asciiTheme="minorHAnsi" w:hAnsiTheme="minorHAnsi" w:cs="Arial"/>
          <w:b/>
          <w:bCs/>
          <w:color w:val="000000"/>
          <w:bdr w:val="none" w:sz="0" w:space="0" w:color="auto" w:frame="1"/>
          <w:lang w:eastAsia="es-MX"/>
        </w:rPr>
        <w:t>PD=</w:t>
      </w:r>
      <w:r w:rsidRPr="00CB51AA">
        <w:rPr>
          <w:rFonts w:asciiTheme="minorHAnsi" w:hAnsiTheme="minorHAnsi" w:cs="Arial"/>
          <w:color w:val="000000"/>
          <w:bdr w:val="none" w:sz="0" w:space="0" w:color="auto" w:frame="1"/>
          <w:lang w:eastAsia="es-MX"/>
        </w:rPr>
        <w:t> Penalización Diaria</w:t>
      </w:r>
    </w:p>
    <w:p w:rsidR="00CB51AA" w:rsidRPr="00CB51AA" w:rsidRDefault="00CB51AA" w:rsidP="00CB51AA">
      <w:pPr>
        <w:spacing w:line="235" w:lineRule="atLeast"/>
        <w:ind w:right="38"/>
        <w:jc w:val="center"/>
        <w:textAlignment w:val="baseline"/>
        <w:rPr>
          <w:rFonts w:asciiTheme="minorHAnsi" w:hAnsiTheme="minorHAnsi" w:cs="Arial"/>
          <w:color w:val="000000"/>
          <w:lang w:eastAsia="es-MX"/>
        </w:rPr>
      </w:pPr>
      <w:r w:rsidRPr="00CB51AA">
        <w:rPr>
          <w:rFonts w:asciiTheme="minorHAnsi" w:hAnsiTheme="minorHAnsi" w:cs="Arial"/>
          <w:b/>
          <w:bCs/>
          <w:color w:val="000000"/>
          <w:bdr w:val="none" w:sz="0" w:space="0" w:color="auto" w:frame="1"/>
          <w:lang w:eastAsia="es-MX"/>
        </w:rPr>
        <w:t>NDA=</w:t>
      </w:r>
      <w:r w:rsidRPr="00CB51AA">
        <w:rPr>
          <w:rFonts w:asciiTheme="minorHAnsi" w:hAnsiTheme="minorHAnsi" w:cs="Arial"/>
          <w:color w:val="000000"/>
          <w:bdr w:val="none" w:sz="0" w:space="0" w:color="auto" w:frame="1"/>
          <w:lang w:eastAsia="es-MX"/>
        </w:rPr>
        <w:t> Número de Días de Atraso</w:t>
      </w:r>
    </w:p>
    <w:p w:rsidR="00CB51AA" w:rsidRPr="00CB51AA" w:rsidRDefault="00CB51AA" w:rsidP="00CB51AA">
      <w:pPr>
        <w:ind w:right="264"/>
        <w:jc w:val="center"/>
        <w:textAlignment w:val="baseline"/>
        <w:rPr>
          <w:rFonts w:asciiTheme="minorHAnsi" w:hAnsiTheme="minorHAnsi" w:cs="Arial"/>
          <w:color w:val="000000"/>
          <w:lang w:eastAsia="es-MX"/>
        </w:rPr>
      </w:pPr>
      <w:r w:rsidRPr="00CB51AA">
        <w:rPr>
          <w:rFonts w:asciiTheme="minorHAnsi" w:hAnsiTheme="minorHAnsi" w:cs="Arial"/>
          <w:b/>
          <w:bCs/>
          <w:color w:val="000000"/>
          <w:bdr w:val="none" w:sz="0" w:space="0" w:color="auto" w:frame="1"/>
          <w:lang w:eastAsia="es-MX"/>
        </w:rPr>
        <w:t>VBSEPA=</w:t>
      </w:r>
      <w:r w:rsidRPr="00CB51AA">
        <w:rPr>
          <w:rFonts w:asciiTheme="minorHAnsi" w:hAnsiTheme="minorHAnsi" w:cs="Arial"/>
          <w:color w:val="000000"/>
          <w:bdr w:val="none" w:sz="0" w:space="0" w:color="auto" w:frame="1"/>
          <w:lang w:eastAsia="es-MX"/>
        </w:rPr>
        <w:t> Valor de los Bienes Entregados con Atraso</w:t>
      </w:r>
    </w:p>
    <w:p w:rsidR="00CB51AA" w:rsidRPr="00CB51AA" w:rsidRDefault="00CB51AA" w:rsidP="00CB51AA">
      <w:pPr>
        <w:ind w:right="264"/>
        <w:jc w:val="center"/>
        <w:textAlignment w:val="baseline"/>
        <w:rPr>
          <w:rFonts w:asciiTheme="minorHAnsi" w:hAnsiTheme="minorHAnsi" w:cs="Arial"/>
          <w:color w:val="000000"/>
          <w:lang w:eastAsia="es-MX"/>
        </w:rPr>
      </w:pPr>
    </w:p>
    <w:p w:rsidR="00CB51AA" w:rsidRPr="00CB51AA" w:rsidRDefault="00CB51AA" w:rsidP="005807A5">
      <w:pPr>
        <w:pStyle w:val="Prrafodelista"/>
        <w:numPr>
          <w:ilvl w:val="0"/>
          <w:numId w:val="19"/>
        </w:numPr>
        <w:suppressAutoHyphens/>
        <w:ind w:right="-377"/>
        <w:contextualSpacing w:val="0"/>
        <w:jc w:val="both"/>
        <w:rPr>
          <w:rFonts w:asciiTheme="minorHAnsi" w:eastAsia="Times New Roman" w:hAnsiTheme="minorHAnsi" w:cs="Arial"/>
          <w:color w:val="000000"/>
          <w:bdr w:val="none" w:sz="0" w:space="0" w:color="auto" w:frame="1"/>
        </w:rPr>
      </w:pPr>
      <w:r w:rsidRPr="00CB51AA">
        <w:rPr>
          <w:rFonts w:asciiTheme="minorHAnsi" w:eastAsia="Times New Roman" w:hAnsiTheme="minorHAnsi" w:cs="Arial"/>
          <w:color w:val="000000"/>
          <w:bdr w:val="none" w:sz="0" w:space="0" w:color="auto" w:frame="1"/>
        </w:rPr>
        <w:t xml:space="preserve">Una vez transcurrido el plazo programado para la entrega de los bienes y/o la prestación de los servicios, si </w:t>
      </w:r>
      <w:r w:rsidRPr="00CB51AA">
        <w:rPr>
          <w:rFonts w:asciiTheme="minorHAnsi" w:eastAsia="Times New Roman" w:hAnsiTheme="minorHAnsi" w:cs="Arial"/>
          <w:b/>
          <w:color w:val="000000"/>
          <w:bdr w:val="none" w:sz="0" w:space="0" w:color="auto" w:frame="1"/>
        </w:rPr>
        <w:t>“EL PRESTADOR”</w:t>
      </w:r>
      <w:r w:rsidRPr="00CB51AA">
        <w:rPr>
          <w:rFonts w:asciiTheme="minorHAnsi" w:eastAsia="Times New Roman" w:hAnsiTheme="minorHAnsi" w:cs="Arial"/>
          <w:color w:val="000000"/>
          <w:bdr w:val="none" w:sz="0" w:space="0" w:color="auto" w:frame="1"/>
        </w:rPr>
        <w:t xml:space="preserve"> no cumple con el compromiso, será potestativo para </w:t>
      </w:r>
      <w:r w:rsidRPr="00CB51AA">
        <w:rPr>
          <w:rFonts w:asciiTheme="minorHAnsi" w:eastAsia="Times New Roman" w:hAnsiTheme="minorHAnsi" w:cs="Arial"/>
          <w:b/>
          <w:color w:val="000000"/>
          <w:bdr w:val="none" w:sz="0" w:space="0" w:color="auto" w:frame="1"/>
        </w:rPr>
        <w:t>“EL ISESALUD”</w:t>
      </w:r>
      <w:r w:rsidRPr="00CB51AA">
        <w:rPr>
          <w:rFonts w:asciiTheme="minorHAnsi" w:eastAsia="Times New Roman" w:hAnsiTheme="minorHAnsi" w:cs="Arial"/>
          <w:color w:val="000000"/>
          <w:bdr w:val="none" w:sz="0" w:space="0" w:color="auto" w:frame="1"/>
        </w:rPr>
        <w:t> no aceptar el suministro de los bienes y/o servicios programados, procediendo a rescindir administrativamente el contrato y hacer efectiva, en caso de ser procedente, la fianza presentada para garantizar el cumplimiento; en caso de que se rescinda el contrato la penalidad será equivalente hasta el importe total de la garantía de cumplimiento del contrato si fuese procedente su presentación. </w:t>
      </w:r>
    </w:p>
    <w:p w:rsidR="00CB51AA" w:rsidRPr="00CB51AA" w:rsidRDefault="00CB51AA" w:rsidP="00CB51AA">
      <w:pPr>
        <w:ind w:left="-426" w:right="-377"/>
        <w:jc w:val="both"/>
        <w:rPr>
          <w:rFonts w:asciiTheme="minorHAnsi" w:hAnsiTheme="minorHAnsi" w:cs="Arial"/>
          <w:color w:val="000000"/>
          <w:bdr w:val="none" w:sz="0" w:space="0" w:color="auto" w:frame="1"/>
          <w:lang w:eastAsia="es-MX"/>
        </w:rPr>
      </w:pPr>
    </w:p>
    <w:p w:rsidR="00CB51AA" w:rsidRPr="00CB51AA" w:rsidRDefault="00CB51AA" w:rsidP="005807A5">
      <w:pPr>
        <w:pStyle w:val="Prrafodelista"/>
        <w:numPr>
          <w:ilvl w:val="0"/>
          <w:numId w:val="19"/>
        </w:numPr>
        <w:suppressAutoHyphens/>
        <w:ind w:right="-377"/>
        <w:contextualSpacing w:val="0"/>
        <w:jc w:val="both"/>
        <w:rPr>
          <w:rFonts w:asciiTheme="minorHAnsi" w:eastAsia="Times New Roman" w:hAnsiTheme="minorHAnsi" w:cs="Arial"/>
          <w:color w:val="000000"/>
          <w:bdr w:val="none" w:sz="0" w:space="0" w:color="auto" w:frame="1"/>
        </w:rPr>
      </w:pPr>
      <w:r w:rsidRPr="00CB51AA">
        <w:rPr>
          <w:rFonts w:asciiTheme="minorHAnsi" w:eastAsia="Times New Roman" w:hAnsiTheme="minorHAnsi" w:cs="Arial"/>
          <w:color w:val="000000"/>
          <w:bdr w:val="none" w:sz="0" w:space="0" w:color="auto" w:frame="1"/>
        </w:rPr>
        <w:lastRenderedPageBreak/>
        <w:t>El pago de los bienes y/o la prestación de los servicios quedará condicionado proporcionalmente por parte de “</w:t>
      </w:r>
      <w:r w:rsidRPr="00CB51AA">
        <w:rPr>
          <w:rFonts w:asciiTheme="minorHAnsi" w:eastAsia="Times New Roman" w:hAnsiTheme="minorHAnsi" w:cs="Arial"/>
          <w:b/>
          <w:bCs/>
          <w:color w:val="000000"/>
          <w:bdr w:val="none" w:sz="0" w:space="0" w:color="auto" w:frame="1"/>
        </w:rPr>
        <w:t>EL ISESALUD”</w:t>
      </w:r>
      <w:r w:rsidRPr="00CB51AA">
        <w:rPr>
          <w:rFonts w:asciiTheme="minorHAnsi" w:eastAsia="Times New Roman" w:hAnsiTheme="minorHAnsi" w:cs="Arial"/>
          <w:color w:val="000000"/>
          <w:bdr w:val="none" w:sz="0" w:space="0" w:color="auto" w:frame="1"/>
        </w:rPr>
        <w:t> por concepto de penas convencionales y sanciones que correspondan ajustándose al procedimiento para el cobro y pago de las penas y/o sanciones aplicables por incumplimiento. </w:t>
      </w:r>
    </w:p>
    <w:p w:rsidR="00CB51AA" w:rsidRPr="00CB51AA" w:rsidRDefault="00CB51AA" w:rsidP="00CB51AA">
      <w:pPr>
        <w:ind w:left="-426" w:right="-377"/>
        <w:jc w:val="both"/>
        <w:rPr>
          <w:rFonts w:asciiTheme="minorHAnsi" w:hAnsiTheme="minorHAnsi" w:cs="Arial"/>
          <w:color w:val="000000"/>
          <w:bdr w:val="none" w:sz="0" w:space="0" w:color="auto" w:frame="1"/>
          <w:lang w:eastAsia="es-MX"/>
        </w:rPr>
      </w:pPr>
    </w:p>
    <w:p w:rsidR="00CB51AA" w:rsidRPr="00CB51AA" w:rsidRDefault="00CB51AA" w:rsidP="005807A5">
      <w:pPr>
        <w:pStyle w:val="Prrafodelista"/>
        <w:numPr>
          <w:ilvl w:val="0"/>
          <w:numId w:val="19"/>
        </w:numPr>
        <w:suppressAutoHyphens/>
        <w:ind w:right="-377"/>
        <w:contextualSpacing w:val="0"/>
        <w:jc w:val="both"/>
        <w:rPr>
          <w:rFonts w:asciiTheme="minorHAnsi" w:eastAsia="Times New Roman" w:hAnsiTheme="minorHAnsi" w:cs="Arial"/>
          <w:color w:val="000000"/>
          <w:bdr w:val="none" w:sz="0" w:space="0" w:color="auto" w:frame="1"/>
        </w:rPr>
      </w:pPr>
      <w:r w:rsidRPr="00CB51AA">
        <w:rPr>
          <w:rFonts w:asciiTheme="minorHAnsi" w:eastAsia="Times New Roman" w:hAnsiTheme="minorHAnsi" w:cs="Arial"/>
          <w:color w:val="000000"/>
          <w:bdr w:val="none" w:sz="0" w:space="0" w:color="auto" w:frame="1"/>
        </w:rPr>
        <w:t>En caso de que previo al vencimiento del plazo programado para el suministro de los bienes y/o servicios programados materia del presente contrato, y a solicitud expresa de </w:t>
      </w:r>
      <w:r w:rsidRPr="00CB51AA">
        <w:rPr>
          <w:rFonts w:asciiTheme="minorHAnsi" w:eastAsia="Times New Roman" w:hAnsiTheme="minorHAnsi" w:cs="Arial"/>
          <w:b/>
          <w:bCs/>
          <w:color w:val="000000"/>
          <w:bdr w:val="none" w:sz="0" w:space="0" w:color="auto" w:frame="1"/>
        </w:rPr>
        <w:t>“EL PRESTADOR” </w:t>
      </w:r>
      <w:r w:rsidRPr="00CB51AA">
        <w:rPr>
          <w:rFonts w:asciiTheme="minorHAnsi" w:eastAsia="Times New Roman" w:hAnsiTheme="minorHAnsi" w:cs="Arial"/>
          <w:color w:val="000000"/>
          <w:bdr w:val="none" w:sz="0" w:space="0" w:color="auto" w:frame="1"/>
        </w:rPr>
        <w:t>y por caso fortuito o fuerza mayor debidamente justificado y acreditado o por causas atribuibles a</w:t>
      </w:r>
      <w:r w:rsidRPr="00CB51AA">
        <w:rPr>
          <w:rFonts w:asciiTheme="minorHAnsi" w:eastAsia="Times New Roman" w:hAnsiTheme="minorHAnsi" w:cs="Arial"/>
          <w:b/>
          <w:bCs/>
          <w:color w:val="000000"/>
          <w:bdr w:val="none" w:sz="0" w:space="0" w:color="auto" w:frame="1"/>
        </w:rPr>
        <w:t> “EL ISESALUD”, </w:t>
      </w:r>
      <w:r w:rsidRPr="00CB51AA">
        <w:rPr>
          <w:rFonts w:asciiTheme="minorHAnsi" w:eastAsia="Times New Roman" w:hAnsiTheme="minorHAnsi" w:cs="Arial"/>
          <w:color w:val="000000"/>
          <w:bdr w:val="none" w:sz="0" w:space="0" w:color="auto" w:frame="1"/>
        </w:rPr>
        <w:t>el instituto podrá diferir la fecha programada para la entrega de los bienes y/o prestación de los servicios, formalizándose por escrito mediante convenio, no procediéndose a la aplicación de las penas convencionales por atraso; si </w:t>
      </w:r>
      <w:r w:rsidRPr="00CB51AA">
        <w:rPr>
          <w:rFonts w:asciiTheme="minorHAnsi" w:eastAsia="Times New Roman" w:hAnsiTheme="minorHAnsi" w:cs="Arial"/>
          <w:b/>
          <w:bCs/>
          <w:color w:val="000000"/>
          <w:bdr w:val="none" w:sz="0" w:space="0" w:color="auto" w:frame="1"/>
        </w:rPr>
        <w:t>“EL PRESTADOR” </w:t>
      </w:r>
      <w:r w:rsidRPr="00CB51AA">
        <w:rPr>
          <w:rFonts w:asciiTheme="minorHAnsi" w:eastAsia="Times New Roman" w:hAnsiTheme="minorHAnsi" w:cs="Arial"/>
          <w:color w:val="000000"/>
          <w:bdr w:val="none" w:sz="0" w:space="0" w:color="auto" w:frame="1"/>
        </w:rPr>
        <w:t>no obtiene el diferimiento de referencia por ser imputable a éste el atraso, se hará acreedor a la aplicación de las penas convencionales. </w:t>
      </w:r>
    </w:p>
    <w:p w:rsidR="00CB51AA" w:rsidRPr="00CB51AA" w:rsidRDefault="00CB51AA" w:rsidP="00CB51AA">
      <w:pPr>
        <w:ind w:left="-426" w:right="-377"/>
        <w:jc w:val="both"/>
        <w:rPr>
          <w:rFonts w:asciiTheme="minorHAnsi" w:hAnsiTheme="minorHAnsi" w:cs="Arial"/>
          <w:color w:val="000000"/>
          <w:bdr w:val="none" w:sz="0" w:space="0" w:color="auto" w:frame="1"/>
          <w:lang w:eastAsia="es-MX"/>
        </w:rPr>
      </w:pPr>
    </w:p>
    <w:p w:rsidR="00CB51AA" w:rsidRPr="00CB51AA" w:rsidRDefault="00CB51AA" w:rsidP="005807A5">
      <w:pPr>
        <w:pStyle w:val="Prrafodelista"/>
        <w:numPr>
          <w:ilvl w:val="0"/>
          <w:numId w:val="19"/>
        </w:numPr>
        <w:suppressAutoHyphens/>
        <w:ind w:right="-377"/>
        <w:contextualSpacing w:val="0"/>
        <w:jc w:val="both"/>
        <w:rPr>
          <w:rFonts w:asciiTheme="minorHAnsi" w:eastAsia="Times New Roman" w:hAnsiTheme="minorHAnsi" w:cs="Arial"/>
          <w:color w:val="000000"/>
          <w:bdr w:val="none" w:sz="0" w:space="0" w:color="auto" w:frame="1"/>
        </w:rPr>
      </w:pPr>
      <w:r w:rsidRPr="00CB51AA">
        <w:rPr>
          <w:rFonts w:asciiTheme="minorHAnsi" w:eastAsia="Times New Roman" w:hAnsiTheme="minorHAnsi" w:cs="Arial"/>
          <w:b/>
          <w:bCs/>
          <w:color w:val="000000"/>
          <w:u w:val="single"/>
          <w:bdr w:val="none" w:sz="0" w:space="0" w:color="auto" w:frame="1"/>
        </w:rPr>
        <w:t>En el procedimiento de cobro de penas convencionales y/o sanciones aplicables por incumplimiento, por atraso de entrega de bienes, insumos, materiales, consumibles y de cualquier servicio no prestado o prestados con atraso</w:t>
      </w:r>
      <w:r w:rsidRPr="00CB51AA">
        <w:rPr>
          <w:rFonts w:asciiTheme="minorHAnsi" w:eastAsia="Times New Roman" w:hAnsiTheme="minorHAnsi" w:cs="Arial"/>
          <w:color w:val="000000"/>
          <w:u w:val="single"/>
          <w:bdr w:val="none" w:sz="0" w:space="0" w:color="auto" w:frame="1"/>
        </w:rPr>
        <w:t>,</w:t>
      </w:r>
      <w:r w:rsidRPr="00CB51AA">
        <w:rPr>
          <w:rFonts w:asciiTheme="minorHAnsi" w:eastAsia="Times New Roman" w:hAnsiTheme="minorHAnsi" w:cs="Arial"/>
          <w:color w:val="000000"/>
          <w:bdr w:val="none" w:sz="0" w:space="0" w:color="auto" w:frame="1"/>
        </w:rPr>
        <w:t> se actuará de conformidad con las políticas internas emitidas por la Dirección de Organización, Programación y Presupuesto del Instituto de Servicios de Salud Pública del estado de Baja California. </w:t>
      </w:r>
    </w:p>
    <w:p w:rsidR="00CB51AA" w:rsidRPr="00CB51AA" w:rsidRDefault="00CB51AA" w:rsidP="00CB51AA">
      <w:pPr>
        <w:ind w:left="720" w:right="50" w:hanging="360"/>
        <w:jc w:val="both"/>
        <w:textAlignment w:val="baseline"/>
        <w:rPr>
          <w:rFonts w:asciiTheme="minorHAnsi" w:hAnsiTheme="minorHAnsi" w:cs="Arial"/>
          <w:color w:val="000000"/>
          <w:lang w:eastAsia="es-MX"/>
        </w:rPr>
      </w:pPr>
    </w:p>
    <w:p w:rsidR="00CB51AA" w:rsidRPr="00CB51AA" w:rsidRDefault="00CB51AA" w:rsidP="00CB51AA">
      <w:pPr>
        <w:jc w:val="both"/>
        <w:rPr>
          <w:rFonts w:asciiTheme="minorHAnsi" w:hAnsiTheme="minorHAnsi" w:cs="Arial"/>
          <w:b/>
          <w:color w:val="000000"/>
        </w:rPr>
      </w:pPr>
      <w:r w:rsidRPr="00CB51AA">
        <w:rPr>
          <w:rFonts w:asciiTheme="minorHAnsi" w:hAnsiTheme="minorHAnsi" w:cs="Arial"/>
          <w:b/>
          <w:color w:val="000000"/>
        </w:rPr>
        <w:t>I. REQUISITOS DE LA NOTIFICACIÓN.</w:t>
      </w:r>
    </w:p>
    <w:p w:rsidR="00CB51AA" w:rsidRPr="00CB51AA" w:rsidRDefault="00CB51AA" w:rsidP="00CB51AA">
      <w:pPr>
        <w:jc w:val="both"/>
        <w:rPr>
          <w:rFonts w:asciiTheme="minorHAnsi" w:hAnsiTheme="minorHAnsi" w:cs="Arial"/>
          <w:b/>
          <w:color w:val="000000"/>
        </w:rPr>
      </w:pPr>
    </w:p>
    <w:p w:rsidR="00CB51AA" w:rsidRPr="00CB51AA" w:rsidRDefault="00CB51AA" w:rsidP="00CB51AA">
      <w:pPr>
        <w:jc w:val="both"/>
        <w:rPr>
          <w:rFonts w:asciiTheme="minorHAnsi" w:hAnsiTheme="minorHAnsi" w:cs="Arial"/>
          <w:color w:val="000000"/>
        </w:rPr>
      </w:pPr>
      <w:r w:rsidRPr="00CB51AA">
        <w:rPr>
          <w:rFonts w:asciiTheme="minorHAnsi" w:hAnsiTheme="minorHAnsi" w:cs="Arial"/>
          <w:color w:val="000000"/>
        </w:rPr>
        <w:t xml:space="preserve">La notificación a la persona física y/o moral  que resulte sancionada será realizada por el Departamento de Recursos Materiales y Servicios Generales y/o por la Administración </w:t>
      </w:r>
      <w:r w:rsidRPr="00CB51AA">
        <w:rPr>
          <w:rFonts w:asciiTheme="minorHAnsi" w:hAnsiTheme="minorHAnsi" w:cs="Arial"/>
        </w:rPr>
        <w:t>y/o responsable de las unidades médicas de “</w:t>
      </w:r>
      <w:r w:rsidRPr="00CB51AA">
        <w:rPr>
          <w:rFonts w:asciiTheme="minorHAnsi" w:hAnsiTheme="minorHAnsi" w:cs="Arial"/>
          <w:b/>
        </w:rPr>
        <w:t>EL ISESALUD”</w:t>
      </w:r>
      <w:r w:rsidRPr="00CB51AA">
        <w:rPr>
          <w:rFonts w:asciiTheme="minorHAnsi" w:hAnsiTheme="minorHAnsi" w:cs="Arial"/>
          <w:color w:val="000000"/>
        </w:rPr>
        <w:t xml:space="preserve"> mediante oficio, mismo que deberá contener la siguiente información:</w:t>
      </w:r>
    </w:p>
    <w:p w:rsidR="00CB51AA" w:rsidRPr="00CB51AA" w:rsidRDefault="00CB51AA" w:rsidP="00CB51AA">
      <w:pPr>
        <w:jc w:val="both"/>
        <w:rPr>
          <w:rFonts w:asciiTheme="minorHAnsi" w:hAnsiTheme="minorHAnsi" w:cs="Arial"/>
        </w:rPr>
      </w:pPr>
    </w:p>
    <w:p w:rsidR="00CB51AA" w:rsidRPr="00CB51AA" w:rsidRDefault="00CB51AA" w:rsidP="005807A5">
      <w:pPr>
        <w:pStyle w:val="Prrafodelista"/>
        <w:numPr>
          <w:ilvl w:val="0"/>
          <w:numId w:val="18"/>
        </w:numPr>
        <w:tabs>
          <w:tab w:val="left" w:pos="9900"/>
          <w:tab w:val="right" w:pos="10065"/>
        </w:tabs>
        <w:suppressAutoHyphens/>
        <w:ind w:right="50"/>
        <w:jc w:val="both"/>
        <w:rPr>
          <w:rFonts w:asciiTheme="minorHAnsi" w:hAnsiTheme="minorHAnsi" w:cs="Arial"/>
          <w:lang w:eastAsia="es-ES"/>
        </w:rPr>
      </w:pPr>
      <w:r w:rsidRPr="00CB51AA">
        <w:rPr>
          <w:rFonts w:asciiTheme="minorHAnsi" w:hAnsiTheme="minorHAnsi" w:cs="Arial"/>
          <w:lang w:eastAsia="es-ES"/>
        </w:rPr>
        <w:t xml:space="preserve">Se indicará el número de contrato; </w:t>
      </w:r>
    </w:p>
    <w:p w:rsidR="00CB51AA" w:rsidRPr="00CB51AA" w:rsidRDefault="00CB51AA" w:rsidP="005807A5">
      <w:pPr>
        <w:pStyle w:val="Prrafodelista"/>
        <w:numPr>
          <w:ilvl w:val="0"/>
          <w:numId w:val="18"/>
        </w:numPr>
        <w:tabs>
          <w:tab w:val="left" w:pos="9900"/>
          <w:tab w:val="right" w:pos="10065"/>
        </w:tabs>
        <w:suppressAutoHyphens/>
        <w:ind w:right="50"/>
        <w:jc w:val="both"/>
        <w:rPr>
          <w:rFonts w:asciiTheme="minorHAnsi" w:hAnsiTheme="minorHAnsi" w:cs="Arial"/>
          <w:lang w:eastAsia="es-ES"/>
        </w:rPr>
      </w:pPr>
      <w:r w:rsidRPr="00CB51AA">
        <w:rPr>
          <w:rFonts w:asciiTheme="minorHAnsi" w:hAnsiTheme="minorHAnsi" w:cs="Arial"/>
          <w:lang w:eastAsia="es-ES"/>
        </w:rPr>
        <w:t xml:space="preserve">Se indicará el motivo por el cual fue sancionado; </w:t>
      </w:r>
    </w:p>
    <w:p w:rsidR="00CB51AA" w:rsidRPr="00CB51AA" w:rsidRDefault="00CB51AA" w:rsidP="005807A5">
      <w:pPr>
        <w:pStyle w:val="Prrafodelista"/>
        <w:numPr>
          <w:ilvl w:val="0"/>
          <w:numId w:val="18"/>
        </w:numPr>
        <w:tabs>
          <w:tab w:val="left" w:pos="9900"/>
          <w:tab w:val="right" w:pos="10065"/>
        </w:tabs>
        <w:suppressAutoHyphens/>
        <w:ind w:right="50"/>
        <w:jc w:val="both"/>
        <w:rPr>
          <w:rFonts w:asciiTheme="minorHAnsi" w:hAnsiTheme="minorHAnsi" w:cs="Arial"/>
          <w:lang w:eastAsia="es-ES"/>
        </w:rPr>
      </w:pPr>
      <w:r w:rsidRPr="00CB51AA">
        <w:rPr>
          <w:rFonts w:asciiTheme="minorHAnsi" w:hAnsiTheme="minorHAnsi" w:cs="Arial"/>
          <w:lang w:eastAsia="es-ES"/>
        </w:rPr>
        <w:t xml:space="preserve">Se indicará el importe de la cantidad a pagar; </w:t>
      </w:r>
    </w:p>
    <w:p w:rsidR="00CB51AA" w:rsidRPr="00CB51AA" w:rsidRDefault="00CB51AA" w:rsidP="005807A5">
      <w:pPr>
        <w:pStyle w:val="Prrafodelista"/>
        <w:numPr>
          <w:ilvl w:val="0"/>
          <w:numId w:val="18"/>
        </w:numPr>
        <w:tabs>
          <w:tab w:val="left" w:pos="9900"/>
          <w:tab w:val="right" w:pos="10065"/>
        </w:tabs>
        <w:suppressAutoHyphens/>
        <w:ind w:right="50"/>
        <w:jc w:val="both"/>
        <w:rPr>
          <w:rFonts w:asciiTheme="minorHAnsi" w:hAnsiTheme="minorHAnsi" w:cs="Arial"/>
          <w:lang w:eastAsia="es-ES"/>
        </w:rPr>
      </w:pPr>
      <w:r w:rsidRPr="00CB51AA">
        <w:rPr>
          <w:rFonts w:asciiTheme="minorHAnsi" w:hAnsiTheme="minorHAnsi" w:cs="Arial"/>
          <w:lang w:eastAsia="es-ES"/>
        </w:rPr>
        <w:t xml:space="preserve">Formas de pago y domicilio de las cajas recaudadoras donde podrá realizar el pago; </w:t>
      </w:r>
    </w:p>
    <w:p w:rsidR="00CB51AA" w:rsidRPr="00CB51AA" w:rsidRDefault="00CB51AA" w:rsidP="005807A5">
      <w:pPr>
        <w:pStyle w:val="Prrafodelista"/>
        <w:numPr>
          <w:ilvl w:val="0"/>
          <w:numId w:val="18"/>
        </w:numPr>
        <w:tabs>
          <w:tab w:val="left" w:pos="9900"/>
          <w:tab w:val="right" w:pos="10065"/>
        </w:tabs>
        <w:suppressAutoHyphens/>
        <w:ind w:right="50"/>
        <w:jc w:val="both"/>
        <w:rPr>
          <w:rFonts w:asciiTheme="minorHAnsi" w:hAnsiTheme="minorHAnsi" w:cs="Arial"/>
          <w:lang w:eastAsia="es-ES"/>
        </w:rPr>
      </w:pPr>
      <w:r w:rsidRPr="00CB51AA">
        <w:rPr>
          <w:rFonts w:asciiTheme="minorHAnsi" w:hAnsiTheme="minorHAnsi" w:cs="Arial"/>
          <w:lang w:eastAsia="es-ES"/>
        </w:rPr>
        <w:t xml:space="preserve">Plazo de 5 días hábiles para realizar el pago; </w:t>
      </w:r>
    </w:p>
    <w:p w:rsidR="00CB51AA" w:rsidRPr="00CB51AA" w:rsidRDefault="00CB51AA" w:rsidP="005807A5">
      <w:pPr>
        <w:pStyle w:val="Prrafodelista"/>
        <w:numPr>
          <w:ilvl w:val="0"/>
          <w:numId w:val="18"/>
        </w:numPr>
        <w:tabs>
          <w:tab w:val="left" w:pos="9900"/>
          <w:tab w:val="right" w:pos="10065"/>
        </w:tabs>
        <w:suppressAutoHyphens/>
        <w:ind w:right="50"/>
        <w:jc w:val="both"/>
        <w:rPr>
          <w:rFonts w:asciiTheme="minorHAnsi" w:hAnsiTheme="minorHAnsi" w:cs="Arial"/>
          <w:lang w:eastAsia="es-ES"/>
        </w:rPr>
      </w:pPr>
      <w:r w:rsidRPr="00CB51AA">
        <w:rPr>
          <w:rFonts w:asciiTheme="minorHAnsi" w:hAnsiTheme="minorHAnsi" w:cs="Arial"/>
          <w:lang w:eastAsia="es-ES"/>
        </w:rPr>
        <w:t>Se le indicara que corresponde a</w:t>
      </w:r>
      <w:r w:rsidRPr="00CB51AA">
        <w:rPr>
          <w:rFonts w:asciiTheme="minorHAnsi" w:hAnsiTheme="minorHAnsi" w:cs="Arial"/>
          <w:b/>
          <w:lang w:eastAsia="es-ES"/>
        </w:rPr>
        <w:t xml:space="preserve"> “sanción por incumplimiento” </w:t>
      </w:r>
      <w:r w:rsidRPr="00CB51AA">
        <w:rPr>
          <w:rFonts w:asciiTheme="minorHAnsi" w:hAnsiTheme="minorHAnsi" w:cs="Arial"/>
          <w:lang w:eastAsia="es-ES"/>
        </w:rPr>
        <w:t>para el pago respectivo de conformidad a los incisos siguientes:</w:t>
      </w:r>
    </w:p>
    <w:p w:rsidR="00CB51AA" w:rsidRPr="00CB51AA" w:rsidRDefault="00CB51AA" w:rsidP="00CB51AA">
      <w:pPr>
        <w:tabs>
          <w:tab w:val="left" w:pos="9900"/>
          <w:tab w:val="right" w:pos="10065"/>
        </w:tabs>
        <w:ind w:right="50"/>
        <w:jc w:val="both"/>
        <w:rPr>
          <w:rFonts w:asciiTheme="minorHAnsi" w:hAnsiTheme="minorHAnsi" w:cs="Arial"/>
        </w:rPr>
      </w:pPr>
    </w:p>
    <w:p w:rsidR="00CB51AA" w:rsidRPr="00CB51AA" w:rsidRDefault="00CB51AA" w:rsidP="00CB51AA">
      <w:pPr>
        <w:shd w:val="clear" w:color="auto" w:fill="FFFFFF"/>
        <w:jc w:val="both"/>
        <w:textAlignment w:val="baseline"/>
        <w:rPr>
          <w:rFonts w:asciiTheme="minorHAnsi" w:hAnsiTheme="minorHAnsi" w:cs="Arial"/>
          <w:color w:val="201F1E"/>
          <w:lang w:eastAsia="es-MX"/>
        </w:rPr>
      </w:pPr>
      <w:r w:rsidRPr="00CB51AA">
        <w:rPr>
          <w:rFonts w:asciiTheme="minorHAnsi" w:hAnsiTheme="minorHAnsi" w:cs="Arial"/>
          <w:b/>
          <w:color w:val="000000"/>
          <w:bdr w:val="none" w:sz="0" w:space="0" w:color="auto" w:frame="1"/>
          <w:lang w:eastAsia="es-MX"/>
        </w:rPr>
        <w:t xml:space="preserve">T108004          </w:t>
      </w:r>
      <w:r w:rsidRPr="00CB51AA">
        <w:rPr>
          <w:rFonts w:asciiTheme="minorHAnsi" w:hAnsiTheme="minorHAnsi" w:cs="Arial"/>
          <w:color w:val="000000"/>
          <w:bdr w:val="none" w:sz="0" w:space="0" w:color="auto" w:frame="1"/>
          <w:lang w:eastAsia="es-MX"/>
        </w:rPr>
        <w:t>Sanción FASSA</w:t>
      </w:r>
    </w:p>
    <w:p w:rsidR="00CB51AA" w:rsidRPr="00CB51AA" w:rsidRDefault="00CB51AA" w:rsidP="00CB51AA">
      <w:pPr>
        <w:tabs>
          <w:tab w:val="left" w:pos="9900"/>
          <w:tab w:val="right" w:pos="10065"/>
        </w:tabs>
        <w:ind w:right="50"/>
        <w:jc w:val="both"/>
        <w:rPr>
          <w:rFonts w:asciiTheme="minorHAnsi" w:hAnsiTheme="minorHAnsi" w:cs="Arial"/>
        </w:rPr>
      </w:pPr>
      <w:r w:rsidRPr="00CB51AA">
        <w:rPr>
          <w:rFonts w:asciiTheme="minorHAnsi" w:hAnsiTheme="minorHAnsi" w:cs="Arial"/>
          <w:b/>
          <w:color w:val="000000"/>
          <w:bdr w:val="none" w:sz="0" w:space="0" w:color="auto" w:frame="1"/>
          <w:lang w:eastAsia="es-MX"/>
        </w:rPr>
        <w:t>T108005</w:t>
      </w:r>
      <w:r w:rsidRPr="00CB51AA">
        <w:rPr>
          <w:rFonts w:asciiTheme="minorHAnsi" w:hAnsiTheme="minorHAnsi" w:cs="Arial"/>
          <w:color w:val="000000"/>
          <w:bdr w:val="none" w:sz="0" w:space="0" w:color="auto" w:frame="1"/>
          <w:lang w:eastAsia="es-MX"/>
        </w:rPr>
        <w:t xml:space="preserve">          Sanción Participaciones Federales</w:t>
      </w:r>
    </w:p>
    <w:p w:rsidR="00CB51AA" w:rsidRPr="00CB51AA" w:rsidRDefault="00CB51AA" w:rsidP="00CB51AA">
      <w:pPr>
        <w:shd w:val="clear" w:color="auto" w:fill="FFFFFF"/>
        <w:jc w:val="both"/>
        <w:textAlignment w:val="baseline"/>
        <w:rPr>
          <w:rFonts w:asciiTheme="minorHAnsi" w:hAnsiTheme="minorHAnsi" w:cs="Arial"/>
          <w:color w:val="201F1E"/>
          <w:lang w:eastAsia="es-MX"/>
        </w:rPr>
      </w:pPr>
      <w:r w:rsidRPr="00CB51AA">
        <w:rPr>
          <w:rFonts w:asciiTheme="minorHAnsi" w:hAnsiTheme="minorHAnsi" w:cs="Arial"/>
          <w:b/>
          <w:color w:val="000000"/>
          <w:bdr w:val="none" w:sz="0" w:space="0" w:color="auto" w:frame="1"/>
          <w:lang w:eastAsia="es-MX"/>
        </w:rPr>
        <w:t>T108006</w:t>
      </w:r>
      <w:r w:rsidRPr="00CB51AA">
        <w:rPr>
          <w:rFonts w:asciiTheme="minorHAnsi" w:hAnsiTheme="minorHAnsi" w:cs="Arial"/>
          <w:color w:val="000000"/>
          <w:bdr w:val="none" w:sz="0" w:space="0" w:color="auto" w:frame="1"/>
          <w:lang w:eastAsia="es-MX"/>
        </w:rPr>
        <w:t xml:space="preserve">          Sanción Ingresos Propios</w:t>
      </w:r>
    </w:p>
    <w:p w:rsidR="00CB51AA" w:rsidRPr="00CB51AA" w:rsidRDefault="00CB51AA" w:rsidP="00CB51AA">
      <w:pPr>
        <w:pStyle w:val="xmsonormal"/>
        <w:shd w:val="clear" w:color="auto" w:fill="FFFFFF"/>
        <w:spacing w:before="0" w:beforeAutospacing="0" w:after="0" w:afterAutospacing="0"/>
        <w:jc w:val="both"/>
        <w:rPr>
          <w:rFonts w:asciiTheme="minorHAnsi" w:hAnsiTheme="minorHAnsi" w:cs="Arial"/>
          <w:color w:val="201F1E"/>
        </w:rPr>
      </w:pPr>
      <w:r w:rsidRPr="00CB51AA">
        <w:rPr>
          <w:rFonts w:asciiTheme="minorHAnsi" w:hAnsiTheme="minorHAnsi" w:cs="Arial"/>
          <w:b/>
          <w:color w:val="000000"/>
          <w:bdr w:val="none" w:sz="0" w:space="0" w:color="auto" w:frame="1"/>
        </w:rPr>
        <w:t>T108007</w:t>
      </w:r>
      <w:r w:rsidRPr="00CB51AA">
        <w:rPr>
          <w:rFonts w:asciiTheme="minorHAnsi" w:hAnsiTheme="minorHAnsi" w:cs="Arial"/>
          <w:color w:val="000000"/>
          <w:bdr w:val="none" w:sz="0" w:space="0" w:color="auto" w:frame="1"/>
        </w:rPr>
        <w:t xml:space="preserve">          Sanción ASE      </w:t>
      </w:r>
    </w:p>
    <w:p w:rsidR="00CB51AA" w:rsidRPr="00CB51AA" w:rsidRDefault="00CB51AA" w:rsidP="00CB51AA">
      <w:pPr>
        <w:pStyle w:val="xmsonormal"/>
        <w:shd w:val="clear" w:color="auto" w:fill="FFFFFF"/>
        <w:spacing w:before="0" w:beforeAutospacing="0" w:after="0" w:afterAutospacing="0"/>
        <w:jc w:val="both"/>
        <w:rPr>
          <w:rFonts w:asciiTheme="minorHAnsi" w:hAnsiTheme="minorHAnsi" w:cs="Arial"/>
          <w:color w:val="201F1E"/>
        </w:rPr>
      </w:pPr>
      <w:r w:rsidRPr="00CB51AA">
        <w:rPr>
          <w:rFonts w:asciiTheme="minorHAnsi" w:hAnsiTheme="minorHAnsi" w:cs="Arial"/>
          <w:b/>
          <w:color w:val="000000"/>
          <w:bdr w:val="none" w:sz="0" w:space="0" w:color="auto" w:frame="1"/>
        </w:rPr>
        <w:t>T108008</w:t>
      </w:r>
      <w:r w:rsidRPr="00CB51AA">
        <w:rPr>
          <w:rFonts w:asciiTheme="minorHAnsi" w:hAnsiTheme="minorHAnsi" w:cs="Arial"/>
          <w:color w:val="000000"/>
          <w:bdr w:val="none" w:sz="0" w:space="0" w:color="auto" w:frame="1"/>
        </w:rPr>
        <w:t xml:space="preserve">          Sanción INSABI</w:t>
      </w:r>
    </w:p>
    <w:p w:rsidR="00CB51AA" w:rsidRPr="00CB51AA" w:rsidRDefault="00CB51AA" w:rsidP="00CB51AA">
      <w:pPr>
        <w:tabs>
          <w:tab w:val="left" w:pos="9900"/>
          <w:tab w:val="right" w:pos="10065"/>
        </w:tabs>
        <w:ind w:right="50"/>
        <w:jc w:val="both"/>
        <w:rPr>
          <w:rFonts w:asciiTheme="minorHAnsi" w:hAnsiTheme="minorHAnsi" w:cs="Arial"/>
        </w:rPr>
      </w:pPr>
    </w:p>
    <w:p w:rsidR="00CB51AA" w:rsidRPr="00CB51AA" w:rsidRDefault="00CB51AA" w:rsidP="00CB51AA">
      <w:pPr>
        <w:tabs>
          <w:tab w:val="left" w:pos="9900"/>
          <w:tab w:val="right" w:pos="10065"/>
        </w:tabs>
        <w:ind w:right="50"/>
        <w:jc w:val="both"/>
        <w:rPr>
          <w:rFonts w:asciiTheme="minorHAnsi" w:hAnsiTheme="minorHAnsi" w:cs="Arial"/>
        </w:rPr>
      </w:pPr>
      <w:r w:rsidRPr="00CB51AA">
        <w:rPr>
          <w:rFonts w:asciiTheme="minorHAnsi" w:hAnsiTheme="minorHAnsi" w:cs="Arial"/>
        </w:rPr>
        <w:t xml:space="preserve"> </w:t>
      </w:r>
    </w:p>
    <w:p w:rsidR="00CB51AA" w:rsidRPr="00CB51AA" w:rsidRDefault="00CB51AA" w:rsidP="00CB51AA">
      <w:pPr>
        <w:jc w:val="both"/>
        <w:rPr>
          <w:rFonts w:asciiTheme="minorHAnsi" w:hAnsiTheme="minorHAnsi" w:cs="Arial"/>
        </w:rPr>
      </w:pPr>
      <w:r w:rsidRPr="00CB51AA">
        <w:rPr>
          <w:rFonts w:asciiTheme="minorHAnsi" w:hAnsiTheme="minorHAnsi" w:cs="Arial"/>
          <w:b/>
        </w:rPr>
        <w:t>II. DEPÓSITO.</w:t>
      </w:r>
    </w:p>
    <w:p w:rsidR="00CB51AA" w:rsidRPr="00CB51AA" w:rsidRDefault="00CB51AA" w:rsidP="00CB51AA">
      <w:pPr>
        <w:jc w:val="both"/>
        <w:rPr>
          <w:rFonts w:asciiTheme="minorHAnsi" w:hAnsiTheme="minorHAnsi" w:cs="Arial"/>
          <w:b/>
          <w:u w:val="single"/>
        </w:rPr>
      </w:pPr>
    </w:p>
    <w:p w:rsidR="00CB51AA" w:rsidRPr="00CB51AA" w:rsidRDefault="00CB51AA" w:rsidP="00CB51AA">
      <w:pPr>
        <w:jc w:val="both"/>
        <w:rPr>
          <w:rFonts w:asciiTheme="minorHAnsi" w:hAnsiTheme="minorHAnsi" w:cs="Arial"/>
        </w:rPr>
      </w:pPr>
      <w:r w:rsidRPr="00CB51AA">
        <w:rPr>
          <w:rFonts w:asciiTheme="minorHAnsi" w:hAnsiTheme="minorHAnsi" w:cs="Arial"/>
        </w:rPr>
        <w:t>El prestador del servicio y/o proveedor deberá realizar el depósito de las sanciones aplicables en un plazo no mayor a</w:t>
      </w:r>
      <w:r w:rsidRPr="00CB51AA">
        <w:rPr>
          <w:rFonts w:asciiTheme="minorHAnsi" w:hAnsiTheme="minorHAnsi" w:cs="Arial"/>
          <w:b/>
        </w:rPr>
        <w:t xml:space="preserve"> 5 (cinco) días </w:t>
      </w:r>
      <w:r w:rsidRPr="00CB51AA">
        <w:rPr>
          <w:rFonts w:asciiTheme="minorHAnsi" w:hAnsiTheme="minorHAnsi" w:cs="Arial"/>
        </w:rPr>
        <w:t>hábiles</w:t>
      </w:r>
      <w:r w:rsidRPr="00CB51AA">
        <w:rPr>
          <w:rFonts w:asciiTheme="minorHAnsi" w:hAnsiTheme="minorHAnsi" w:cs="Arial"/>
          <w:b/>
        </w:rPr>
        <w:t>,</w:t>
      </w:r>
      <w:r w:rsidRPr="00CB51AA">
        <w:rPr>
          <w:rFonts w:asciiTheme="minorHAnsi" w:hAnsiTheme="minorHAnsi" w:cs="Arial"/>
        </w:rPr>
        <w:t xml:space="preserve"> contados a partir de la notificación del oficio donde la </w:t>
      </w:r>
      <w:r w:rsidRPr="00CB51AA">
        <w:rPr>
          <w:rFonts w:asciiTheme="minorHAnsi" w:hAnsiTheme="minorHAnsi" w:cs="Arial"/>
        </w:rPr>
        <w:lastRenderedPageBreak/>
        <w:t xml:space="preserve">autoridad y/o responsable de la Unidades Médica o Administrativa y con el visto bueno del Jefe o responsable del laboratorio o del Administrador de la Unidad Médica usuaria, que detecte los incumplimientos para efecto de aplicar la sanción correspondiente; deberá solicitar la expedición de </w:t>
      </w:r>
      <w:r w:rsidRPr="00CB51AA">
        <w:rPr>
          <w:rFonts w:asciiTheme="minorHAnsi" w:hAnsiTheme="minorHAnsi" w:cs="Arial"/>
          <w:b/>
        </w:rPr>
        <w:t>recibo único de ingreso</w:t>
      </w:r>
      <w:r w:rsidRPr="00CB51AA">
        <w:rPr>
          <w:rFonts w:asciiTheme="minorHAnsi" w:hAnsiTheme="minorHAnsi" w:cs="Arial"/>
        </w:rPr>
        <w:t xml:space="preserve">  presentarse  ante las </w:t>
      </w:r>
      <w:r w:rsidRPr="00CB51AA">
        <w:rPr>
          <w:rFonts w:asciiTheme="minorHAnsi" w:hAnsiTheme="minorHAnsi" w:cs="Arial"/>
          <w:b/>
        </w:rPr>
        <w:t>cajas recaudadoras</w:t>
      </w:r>
      <w:r w:rsidRPr="00CB51AA">
        <w:rPr>
          <w:rFonts w:asciiTheme="minorHAnsi" w:hAnsiTheme="minorHAnsi" w:cs="Arial"/>
        </w:rPr>
        <w:t xml:space="preserve">  con el oficio de sanción, para tales efectos realizará el (los) depósito de las sanciones por incumplimiento acudiendo a las cajas recaudadoras o bien a realizar depósito en alguna de las </w:t>
      </w:r>
      <w:r w:rsidRPr="00CB51AA">
        <w:rPr>
          <w:rFonts w:asciiTheme="minorHAnsi" w:hAnsiTheme="minorHAnsi" w:cs="Arial"/>
          <w:b/>
          <w:u w:val="single"/>
        </w:rPr>
        <w:t>cuentas bancarias por fuente de financiamiento</w:t>
      </w:r>
      <w:r w:rsidRPr="00CB51AA">
        <w:rPr>
          <w:rFonts w:asciiTheme="minorHAnsi" w:hAnsiTheme="minorHAnsi" w:cs="Arial"/>
        </w:rPr>
        <w:t>, para el pago de penas convencionales y sanciones impuestas por atraso e incumplimiento en la entrega de insumos o cualquier atraso en la prestación del servicio que cause un perjuicio, como son:</w:t>
      </w:r>
    </w:p>
    <w:p w:rsidR="00CB51AA" w:rsidRPr="00CB51AA" w:rsidRDefault="00CB51AA" w:rsidP="00CB51AA">
      <w:pPr>
        <w:jc w:val="both"/>
        <w:rPr>
          <w:rFonts w:asciiTheme="minorHAnsi" w:hAnsiTheme="minorHAnsi" w:cs="Arial"/>
        </w:rPr>
      </w:pPr>
    </w:p>
    <w:p w:rsidR="00CB51AA" w:rsidRPr="00CB51AA" w:rsidRDefault="00CB51AA" w:rsidP="00CB51AA">
      <w:pPr>
        <w:jc w:val="both"/>
        <w:rPr>
          <w:rFonts w:asciiTheme="minorHAnsi" w:hAnsiTheme="minorHAnsi" w:cs="Arial"/>
        </w:rPr>
      </w:pPr>
      <w:r w:rsidRPr="00CB51AA">
        <w:rPr>
          <w:rFonts w:asciiTheme="minorHAnsi" w:hAnsiTheme="minorHAnsi" w:cs="Arial"/>
          <w:b/>
        </w:rPr>
        <w:t>A) Cajas recaudadoras:</w:t>
      </w:r>
      <w:r w:rsidRPr="00CB51AA">
        <w:rPr>
          <w:rFonts w:asciiTheme="minorHAnsi" w:hAnsiTheme="minorHAnsi" w:cs="Arial"/>
        </w:rPr>
        <w:t xml:space="preserve"> Cajas adscritas al Instituto de Servicios de Salud Pública del Estado de Baja California, ubicadas en los siguientes domicilios:</w:t>
      </w:r>
    </w:p>
    <w:p w:rsidR="00CB51AA" w:rsidRPr="00CB51AA" w:rsidRDefault="00CB51AA" w:rsidP="00CB51AA">
      <w:pPr>
        <w:ind w:left="760"/>
        <w:jc w:val="both"/>
        <w:rPr>
          <w:rFonts w:asciiTheme="minorHAnsi" w:hAnsiTheme="minorHAnsi" w:cs="Arial"/>
        </w:rPr>
      </w:pPr>
    </w:p>
    <w:p w:rsidR="00CB51AA" w:rsidRPr="00CB51AA" w:rsidRDefault="00CB51AA" w:rsidP="00CB51AA">
      <w:pPr>
        <w:ind w:left="400"/>
        <w:jc w:val="both"/>
        <w:rPr>
          <w:rFonts w:asciiTheme="minorHAnsi" w:hAnsiTheme="minorHAnsi" w:cs="Arial"/>
        </w:rPr>
      </w:pPr>
      <w:r w:rsidRPr="00CB51AA">
        <w:rPr>
          <w:rFonts w:asciiTheme="minorHAnsi" w:hAnsiTheme="minorHAnsi" w:cs="Arial"/>
          <w:b/>
        </w:rPr>
        <w:t>Oficina Central:</w:t>
      </w:r>
      <w:r w:rsidRPr="00CB51AA">
        <w:rPr>
          <w:rFonts w:asciiTheme="minorHAnsi" w:hAnsiTheme="minorHAnsi" w:cs="Arial"/>
        </w:rPr>
        <w:t xml:space="preserve"> Avenida Pioneros #1005, Palacio Federal, Centro Cívico y Comercial, Mexicali, B.C.  </w:t>
      </w:r>
    </w:p>
    <w:p w:rsidR="00CB51AA" w:rsidRPr="00CB51AA" w:rsidRDefault="00CB51AA" w:rsidP="00CB51AA">
      <w:pPr>
        <w:ind w:left="400"/>
        <w:jc w:val="both"/>
        <w:rPr>
          <w:rFonts w:asciiTheme="minorHAnsi" w:hAnsiTheme="minorHAnsi" w:cs="Arial"/>
        </w:rPr>
      </w:pPr>
      <w:r w:rsidRPr="00CB51AA">
        <w:rPr>
          <w:rFonts w:asciiTheme="minorHAnsi" w:hAnsiTheme="minorHAnsi" w:cs="Arial"/>
          <w:b/>
        </w:rPr>
        <w:t>Hospital General de Mexicali:</w:t>
      </w:r>
      <w:r w:rsidRPr="00CB51AA">
        <w:rPr>
          <w:rFonts w:asciiTheme="minorHAnsi" w:hAnsiTheme="minorHAnsi" w:cs="Arial"/>
        </w:rPr>
        <w:t xml:space="preserve"> Calle del Hospital s/n, Centro Cívico, Mexicali, B.C.</w:t>
      </w:r>
    </w:p>
    <w:p w:rsidR="00CB51AA" w:rsidRPr="00CB51AA" w:rsidRDefault="00CB51AA" w:rsidP="00CB51AA">
      <w:pPr>
        <w:ind w:left="400"/>
        <w:jc w:val="both"/>
        <w:rPr>
          <w:rFonts w:asciiTheme="minorHAnsi" w:hAnsiTheme="minorHAnsi" w:cs="Arial"/>
          <w:color w:val="000000"/>
        </w:rPr>
      </w:pPr>
      <w:r w:rsidRPr="00CB51AA">
        <w:rPr>
          <w:rFonts w:asciiTheme="minorHAnsi" w:hAnsiTheme="minorHAnsi" w:cs="Arial"/>
          <w:b/>
        </w:rPr>
        <w:t xml:space="preserve">Centro de Salud Industrial: </w:t>
      </w:r>
      <w:r w:rsidRPr="00CB51AA">
        <w:rPr>
          <w:rFonts w:asciiTheme="minorHAnsi" w:hAnsiTheme="minorHAnsi" w:cs="Arial"/>
        </w:rPr>
        <w:t>M</w:t>
      </w:r>
      <w:r w:rsidRPr="00CB51AA">
        <w:rPr>
          <w:rFonts w:asciiTheme="minorHAnsi" w:hAnsiTheme="minorHAnsi" w:cs="Arial"/>
          <w:color w:val="000000"/>
        </w:rPr>
        <w:t xml:space="preserve">ecánicos y Calle F, s/n, Col. Industrial, Mexicali, B.C. </w:t>
      </w:r>
    </w:p>
    <w:p w:rsidR="00CB51AA" w:rsidRPr="00CB51AA" w:rsidRDefault="00CB51AA" w:rsidP="00CB51AA">
      <w:pPr>
        <w:ind w:left="400"/>
        <w:jc w:val="both"/>
        <w:rPr>
          <w:rFonts w:asciiTheme="minorHAnsi" w:hAnsiTheme="minorHAnsi" w:cs="Arial"/>
          <w:color w:val="000000"/>
        </w:rPr>
      </w:pPr>
      <w:r w:rsidRPr="00CB51AA">
        <w:rPr>
          <w:rFonts w:asciiTheme="minorHAnsi" w:hAnsiTheme="minorHAnsi" w:cs="Arial"/>
          <w:b/>
        </w:rPr>
        <w:t xml:space="preserve">Laboratorio Estatal de Salud Pública: </w:t>
      </w:r>
      <w:r w:rsidRPr="00CB51AA">
        <w:rPr>
          <w:rFonts w:asciiTheme="minorHAnsi" w:hAnsiTheme="minorHAnsi" w:cs="Arial"/>
        </w:rPr>
        <w:t>M</w:t>
      </w:r>
      <w:r w:rsidRPr="00CB51AA">
        <w:rPr>
          <w:rFonts w:asciiTheme="minorHAnsi" w:hAnsiTheme="minorHAnsi" w:cs="Arial"/>
          <w:color w:val="000000"/>
        </w:rPr>
        <w:t xml:space="preserve">ecánicos y Calle F, s/n, Col. Industrial, Mexicali, B.C. </w:t>
      </w:r>
    </w:p>
    <w:p w:rsidR="00CB51AA" w:rsidRPr="00CB51AA" w:rsidRDefault="00CB51AA" w:rsidP="00CB51AA">
      <w:pPr>
        <w:ind w:left="400"/>
        <w:jc w:val="both"/>
        <w:rPr>
          <w:rFonts w:asciiTheme="minorHAnsi" w:hAnsiTheme="minorHAnsi" w:cs="Arial"/>
          <w:color w:val="000000"/>
        </w:rPr>
      </w:pPr>
      <w:r w:rsidRPr="00CB51AA">
        <w:rPr>
          <w:rFonts w:asciiTheme="minorHAnsi" w:hAnsiTheme="minorHAnsi" w:cs="Arial"/>
          <w:b/>
        </w:rPr>
        <w:t>UNEME Oncología:</w:t>
      </w:r>
      <w:r w:rsidRPr="00CB51AA">
        <w:rPr>
          <w:rFonts w:asciiTheme="minorHAnsi" w:hAnsiTheme="minorHAnsi" w:cs="Arial"/>
          <w:color w:val="000000"/>
        </w:rPr>
        <w:t xml:space="preserve"> Avenida de la Claridad s/n, Col. Plutarco Elías Calles, Mexicali, B.C</w:t>
      </w:r>
    </w:p>
    <w:p w:rsidR="00CB51AA" w:rsidRPr="00CB51AA" w:rsidRDefault="00CB51AA" w:rsidP="00CB51AA">
      <w:pPr>
        <w:ind w:left="400"/>
        <w:jc w:val="both"/>
        <w:rPr>
          <w:rFonts w:asciiTheme="minorHAnsi" w:hAnsiTheme="minorHAnsi" w:cs="Arial"/>
          <w:color w:val="000000"/>
        </w:rPr>
      </w:pPr>
      <w:r w:rsidRPr="00CB51AA">
        <w:rPr>
          <w:rFonts w:asciiTheme="minorHAnsi" w:hAnsiTheme="minorHAnsi" w:cs="Arial"/>
          <w:b/>
        </w:rPr>
        <w:t xml:space="preserve">Hospital Materno Infantil: </w:t>
      </w:r>
      <w:r w:rsidRPr="00CB51AA">
        <w:rPr>
          <w:rFonts w:asciiTheme="minorHAnsi" w:hAnsiTheme="minorHAnsi" w:cs="Arial"/>
        </w:rPr>
        <w:t>A</w:t>
      </w:r>
      <w:r w:rsidRPr="00CB51AA">
        <w:rPr>
          <w:rFonts w:asciiTheme="minorHAnsi" w:hAnsiTheme="minorHAnsi" w:cs="Arial"/>
          <w:color w:val="000000"/>
        </w:rPr>
        <w:t xml:space="preserve">venida de la Claridad s/n, col. Plutarco Elías Calles, Mexicali, B.C. </w:t>
      </w:r>
    </w:p>
    <w:p w:rsidR="00CB51AA" w:rsidRPr="00CB51AA" w:rsidRDefault="00CB51AA" w:rsidP="00CB51AA">
      <w:pPr>
        <w:ind w:left="400"/>
        <w:jc w:val="both"/>
        <w:rPr>
          <w:rFonts w:asciiTheme="minorHAnsi" w:hAnsiTheme="minorHAnsi" w:cs="Arial"/>
          <w:b/>
        </w:rPr>
      </w:pPr>
      <w:r w:rsidRPr="00CB51AA">
        <w:rPr>
          <w:rFonts w:asciiTheme="minorHAnsi" w:hAnsiTheme="minorHAnsi" w:cs="Arial"/>
          <w:b/>
        </w:rPr>
        <w:t xml:space="preserve">Hospital General Tecate: </w:t>
      </w:r>
      <w:r w:rsidRPr="00CB51AA">
        <w:rPr>
          <w:rFonts w:asciiTheme="minorHAnsi" w:hAnsiTheme="minorHAnsi" w:cs="Arial"/>
        </w:rPr>
        <w:t>A</w:t>
      </w:r>
      <w:r w:rsidRPr="00CB51AA">
        <w:rPr>
          <w:rFonts w:asciiTheme="minorHAnsi" w:hAnsiTheme="minorHAnsi" w:cs="Arial"/>
          <w:color w:val="000000"/>
        </w:rPr>
        <w:t xml:space="preserve">ve 5ta #69, Col. Benito Juárez, Tecate, B.C. </w:t>
      </w:r>
    </w:p>
    <w:p w:rsidR="00CB51AA" w:rsidRPr="00CB51AA" w:rsidRDefault="00CB51AA" w:rsidP="00CB51AA">
      <w:pPr>
        <w:ind w:left="400"/>
        <w:jc w:val="both"/>
        <w:rPr>
          <w:rFonts w:asciiTheme="minorHAnsi" w:hAnsiTheme="minorHAnsi" w:cs="Arial"/>
          <w:color w:val="000000"/>
        </w:rPr>
      </w:pPr>
      <w:r w:rsidRPr="00CB51AA">
        <w:rPr>
          <w:rFonts w:asciiTheme="minorHAnsi" w:hAnsiTheme="minorHAnsi" w:cs="Arial"/>
          <w:b/>
        </w:rPr>
        <w:t xml:space="preserve">Hospital General Tijuana: </w:t>
      </w:r>
      <w:r w:rsidRPr="00CB51AA">
        <w:rPr>
          <w:rFonts w:asciiTheme="minorHAnsi" w:hAnsiTheme="minorHAnsi" w:cs="Arial"/>
          <w:color w:val="000000"/>
        </w:rPr>
        <w:t xml:space="preserve">Ave. Centenario #10851, Zona Río, Tijuana, B.C. </w:t>
      </w:r>
    </w:p>
    <w:p w:rsidR="00CB51AA" w:rsidRPr="00CB51AA" w:rsidRDefault="00CB51AA" w:rsidP="00CB51AA">
      <w:pPr>
        <w:ind w:left="400"/>
        <w:jc w:val="both"/>
        <w:rPr>
          <w:rFonts w:asciiTheme="minorHAnsi" w:hAnsiTheme="minorHAnsi" w:cs="Arial"/>
        </w:rPr>
      </w:pPr>
      <w:r w:rsidRPr="00CB51AA">
        <w:rPr>
          <w:rFonts w:asciiTheme="minorHAnsi" w:hAnsiTheme="minorHAnsi" w:cs="Arial"/>
          <w:b/>
        </w:rPr>
        <w:t>Hospital General Ensenada:</w:t>
      </w:r>
      <w:r w:rsidRPr="00CB51AA">
        <w:rPr>
          <w:rFonts w:asciiTheme="minorHAnsi" w:hAnsiTheme="minorHAnsi" w:cs="Arial"/>
        </w:rPr>
        <w:t xml:space="preserve"> Carretera Transpeninsular km. 111 s/n, Colonia Pacheco, Ensenada, B.C. </w:t>
      </w:r>
    </w:p>
    <w:p w:rsidR="00CB51AA" w:rsidRPr="00CB51AA" w:rsidRDefault="00CB51AA" w:rsidP="00CB51AA">
      <w:pPr>
        <w:ind w:left="400"/>
        <w:jc w:val="both"/>
        <w:rPr>
          <w:rFonts w:asciiTheme="minorHAnsi" w:hAnsiTheme="minorHAnsi" w:cs="Arial"/>
          <w:b/>
        </w:rPr>
      </w:pPr>
      <w:r w:rsidRPr="00CB51AA">
        <w:rPr>
          <w:rFonts w:asciiTheme="minorHAnsi" w:hAnsiTheme="minorHAnsi" w:cs="Arial"/>
          <w:b/>
        </w:rPr>
        <w:t>Hospital General Rosarito:</w:t>
      </w:r>
      <w:r w:rsidRPr="00CB51AA">
        <w:rPr>
          <w:rFonts w:asciiTheme="minorHAnsi" w:hAnsiTheme="minorHAnsi" w:cs="Arial"/>
          <w:color w:val="000000"/>
        </w:rPr>
        <w:t xml:space="preserve"> José Haro González y Galilea #2200, Fracc. Villa Turística, Rosarito, B.C. </w:t>
      </w:r>
    </w:p>
    <w:p w:rsidR="00CB51AA" w:rsidRPr="00CB51AA" w:rsidRDefault="00CB51AA" w:rsidP="00CB51AA">
      <w:pPr>
        <w:ind w:left="400"/>
        <w:jc w:val="both"/>
        <w:rPr>
          <w:rFonts w:asciiTheme="minorHAnsi" w:hAnsiTheme="minorHAnsi" w:cs="Arial"/>
        </w:rPr>
      </w:pPr>
      <w:r w:rsidRPr="00CB51AA">
        <w:rPr>
          <w:rFonts w:asciiTheme="minorHAnsi" w:hAnsiTheme="minorHAnsi" w:cs="Arial"/>
          <w:b/>
        </w:rPr>
        <w:t>Jurisdicción de Servicios de Salud Ensenada</w:t>
      </w:r>
      <w:r w:rsidRPr="00CB51AA">
        <w:rPr>
          <w:rFonts w:asciiTheme="minorHAnsi" w:hAnsiTheme="minorHAnsi" w:cs="Arial"/>
        </w:rPr>
        <w:t xml:space="preserve">: Ruiz y Catorce #1380, Zona Centro, Ensenada, B.C. </w:t>
      </w:r>
    </w:p>
    <w:p w:rsidR="00CB51AA" w:rsidRPr="00CB51AA" w:rsidRDefault="00CB51AA" w:rsidP="00CB51AA">
      <w:pPr>
        <w:shd w:val="clear" w:color="auto" w:fill="FFFFFF"/>
        <w:spacing w:line="213" w:lineRule="atLeast"/>
        <w:ind w:left="400"/>
        <w:rPr>
          <w:rFonts w:asciiTheme="minorHAnsi" w:hAnsiTheme="minorHAnsi" w:cs="Arial"/>
          <w:color w:val="000000"/>
        </w:rPr>
      </w:pPr>
      <w:r w:rsidRPr="00CB51AA">
        <w:rPr>
          <w:rFonts w:asciiTheme="minorHAnsi" w:hAnsiTheme="minorHAnsi" w:cs="Arial"/>
          <w:b/>
        </w:rPr>
        <w:t>Jurisdicción de Servicios de Salud Vicente Guerrero:</w:t>
      </w:r>
      <w:r w:rsidRPr="00CB51AA">
        <w:rPr>
          <w:rFonts w:asciiTheme="minorHAnsi" w:hAnsiTheme="minorHAnsi" w:cs="Arial"/>
        </w:rPr>
        <w:t xml:space="preserve"> A</w:t>
      </w:r>
      <w:r w:rsidRPr="00CB51AA">
        <w:rPr>
          <w:rFonts w:asciiTheme="minorHAnsi" w:hAnsiTheme="minorHAnsi" w:cs="Arial"/>
          <w:color w:val="000000"/>
        </w:rPr>
        <w:t xml:space="preserve">ve. Vicente Guerrero #221, Vicente Guerrero, B.C. </w:t>
      </w:r>
    </w:p>
    <w:p w:rsidR="00CB51AA" w:rsidRPr="00CB51AA" w:rsidRDefault="00CB51AA" w:rsidP="00CB51AA">
      <w:pPr>
        <w:ind w:left="400"/>
        <w:jc w:val="both"/>
        <w:rPr>
          <w:rFonts w:asciiTheme="minorHAnsi" w:hAnsiTheme="minorHAnsi" w:cs="Arial"/>
          <w:b/>
          <w:u w:val="single"/>
        </w:rPr>
      </w:pPr>
    </w:p>
    <w:p w:rsidR="00CB51AA" w:rsidRPr="00CB51AA" w:rsidRDefault="00CB51AA" w:rsidP="00CB51AA">
      <w:pPr>
        <w:jc w:val="both"/>
        <w:rPr>
          <w:rFonts w:asciiTheme="minorHAnsi" w:hAnsiTheme="minorHAnsi" w:cs="Arial"/>
        </w:rPr>
      </w:pPr>
      <w:r w:rsidRPr="00CB51AA">
        <w:rPr>
          <w:rFonts w:asciiTheme="minorHAnsi" w:hAnsiTheme="minorHAnsi" w:cs="Arial"/>
          <w:b/>
        </w:rPr>
        <w:t xml:space="preserve">B) Bancos: </w:t>
      </w:r>
      <w:r w:rsidRPr="00CB51AA">
        <w:rPr>
          <w:rFonts w:asciiTheme="minorHAnsi" w:hAnsiTheme="minorHAnsi" w:cs="Arial"/>
        </w:rPr>
        <w:t>Depósito bancario y/o transferencia electrónica:</w:t>
      </w:r>
    </w:p>
    <w:p w:rsidR="00CB51AA" w:rsidRPr="00CB51AA" w:rsidRDefault="00CB51AA" w:rsidP="00CB51AA">
      <w:pPr>
        <w:jc w:val="both"/>
        <w:rPr>
          <w:rFonts w:asciiTheme="minorHAnsi" w:hAnsiTheme="minorHAnsi" w:cs="Arial"/>
        </w:rPr>
      </w:pPr>
      <w:r w:rsidRPr="00CB51AA">
        <w:rPr>
          <w:rFonts w:asciiTheme="minorHAnsi" w:hAnsiTheme="minorHAnsi" w:cs="Arial"/>
          <w:color w:val="000000"/>
        </w:rPr>
        <w:t>Beneficiario: </w:t>
      </w:r>
      <w:r w:rsidRPr="00CB51AA">
        <w:rPr>
          <w:rFonts w:asciiTheme="minorHAnsi" w:hAnsiTheme="minorHAnsi" w:cs="Arial"/>
          <w:b/>
          <w:color w:val="000000"/>
        </w:rPr>
        <w:t>Instituto de Servicios de Salud Pública del Estado de Baja California.</w:t>
      </w:r>
    </w:p>
    <w:p w:rsidR="00CB51AA" w:rsidRPr="00CB51AA" w:rsidRDefault="00CB51AA" w:rsidP="00CB51AA">
      <w:pPr>
        <w:jc w:val="both"/>
        <w:rPr>
          <w:rFonts w:asciiTheme="minorHAnsi" w:hAnsiTheme="minorHAnsi" w:cs="Arial"/>
          <w:b/>
          <w:color w:val="000000"/>
        </w:rPr>
      </w:pPr>
    </w:p>
    <w:p w:rsidR="00CB51AA" w:rsidRPr="00CB51AA" w:rsidRDefault="00CB51AA" w:rsidP="00CB51AA">
      <w:pPr>
        <w:jc w:val="both"/>
        <w:rPr>
          <w:rFonts w:asciiTheme="minorHAnsi" w:hAnsiTheme="minorHAnsi" w:cs="Arial"/>
          <w:b/>
          <w:color w:val="000000"/>
          <w:u w:val="single"/>
        </w:rPr>
      </w:pPr>
      <w:r w:rsidRPr="00CB51AA">
        <w:rPr>
          <w:rFonts w:asciiTheme="minorHAnsi" w:hAnsiTheme="minorHAnsi" w:cs="Arial"/>
          <w:b/>
          <w:color w:val="000000"/>
          <w:u w:val="single"/>
        </w:rPr>
        <w:t>CUENTAS BANCARIAS POR FUENTE DE FINANCIAMIENTO</w:t>
      </w:r>
      <w:r w:rsidRPr="00CB51AA">
        <w:rPr>
          <w:rFonts w:asciiTheme="minorHAnsi" w:hAnsiTheme="minorHAnsi" w:cs="Arial"/>
          <w:b/>
          <w:color w:val="000000"/>
        </w:rPr>
        <w:t>:</w:t>
      </w:r>
    </w:p>
    <w:p w:rsidR="00CB51AA" w:rsidRPr="00CB51AA" w:rsidRDefault="00CB51AA" w:rsidP="00CB51AA">
      <w:pPr>
        <w:shd w:val="clear" w:color="auto" w:fill="FFFFFF"/>
        <w:rPr>
          <w:rFonts w:asciiTheme="minorHAnsi" w:hAnsiTheme="minorHAnsi" w:cs="Arial"/>
          <w:b/>
          <w:bCs/>
          <w:color w:val="201F1E"/>
          <w:bdr w:val="none" w:sz="0" w:space="0" w:color="auto" w:frame="1"/>
          <w:lang w:eastAsia="es-MX"/>
        </w:rPr>
      </w:pPr>
    </w:p>
    <w:p w:rsidR="00CB51AA" w:rsidRPr="00CB51AA" w:rsidRDefault="00CB51AA" w:rsidP="00CB51AA">
      <w:pPr>
        <w:shd w:val="clear" w:color="auto" w:fill="FFFFFF"/>
        <w:jc w:val="both"/>
        <w:textAlignment w:val="baseline"/>
        <w:rPr>
          <w:rFonts w:asciiTheme="minorHAnsi" w:hAnsiTheme="minorHAnsi" w:cs="Arial"/>
          <w:color w:val="201F1E"/>
          <w:lang w:eastAsia="es-MX"/>
        </w:rPr>
      </w:pPr>
      <w:r w:rsidRPr="00CB51AA">
        <w:rPr>
          <w:rFonts w:asciiTheme="minorHAnsi" w:hAnsiTheme="minorHAnsi" w:cs="Arial"/>
          <w:b/>
          <w:bCs/>
          <w:color w:val="000000"/>
          <w:bdr w:val="none" w:sz="0" w:space="0" w:color="auto" w:frame="1"/>
          <w:lang w:eastAsia="es-MX"/>
        </w:rPr>
        <w:t>FASSA 2022</w:t>
      </w:r>
    </w:p>
    <w:p w:rsidR="00CB51AA" w:rsidRPr="00CB51AA" w:rsidRDefault="00CB51AA" w:rsidP="00CB51AA">
      <w:pPr>
        <w:shd w:val="clear" w:color="auto" w:fill="FFFFFF"/>
        <w:jc w:val="both"/>
        <w:textAlignment w:val="baseline"/>
        <w:rPr>
          <w:rFonts w:asciiTheme="minorHAnsi" w:hAnsiTheme="minorHAnsi" w:cs="Arial"/>
          <w:color w:val="201F1E"/>
          <w:lang w:eastAsia="es-MX"/>
        </w:rPr>
      </w:pPr>
      <w:r w:rsidRPr="00CB51AA">
        <w:rPr>
          <w:rFonts w:asciiTheme="minorHAnsi" w:hAnsiTheme="minorHAnsi" w:cs="Arial"/>
          <w:color w:val="000000"/>
          <w:bdr w:val="none" w:sz="0" w:space="0" w:color="auto" w:frame="1"/>
          <w:lang w:eastAsia="es-MX"/>
        </w:rPr>
        <w:t>Inciso: T108004 Sanción FASSA</w:t>
      </w:r>
    </w:p>
    <w:p w:rsidR="00CB51AA" w:rsidRPr="00CB51AA" w:rsidRDefault="00CB51AA" w:rsidP="00CB51AA">
      <w:pPr>
        <w:shd w:val="clear" w:color="auto" w:fill="FFFFFF"/>
        <w:jc w:val="both"/>
        <w:textAlignment w:val="baseline"/>
        <w:rPr>
          <w:rFonts w:asciiTheme="minorHAnsi" w:hAnsiTheme="minorHAnsi" w:cs="Arial"/>
          <w:color w:val="201F1E"/>
          <w:lang w:eastAsia="es-MX"/>
        </w:rPr>
      </w:pPr>
      <w:r w:rsidRPr="00CB51AA">
        <w:rPr>
          <w:rFonts w:asciiTheme="minorHAnsi" w:hAnsiTheme="minorHAnsi" w:cs="Arial"/>
          <w:color w:val="000000"/>
          <w:bdr w:val="none" w:sz="0" w:space="0" w:color="auto" w:frame="1"/>
          <w:lang w:eastAsia="es-MX"/>
        </w:rPr>
        <w:t>Banco: BANORTE</w:t>
      </w:r>
    </w:p>
    <w:p w:rsidR="00CB51AA" w:rsidRPr="00CB51AA" w:rsidRDefault="00CB51AA" w:rsidP="00CB51AA">
      <w:pPr>
        <w:shd w:val="clear" w:color="auto" w:fill="FFFFFF"/>
        <w:jc w:val="both"/>
        <w:textAlignment w:val="baseline"/>
        <w:rPr>
          <w:rFonts w:asciiTheme="minorHAnsi" w:hAnsiTheme="minorHAnsi" w:cs="Arial"/>
          <w:color w:val="201F1E"/>
          <w:lang w:eastAsia="es-MX"/>
        </w:rPr>
      </w:pPr>
      <w:r w:rsidRPr="00CB51AA">
        <w:rPr>
          <w:rFonts w:asciiTheme="minorHAnsi" w:hAnsiTheme="minorHAnsi" w:cs="Arial"/>
          <w:color w:val="000000"/>
          <w:bdr w:val="none" w:sz="0" w:space="0" w:color="auto" w:frame="1"/>
          <w:lang w:eastAsia="es-MX"/>
        </w:rPr>
        <w:t>Cuenta: 1173964285</w:t>
      </w:r>
    </w:p>
    <w:p w:rsidR="00CB51AA" w:rsidRPr="00CB51AA" w:rsidRDefault="00CB51AA" w:rsidP="00CB51AA">
      <w:pPr>
        <w:shd w:val="clear" w:color="auto" w:fill="FFFFFF"/>
        <w:jc w:val="both"/>
        <w:textAlignment w:val="baseline"/>
        <w:rPr>
          <w:rFonts w:asciiTheme="minorHAnsi" w:hAnsiTheme="minorHAnsi" w:cs="Arial"/>
          <w:color w:val="201F1E"/>
          <w:lang w:eastAsia="es-MX"/>
        </w:rPr>
      </w:pPr>
      <w:r w:rsidRPr="00CB51AA">
        <w:rPr>
          <w:rFonts w:asciiTheme="minorHAnsi" w:hAnsiTheme="minorHAnsi" w:cs="Arial"/>
          <w:color w:val="000000"/>
          <w:bdr w:val="none" w:sz="0" w:space="0" w:color="auto" w:frame="1"/>
          <w:lang w:eastAsia="es-MX"/>
        </w:rPr>
        <w:t>Clabe interbancaria: 072020011739642859</w:t>
      </w:r>
    </w:p>
    <w:p w:rsidR="00CB51AA" w:rsidRPr="00CB51AA" w:rsidRDefault="00CB51AA" w:rsidP="00CB51AA">
      <w:pPr>
        <w:shd w:val="clear" w:color="auto" w:fill="FFFFFF"/>
        <w:jc w:val="both"/>
        <w:textAlignment w:val="baseline"/>
        <w:rPr>
          <w:rFonts w:asciiTheme="minorHAnsi" w:hAnsiTheme="minorHAnsi" w:cs="Arial"/>
          <w:color w:val="201F1E"/>
          <w:lang w:eastAsia="es-MX"/>
        </w:rPr>
      </w:pPr>
      <w:r w:rsidRPr="00CB51AA">
        <w:rPr>
          <w:rFonts w:asciiTheme="minorHAnsi" w:hAnsiTheme="minorHAnsi" w:cs="Arial"/>
          <w:color w:val="201F1E"/>
          <w:bdr w:val="none" w:sz="0" w:space="0" w:color="auto" w:frame="1"/>
          <w:lang w:eastAsia="es-MX"/>
        </w:rPr>
        <w:t> </w:t>
      </w:r>
    </w:p>
    <w:p w:rsidR="00CB51AA" w:rsidRPr="00CB51AA" w:rsidRDefault="00CB51AA" w:rsidP="00CB51AA">
      <w:pPr>
        <w:shd w:val="clear" w:color="auto" w:fill="FFFFFF"/>
        <w:jc w:val="both"/>
        <w:textAlignment w:val="baseline"/>
        <w:rPr>
          <w:rFonts w:asciiTheme="minorHAnsi" w:hAnsiTheme="minorHAnsi" w:cs="Arial"/>
          <w:color w:val="201F1E"/>
          <w:lang w:eastAsia="es-MX"/>
        </w:rPr>
      </w:pPr>
      <w:r w:rsidRPr="00CB51AA">
        <w:rPr>
          <w:rFonts w:asciiTheme="minorHAnsi" w:hAnsiTheme="minorHAnsi" w:cs="Arial"/>
          <w:b/>
          <w:bCs/>
          <w:color w:val="000000"/>
          <w:bdr w:val="none" w:sz="0" w:space="0" w:color="auto" w:frame="1"/>
          <w:lang w:eastAsia="es-MX"/>
        </w:rPr>
        <w:t>PARTICIPACIONES FEDERALES 2022</w:t>
      </w:r>
    </w:p>
    <w:p w:rsidR="00CB51AA" w:rsidRPr="00CB51AA" w:rsidRDefault="00CB51AA" w:rsidP="00CB51AA">
      <w:pPr>
        <w:shd w:val="clear" w:color="auto" w:fill="FFFFFF"/>
        <w:jc w:val="both"/>
        <w:textAlignment w:val="baseline"/>
        <w:rPr>
          <w:rFonts w:asciiTheme="minorHAnsi" w:hAnsiTheme="minorHAnsi" w:cs="Arial"/>
          <w:color w:val="201F1E"/>
          <w:lang w:eastAsia="es-MX"/>
        </w:rPr>
      </w:pPr>
      <w:r w:rsidRPr="00CB51AA">
        <w:rPr>
          <w:rFonts w:asciiTheme="minorHAnsi" w:hAnsiTheme="minorHAnsi" w:cs="Arial"/>
          <w:color w:val="000000"/>
          <w:bdr w:val="none" w:sz="0" w:space="0" w:color="auto" w:frame="1"/>
          <w:lang w:eastAsia="es-MX"/>
        </w:rPr>
        <w:t>Inciso: T108005 Sanción Participaciones Federales</w:t>
      </w:r>
    </w:p>
    <w:p w:rsidR="00CB51AA" w:rsidRPr="00CB51AA" w:rsidRDefault="00CB51AA" w:rsidP="00CB51AA">
      <w:pPr>
        <w:shd w:val="clear" w:color="auto" w:fill="FFFFFF"/>
        <w:jc w:val="both"/>
        <w:textAlignment w:val="baseline"/>
        <w:rPr>
          <w:rFonts w:asciiTheme="minorHAnsi" w:hAnsiTheme="minorHAnsi" w:cs="Arial"/>
          <w:color w:val="201F1E"/>
          <w:lang w:eastAsia="es-MX"/>
        </w:rPr>
      </w:pPr>
      <w:r w:rsidRPr="00CB51AA">
        <w:rPr>
          <w:rFonts w:asciiTheme="minorHAnsi" w:hAnsiTheme="minorHAnsi" w:cs="Arial"/>
          <w:color w:val="000000"/>
          <w:bdr w:val="none" w:sz="0" w:space="0" w:color="auto" w:frame="1"/>
          <w:lang w:eastAsia="es-MX"/>
        </w:rPr>
        <w:t>Banco: HSBC</w:t>
      </w:r>
    </w:p>
    <w:p w:rsidR="00CB51AA" w:rsidRPr="00CB51AA" w:rsidRDefault="00CB51AA" w:rsidP="00CB51AA">
      <w:pPr>
        <w:shd w:val="clear" w:color="auto" w:fill="FFFFFF"/>
        <w:jc w:val="both"/>
        <w:textAlignment w:val="baseline"/>
        <w:rPr>
          <w:rFonts w:asciiTheme="minorHAnsi" w:hAnsiTheme="minorHAnsi" w:cs="Arial"/>
          <w:color w:val="201F1E"/>
          <w:lang w:eastAsia="es-MX"/>
        </w:rPr>
      </w:pPr>
      <w:r w:rsidRPr="00CB51AA">
        <w:rPr>
          <w:rFonts w:asciiTheme="minorHAnsi" w:hAnsiTheme="minorHAnsi" w:cs="Arial"/>
          <w:color w:val="000000"/>
          <w:bdr w:val="none" w:sz="0" w:space="0" w:color="auto" w:frame="1"/>
          <w:lang w:eastAsia="es-MX"/>
        </w:rPr>
        <w:t>Cuenta: 4067418558</w:t>
      </w:r>
    </w:p>
    <w:p w:rsidR="00CB51AA" w:rsidRPr="00CB51AA" w:rsidRDefault="00CB51AA" w:rsidP="00CB51AA">
      <w:pPr>
        <w:shd w:val="clear" w:color="auto" w:fill="FFFFFF"/>
        <w:jc w:val="both"/>
        <w:textAlignment w:val="baseline"/>
        <w:rPr>
          <w:rFonts w:asciiTheme="minorHAnsi" w:hAnsiTheme="minorHAnsi" w:cs="Arial"/>
          <w:color w:val="201F1E"/>
          <w:lang w:eastAsia="es-MX"/>
        </w:rPr>
      </w:pPr>
      <w:r w:rsidRPr="00CB51AA">
        <w:rPr>
          <w:rFonts w:asciiTheme="minorHAnsi" w:hAnsiTheme="minorHAnsi" w:cs="Arial"/>
          <w:color w:val="000000"/>
          <w:bdr w:val="none" w:sz="0" w:space="0" w:color="auto" w:frame="1"/>
          <w:lang w:eastAsia="es-MX"/>
        </w:rPr>
        <w:lastRenderedPageBreak/>
        <w:t>Clabe interbancaria: 021020040674185587</w:t>
      </w:r>
    </w:p>
    <w:p w:rsidR="00CB51AA" w:rsidRPr="00CB51AA" w:rsidRDefault="00CB51AA" w:rsidP="00CB51AA">
      <w:pPr>
        <w:shd w:val="clear" w:color="auto" w:fill="FFFFFF"/>
        <w:jc w:val="both"/>
        <w:textAlignment w:val="baseline"/>
        <w:rPr>
          <w:rFonts w:asciiTheme="minorHAnsi" w:hAnsiTheme="minorHAnsi" w:cs="Arial"/>
          <w:color w:val="201F1E"/>
          <w:lang w:eastAsia="es-MX"/>
        </w:rPr>
      </w:pPr>
      <w:r w:rsidRPr="00CB51AA">
        <w:rPr>
          <w:rFonts w:asciiTheme="minorHAnsi" w:hAnsiTheme="minorHAnsi" w:cs="Arial"/>
          <w:b/>
          <w:bCs/>
          <w:color w:val="000000"/>
          <w:bdr w:val="none" w:sz="0" w:space="0" w:color="auto" w:frame="1"/>
          <w:lang w:eastAsia="es-MX"/>
        </w:rPr>
        <w:t> </w:t>
      </w:r>
    </w:p>
    <w:p w:rsidR="00CB51AA" w:rsidRPr="00CB51AA" w:rsidRDefault="00CB51AA" w:rsidP="00CB51AA">
      <w:pPr>
        <w:shd w:val="clear" w:color="auto" w:fill="FFFFFF"/>
        <w:jc w:val="both"/>
        <w:textAlignment w:val="baseline"/>
        <w:rPr>
          <w:rFonts w:asciiTheme="minorHAnsi" w:hAnsiTheme="minorHAnsi" w:cs="Arial"/>
          <w:color w:val="201F1E"/>
          <w:lang w:eastAsia="es-MX"/>
        </w:rPr>
      </w:pPr>
      <w:r w:rsidRPr="00CB51AA">
        <w:rPr>
          <w:rFonts w:asciiTheme="minorHAnsi" w:hAnsiTheme="minorHAnsi" w:cs="Arial"/>
          <w:b/>
          <w:bCs/>
          <w:color w:val="000000"/>
          <w:bdr w:val="none" w:sz="0" w:space="0" w:color="auto" w:frame="1"/>
          <w:lang w:eastAsia="es-MX"/>
        </w:rPr>
        <w:t>INGRESOS PROPIOS</w:t>
      </w:r>
    </w:p>
    <w:p w:rsidR="00CB51AA" w:rsidRPr="00CB51AA" w:rsidRDefault="00CB51AA" w:rsidP="00CB51AA">
      <w:pPr>
        <w:shd w:val="clear" w:color="auto" w:fill="FFFFFF"/>
        <w:jc w:val="both"/>
        <w:textAlignment w:val="baseline"/>
        <w:rPr>
          <w:rFonts w:asciiTheme="minorHAnsi" w:hAnsiTheme="minorHAnsi" w:cs="Arial"/>
          <w:color w:val="201F1E"/>
          <w:lang w:eastAsia="es-MX"/>
        </w:rPr>
      </w:pPr>
      <w:r w:rsidRPr="00CB51AA">
        <w:rPr>
          <w:rFonts w:asciiTheme="minorHAnsi" w:hAnsiTheme="minorHAnsi" w:cs="Arial"/>
          <w:color w:val="000000"/>
          <w:bdr w:val="none" w:sz="0" w:space="0" w:color="auto" w:frame="1"/>
          <w:lang w:eastAsia="es-MX"/>
        </w:rPr>
        <w:t>Inciso: T108006 Sanción Ingresos Propios</w:t>
      </w:r>
    </w:p>
    <w:p w:rsidR="00CB51AA" w:rsidRPr="00CB51AA" w:rsidRDefault="00CB51AA" w:rsidP="00CB51AA">
      <w:pPr>
        <w:shd w:val="clear" w:color="auto" w:fill="FFFFFF"/>
        <w:jc w:val="both"/>
        <w:textAlignment w:val="baseline"/>
        <w:rPr>
          <w:rFonts w:asciiTheme="minorHAnsi" w:hAnsiTheme="minorHAnsi" w:cs="Arial"/>
          <w:color w:val="201F1E"/>
          <w:lang w:eastAsia="es-MX"/>
        </w:rPr>
      </w:pPr>
      <w:r w:rsidRPr="00CB51AA">
        <w:rPr>
          <w:rFonts w:asciiTheme="minorHAnsi" w:hAnsiTheme="minorHAnsi" w:cs="Arial"/>
          <w:color w:val="000000"/>
          <w:bdr w:val="none" w:sz="0" w:space="0" w:color="auto" w:frame="1"/>
          <w:lang w:eastAsia="es-MX"/>
        </w:rPr>
        <w:t>Banco: Santander</w:t>
      </w:r>
    </w:p>
    <w:p w:rsidR="00CB51AA" w:rsidRPr="00CB51AA" w:rsidRDefault="00CB51AA" w:rsidP="00CB51AA">
      <w:pPr>
        <w:shd w:val="clear" w:color="auto" w:fill="FFFFFF"/>
        <w:jc w:val="both"/>
        <w:textAlignment w:val="baseline"/>
        <w:rPr>
          <w:rFonts w:asciiTheme="minorHAnsi" w:hAnsiTheme="minorHAnsi" w:cs="Arial"/>
          <w:color w:val="201F1E"/>
          <w:lang w:eastAsia="es-MX"/>
        </w:rPr>
      </w:pPr>
      <w:r w:rsidRPr="00CB51AA">
        <w:rPr>
          <w:rFonts w:asciiTheme="minorHAnsi" w:hAnsiTheme="minorHAnsi" w:cs="Arial"/>
          <w:color w:val="000000"/>
          <w:bdr w:val="none" w:sz="0" w:space="0" w:color="auto" w:frame="1"/>
          <w:lang w:eastAsia="es-MX"/>
        </w:rPr>
        <w:t>Cuenta: 65503562536</w:t>
      </w:r>
    </w:p>
    <w:p w:rsidR="00CB51AA" w:rsidRPr="00CB51AA" w:rsidRDefault="00CB51AA" w:rsidP="00CB51AA">
      <w:pPr>
        <w:shd w:val="clear" w:color="auto" w:fill="FFFFFF"/>
        <w:jc w:val="both"/>
        <w:textAlignment w:val="baseline"/>
        <w:rPr>
          <w:rFonts w:asciiTheme="minorHAnsi" w:hAnsiTheme="minorHAnsi" w:cs="Arial"/>
          <w:color w:val="000000"/>
          <w:bdr w:val="none" w:sz="0" w:space="0" w:color="auto" w:frame="1"/>
          <w:lang w:eastAsia="es-MX"/>
        </w:rPr>
      </w:pPr>
      <w:r w:rsidRPr="00CB51AA">
        <w:rPr>
          <w:rFonts w:asciiTheme="minorHAnsi" w:hAnsiTheme="minorHAnsi" w:cs="Arial"/>
          <w:color w:val="000000"/>
          <w:bdr w:val="none" w:sz="0" w:space="0" w:color="auto" w:frame="1"/>
          <w:lang w:eastAsia="es-MX"/>
        </w:rPr>
        <w:t>Clabe Interbancaria: 014020655035625363</w:t>
      </w:r>
    </w:p>
    <w:p w:rsidR="00CB51AA" w:rsidRDefault="00CB51AA" w:rsidP="00CB51AA">
      <w:pPr>
        <w:pStyle w:val="xmsonormal"/>
        <w:shd w:val="clear" w:color="auto" w:fill="FFFFFF"/>
        <w:spacing w:before="0" w:beforeAutospacing="0" w:after="0" w:afterAutospacing="0"/>
        <w:jc w:val="both"/>
        <w:rPr>
          <w:rFonts w:asciiTheme="minorHAnsi" w:hAnsiTheme="minorHAnsi" w:cs="Arial"/>
          <w:b/>
          <w:bCs/>
          <w:color w:val="000000"/>
          <w:bdr w:val="none" w:sz="0" w:space="0" w:color="auto" w:frame="1"/>
        </w:rPr>
      </w:pPr>
    </w:p>
    <w:p w:rsidR="00E606E8" w:rsidRDefault="00E606E8" w:rsidP="00CB51AA">
      <w:pPr>
        <w:pStyle w:val="xmsonormal"/>
        <w:shd w:val="clear" w:color="auto" w:fill="FFFFFF"/>
        <w:spacing w:before="0" w:beforeAutospacing="0" w:after="0" w:afterAutospacing="0"/>
        <w:jc w:val="both"/>
        <w:rPr>
          <w:rFonts w:asciiTheme="minorHAnsi" w:hAnsiTheme="minorHAnsi" w:cs="Arial"/>
          <w:b/>
          <w:bCs/>
          <w:color w:val="000000"/>
          <w:bdr w:val="none" w:sz="0" w:space="0" w:color="auto" w:frame="1"/>
        </w:rPr>
      </w:pPr>
    </w:p>
    <w:p w:rsidR="00E606E8" w:rsidRPr="00CB51AA" w:rsidRDefault="00E606E8" w:rsidP="00CB51AA">
      <w:pPr>
        <w:pStyle w:val="xmsonormal"/>
        <w:shd w:val="clear" w:color="auto" w:fill="FFFFFF"/>
        <w:spacing w:before="0" w:beforeAutospacing="0" w:after="0" w:afterAutospacing="0"/>
        <w:jc w:val="both"/>
        <w:rPr>
          <w:rFonts w:asciiTheme="minorHAnsi" w:hAnsiTheme="minorHAnsi" w:cs="Arial"/>
          <w:b/>
          <w:bCs/>
          <w:color w:val="000000"/>
          <w:bdr w:val="none" w:sz="0" w:space="0" w:color="auto" w:frame="1"/>
        </w:rPr>
      </w:pPr>
    </w:p>
    <w:p w:rsidR="00CB51AA" w:rsidRPr="00CB51AA" w:rsidRDefault="00CB51AA" w:rsidP="00CB51AA">
      <w:pPr>
        <w:pStyle w:val="xmsonormal"/>
        <w:shd w:val="clear" w:color="auto" w:fill="FFFFFF"/>
        <w:spacing w:before="0" w:beforeAutospacing="0" w:after="0" w:afterAutospacing="0"/>
        <w:jc w:val="both"/>
        <w:rPr>
          <w:rFonts w:asciiTheme="minorHAnsi" w:hAnsiTheme="minorHAnsi" w:cs="Arial"/>
          <w:color w:val="201F1E"/>
        </w:rPr>
      </w:pPr>
      <w:r w:rsidRPr="00CB51AA">
        <w:rPr>
          <w:rFonts w:asciiTheme="minorHAnsi" w:hAnsiTheme="minorHAnsi" w:cs="Arial"/>
          <w:b/>
          <w:bCs/>
          <w:color w:val="000000"/>
          <w:bdr w:val="none" w:sz="0" w:space="0" w:color="auto" w:frame="1"/>
        </w:rPr>
        <w:t>APORTACIÓN LÍQUIDA ESTATAL INSABI 2022</w:t>
      </w:r>
    </w:p>
    <w:p w:rsidR="00CB51AA" w:rsidRPr="00CB51AA" w:rsidRDefault="00CB51AA" w:rsidP="00CB51AA">
      <w:pPr>
        <w:pStyle w:val="xmsonormal"/>
        <w:shd w:val="clear" w:color="auto" w:fill="FFFFFF"/>
        <w:spacing w:before="0" w:beforeAutospacing="0" w:after="0" w:afterAutospacing="0"/>
        <w:jc w:val="both"/>
        <w:rPr>
          <w:rFonts w:asciiTheme="minorHAnsi" w:hAnsiTheme="minorHAnsi" w:cs="Arial"/>
          <w:color w:val="201F1E"/>
        </w:rPr>
      </w:pPr>
      <w:r w:rsidRPr="00CB51AA">
        <w:rPr>
          <w:rFonts w:asciiTheme="minorHAnsi" w:hAnsiTheme="minorHAnsi" w:cs="Arial"/>
          <w:color w:val="000000"/>
          <w:bdr w:val="none" w:sz="0" w:space="0" w:color="auto" w:frame="1"/>
        </w:rPr>
        <w:t>Inciso: T108007 Sanción ASE      </w:t>
      </w:r>
    </w:p>
    <w:p w:rsidR="00CB51AA" w:rsidRPr="00CB51AA" w:rsidRDefault="00CB51AA" w:rsidP="00CB51AA">
      <w:pPr>
        <w:pStyle w:val="xmsonormal"/>
        <w:shd w:val="clear" w:color="auto" w:fill="FFFFFF"/>
        <w:spacing w:before="0" w:beforeAutospacing="0" w:after="0" w:afterAutospacing="0"/>
        <w:jc w:val="both"/>
        <w:rPr>
          <w:rFonts w:asciiTheme="minorHAnsi" w:hAnsiTheme="minorHAnsi" w:cs="Arial"/>
          <w:color w:val="201F1E"/>
        </w:rPr>
      </w:pPr>
      <w:r w:rsidRPr="00CB51AA">
        <w:rPr>
          <w:rFonts w:asciiTheme="minorHAnsi" w:hAnsiTheme="minorHAnsi" w:cs="Arial"/>
          <w:color w:val="000000"/>
          <w:bdr w:val="none" w:sz="0" w:space="0" w:color="auto" w:frame="1"/>
        </w:rPr>
        <w:t>Banco: BBVA</w:t>
      </w:r>
    </w:p>
    <w:p w:rsidR="00CB51AA" w:rsidRPr="00CB51AA" w:rsidRDefault="00CB51AA" w:rsidP="00CB51AA">
      <w:pPr>
        <w:pStyle w:val="xmsonormal"/>
        <w:shd w:val="clear" w:color="auto" w:fill="FFFFFF"/>
        <w:spacing w:before="0" w:beforeAutospacing="0" w:after="0" w:afterAutospacing="0"/>
        <w:jc w:val="both"/>
        <w:rPr>
          <w:rFonts w:asciiTheme="minorHAnsi" w:hAnsiTheme="minorHAnsi" w:cs="Arial"/>
          <w:color w:val="201F1E"/>
        </w:rPr>
      </w:pPr>
      <w:r w:rsidRPr="00CB51AA">
        <w:rPr>
          <w:rFonts w:asciiTheme="minorHAnsi" w:hAnsiTheme="minorHAnsi" w:cs="Arial"/>
          <w:color w:val="000000"/>
          <w:bdr w:val="none" w:sz="0" w:space="0" w:color="auto" w:frame="1"/>
        </w:rPr>
        <w:t>Cuenta: 0118182450</w:t>
      </w:r>
    </w:p>
    <w:p w:rsidR="00CB51AA" w:rsidRPr="00CB51AA" w:rsidRDefault="00CB51AA" w:rsidP="00CB51AA">
      <w:pPr>
        <w:pStyle w:val="xmsonormal"/>
        <w:shd w:val="clear" w:color="auto" w:fill="FFFFFF"/>
        <w:spacing w:before="0" w:beforeAutospacing="0" w:after="0" w:afterAutospacing="0"/>
        <w:jc w:val="both"/>
        <w:rPr>
          <w:rFonts w:asciiTheme="minorHAnsi" w:hAnsiTheme="minorHAnsi" w:cs="Arial"/>
          <w:color w:val="201F1E"/>
        </w:rPr>
      </w:pPr>
      <w:r w:rsidRPr="00CB51AA">
        <w:rPr>
          <w:rFonts w:asciiTheme="minorHAnsi" w:hAnsiTheme="minorHAnsi" w:cs="Arial"/>
          <w:color w:val="000000"/>
          <w:bdr w:val="none" w:sz="0" w:space="0" w:color="auto" w:frame="1"/>
        </w:rPr>
        <w:t>Clabe Interbancaria: 012020001181824509</w:t>
      </w:r>
    </w:p>
    <w:p w:rsidR="00CB51AA" w:rsidRPr="00CB51AA" w:rsidRDefault="00CB51AA" w:rsidP="00CB51AA">
      <w:pPr>
        <w:pStyle w:val="xmsonormal"/>
        <w:shd w:val="clear" w:color="auto" w:fill="FFFFFF"/>
        <w:spacing w:before="0" w:beforeAutospacing="0" w:after="0" w:afterAutospacing="0"/>
        <w:jc w:val="both"/>
        <w:rPr>
          <w:rFonts w:asciiTheme="minorHAnsi" w:hAnsiTheme="minorHAnsi" w:cs="Arial"/>
          <w:color w:val="201F1E"/>
        </w:rPr>
      </w:pPr>
      <w:r w:rsidRPr="00CB51AA">
        <w:rPr>
          <w:rFonts w:asciiTheme="minorHAnsi" w:hAnsiTheme="minorHAnsi" w:cs="Arial"/>
          <w:color w:val="000000"/>
          <w:bdr w:val="none" w:sz="0" w:space="0" w:color="auto" w:frame="1"/>
        </w:rPr>
        <w:t> </w:t>
      </w:r>
    </w:p>
    <w:p w:rsidR="00CB51AA" w:rsidRPr="00CB51AA" w:rsidRDefault="00CB51AA" w:rsidP="00CB51AA">
      <w:pPr>
        <w:pStyle w:val="xmsonormal"/>
        <w:shd w:val="clear" w:color="auto" w:fill="FFFFFF"/>
        <w:spacing w:before="0" w:beforeAutospacing="0" w:after="0" w:afterAutospacing="0"/>
        <w:jc w:val="both"/>
        <w:rPr>
          <w:rFonts w:asciiTheme="minorHAnsi" w:hAnsiTheme="minorHAnsi" w:cs="Arial"/>
          <w:color w:val="201F1E"/>
        </w:rPr>
      </w:pPr>
      <w:r w:rsidRPr="00CB51AA">
        <w:rPr>
          <w:rFonts w:asciiTheme="minorHAnsi" w:hAnsiTheme="minorHAnsi" w:cs="Arial"/>
          <w:b/>
          <w:bCs/>
          <w:color w:val="000000"/>
          <w:bdr w:val="none" w:sz="0" w:space="0" w:color="auto" w:frame="1"/>
        </w:rPr>
        <w:t>INSABI 2022</w:t>
      </w:r>
    </w:p>
    <w:p w:rsidR="00CB51AA" w:rsidRPr="00CB51AA" w:rsidRDefault="00CB51AA" w:rsidP="00CB51AA">
      <w:pPr>
        <w:pStyle w:val="xmsonormal"/>
        <w:shd w:val="clear" w:color="auto" w:fill="FFFFFF"/>
        <w:spacing w:before="0" w:beforeAutospacing="0" w:after="0" w:afterAutospacing="0"/>
        <w:jc w:val="both"/>
        <w:rPr>
          <w:rFonts w:asciiTheme="minorHAnsi" w:hAnsiTheme="minorHAnsi" w:cs="Arial"/>
          <w:color w:val="201F1E"/>
        </w:rPr>
      </w:pPr>
      <w:r w:rsidRPr="00CB51AA">
        <w:rPr>
          <w:rFonts w:asciiTheme="minorHAnsi" w:hAnsiTheme="minorHAnsi" w:cs="Arial"/>
          <w:color w:val="000000"/>
          <w:bdr w:val="none" w:sz="0" w:space="0" w:color="auto" w:frame="1"/>
        </w:rPr>
        <w:t>Inciso: T108008 Sanción INSABI</w:t>
      </w:r>
    </w:p>
    <w:p w:rsidR="00CB51AA" w:rsidRPr="00CB51AA" w:rsidRDefault="00CB51AA" w:rsidP="00CB51AA">
      <w:pPr>
        <w:pStyle w:val="xmsonormal"/>
        <w:shd w:val="clear" w:color="auto" w:fill="FFFFFF"/>
        <w:spacing w:before="0" w:beforeAutospacing="0" w:after="0" w:afterAutospacing="0"/>
        <w:jc w:val="both"/>
        <w:rPr>
          <w:rFonts w:asciiTheme="minorHAnsi" w:hAnsiTheme="minorHAnsi" w:cs="Arial"/>
          <w:color w:val="201F1E"/>
        </w:rPr>
      </w:pPr>
      <w:r w:rsidRPr="00CB51AA">
        <w:rPr>
          <w:rFonts w:asciiTheme="minorHAnsi" w:hAnsiTheme="minorHAnsi" w:cs="Arial"/>
          <w:color w:val="000000"/>
          <w:bdr w:val="none" w:sz="0" w:space="0" w:color="auto" w:frame="1"/>
        </w:rPr>
        <w:t>Banco: BBVA</w:t>
      </w:r>
    </w:p>
    <w:p w:rsidR="00CB51AA" w:rsidRPr="00CB51AA" w:rsidRDefault="00CB51AA" w:rsidP="00CB51AA">
      <w:pPr>
        <w:pStyle w:val="xmsonormal"/>
        <w:shd w:val="clear" w:color="auto" w:fill="FFFFFF"/>
        <w:spacing w:before="0" w:beforeAutospacing="0" w:after="0" w:afterAutospacing="0"/>
        <w:jc w:val="both"/>
        <w:rPr>
          <w:rFonts w:asciiTheme="minorHAnsi" w:hAnsiTheme="minorHAnsi" w:cs="Arial"/>
          <w:color w:val="201F1E"/>
        </w:rPr>
      </w:pPr>
      <w:r w:rsidRPr="00CB51AA">
        <w:rPr>
          <w:rFonts w:asciiTheme="minorHAnsi" w:hAnsiTheme="minorHAnsi" w:cs="Arial"/>
          <w:color w:val="000000"/>
          <w:bdr w:val="none" w:sz="0" w:space="0" w:color="auto" w:frame="1"/>
        </w:rPr>
        <w:t>Cuenta: 0118182442</w:t>
      </w:r>
    </w:p>
    <w:p w:rsidR="00CB51AA" w:rsidRPr="00CB51AA" w:rsidRDefault="00CB51AA" w:rsidP="00CB51AA">
      <w:pPr>
        <w:pStyle w:val="xmsonormal"/>
        <w:shd w:val="clear" w:color="auto" w:fill="FFFFFF"/>
        <w:spacing w:before="0" w:beforeAutospacing="0" w:after="0" w:afterAutospacing="0"/>
        <w:jc w:val="both"/>
        <w:rPr>
          <w:rFonts w:asciiTheme="minorHAnsi" w:hAnsiTheme="minorHAnsi" w:cs="Arial"/>
          <w:color w:val="201F1E"/>
        </w:rPr>
      </w:pPr>
      <w:r w:rsidRPr="00CB51AA">
        <w:rPr>
          <w:rFonts w:asciiTheme="minorHAnsi" w:hAnsiTheme="minorHAnsi" w:cs="Arial"/>
          <w:color w:val="000000"/>
          <w:bdr w:val="none" w:sz="0" w:space="0" w:color="auto" w:frame="1"/>
        </w:rPr>
        <w:t>Clabe Interbancaria: 012020001181824428</w:t>
      </w:r>
    </w:p>
    <w:p w:rsidR="00CB51AA" w:rsidRPr="00CB51AA" w:rsidRDefault="00CB51AA" w:rsidP="00CB51AA">
      <w:pPr>
        <w:shd w:val="clear" w:color="auto" w:fill="FFFFFF"/>
        <w:rPr>
          <w:rFonts w:asciiTheme="minorHAnsi" w:hAnsiTheme="minorHAnsi" w:cs="Arial"/>
          <w:b/>
          <w:bCs/>
          <w:color w:val="201F1E"/>
          <w:bdr w:val="none" w:sz="0" w:space="0" w:color="auto" w:frame="1"/>
          <w:lang w:eastAsia="es-MX"/>
        </w:rPr>
      </w:pPr>
    </w:p>
    <w:p w:rsidR="00CB51AA" w:rsidRPr="00CB51AA" w:rsidRDefault="00CB51AA" w:rsidP="00CB51AA">
      <w:pPr>
        <w:jc w:val="both"/>
        <w:rPr>
          <w:rFonts w:asciiTheme="minorHAnsi" w:hAnsiTheme="minorHAnsi" w:cs="Arial"/>
          <w:b/>
          <w:color w:val="000000"/>
        </w:rPr>
      </w:pPr>
    </w:p>
    <w:p w:rsidR="00CB51AA" w:rsidRPr="00CB51AA" w:rsidRDefault="00CB51AA" w:rsidP="00CB51AA">
      <w:pPr>
        <w:jc w:val="both"/>
        <w:rPr>
          <w:rFonts w:asciiTheme="minorHAnsi" w:hAnsiTheme="minorHAnsi" w:cs="Arial"/>
        </w:rPr>
      </w:pPr>
      <w:r w:rsidRPr="00CB51AA">
        <w:rPr>
          <w:rFonts w:asciiTheme="minorHAnsi" w:hAnsiTheme="minorHAnsi" w:cs="Arial"/>
          <w:b/>
        </w:rPr>
        <w:t>III. EXPEDICIÓN DEL RECIBO ÚNICO DE INGRESO Y/O FACTURA.</w:t>
      </w:r>
      <w:r w:rsidRPr="00CB51AA">
        <w:rPr>
          <w:rFonts w:asciiTheme="minorHAnsi" w:hAnsiTheme="minorHAnsi" w:cs="Arial"/>
        </w:rPr>
        <w:t xml:space="preserve"> Para solicitar la expedición del recibo único de ingreso y/o comprobante fiscal digital por internet (CFDI) que acredite el pago realizado, el proveedor deberá entregar copia del comprobante del depósito bancario y/o transferencia electrónica, así como fotocopia de la notificación que se entrega por parte del departamento de recursos materiales </w:t>
      </w:r>
      <w:r w:rsidRPr="00CB51AA">
        <w:rPr>
          <w:rFonts w:asciiTheme="minorHAnsi" w:hAnsiTheme="minorHAnsi" w:cs="Arial"/>
          <w:color w:val="000000"/>
        </w:rPr>
        <w:t>y/o por la administración de la propia unidad médica administradora de su contrato</w:t>
      </w:r>
      <w:r w:rsidRPr="00CB51AA">
        <w:rPr>
          <w:rFonts w:asciiTheme="minorHAnsi" w:hAnsiTheme="minorHAnsi" w:cs="Arial"/>
        </w:rPr>
        <w:t>.</w:t>
      </w:r>
    </w:p>
    <w:p w:rsidR="00CB51AA" w:rsidRPr="00CB51AA" w:rsidRDefault="00CB51AA" w:rsidP="00CB51AA">
      <w:pPr>
        <w:tabs>
          <w:tab w:val="left" w:pos="990"/>
        </w:tabs>
        <w:jc w:val="both"/>
        <w:rPr>
          <w:rFonts w:asciiTheme="minorHAnsi" w:hAnsiTheme="minorHAnsi" w:cs="Arial"/>
        </w:rPr>
      </w:pPr>
    </w:p>
    <w:p w:rsidR="00CB51AA" w:rsidRPr="00CB51AA" w:rsidRDefault="00CB51AA" w:rsidP="00CB51AA">
      <w:pPr>
        <w:jc w:val="both"/>
        <w:rPr>
          <w:rFonts w:asciiTheme="minorHAnsi" w:hAnsiTheme="minorHAnsi" w:cs="Arial"/>
        </w:rPr>
      </w:pPr>
      <w:r w:rsidRPr="00CB51AA">
        <w:rPr>
          <w:rFonts w:asciiTheme="minorHAnsi" w:hAnsiTheme="minorHAnsi" w:cs="Arial"/>
        </w:rPr>
        <w:t>El proveedor  y/o prestador del servicio  una vez que haya realizado el depósito en alguna de las anteriores modalidades indicadas, deberá acudir a las oficinas centrales de “</w:t>
      </w:r>
      <w:r w:rsidRPr="00CB51AA">
        <w:rPr>
          <w:rFonts w:asciiTheme="minorHAnsi" w:hAnsiTheme="minorHAnsi" w:cs="Arial"/>
          <w:b/>
        </w:rPr>
        <w:t>EL ISESALUD”</w:t>
      </w:r>
      <w:r w:rsidRPr="00CB51AA">
        <w:rPr>
          <w:rFonts w:asciiTheme="minorHAnsi" w:hAnsiTheme="minorHAnsi" w:cs="Arial"/>
        </w:rPr>
        <w:t xml:space="preserve"> al </w:t>
      </w:r>
      <w:r w:rsidRPr="00CB51AA">
        <w:rPr>
          <w:rFonts w:asciiTheme="minorHAnsi" w:hAnsiTheme="minorHAnsi" w:cs="Arial"/>
          <w:b/>
        </w:rPr>
        <w:t>Departamento de Recursos Materiales y Servicios Generales</w:t>
      </w:r>
      <w:r w:rsidRPr="00CB51AA">
        <w:rPr>
          <w:rFonts w:asciiTheme="minorHAnsi" w:hAnsiTheme="minorHAnsi" w:cs="Arial"/>
        </w:rPr>
        <w:t xml:space="preserve">, para comprobar  que realizo el pago respectivo mediante el </w:t>
      </w:r>
      <w:r w:rsidRPr="00CB51AA">
        <w:rPr>
          <w:rFonts w:asciiTheme="minorHAnsi" w:hAnsiTheme="minorHAnsi" w:cs="Arial"/>
          <w:b/>
        </w:rPr>
        <w:t>recibo único de ingreso  y/o factura electrónica que acredite el pago realizado</w:t>
      </w:r>
      <w:r w:rsidRPr="00CB51AA">
        <w:rPr>
          <w:rFonts w:asciiTheme="minorHAnsi" w:hAnsiTheme="minorHAnsi" w:cs="Arial"/>
        </w:rPr>
        <w:t xml:space="preserve">, por lo que el proveedor  y/o prestador deberá entregar copia de dicho recibo o bien comprobante del depósito bancario y/o transferencia electrónica, así como la copia de la notificación que le entrego el área referida, para efectos de complementar el pasivo correspondiente, para efectos de tramitar su factura ante la </w:t>
      </w:r>
      <w:r w:rsidRPr="00CB51AA">
        <w:rPr>
          <w:rFonts w:asciiTheme="minorHAnsi" w:hAnsiTheme="minorHAnsi" w:cs="Arial"/>
          <w:b/>
        </w:rPr>
        <w:t>Dirección de Organización, Programación y Presupuesto</w:t>
      </w:r>
      <w:r w:rsidRPr="00CB51AA">
        <w:rPr>
          <w:rFonts w:asciiTheme="minorHAnsi" w:hAnsiTheme="minorHAnsi" w:cs="Arial"/>
        </w:rPr>
        <w:t xml:space="preserve"> para la calendarización del pago respectivo.</w:t>
      </w:r>
    </w:p>
    <w:p w:rsidR="00CB51AA" w:rsidRPr="00CB51AA" w:rsidRDefault="00CB51AA" w:rsidP="00CB51AA">
      <w:pPr>
        <w:ind w:right="-377"/>
        <w:jc w:val="both"/>
        <w:rPr>
          <w:rFonts w:asciiTheme="minorHAnsi" w:hAnsiTheme="minorHAnsi" w:cs="Arial"/>
          <w:b/>
          <w:bCs/>
          <w:lang w:val="es-ES_tradnl"/>
        </w:rPr>
      </w:pPr>
    </w:p>
    <w:p w:rsidR="00CB51AA" w:rsidRPr="00CB51AA" w:rsidRDefault="00CB51AA" w:rsidP="00CB51AA">
      <w:pPr>
        <w:ind w:left="-426" w:right="-377"/>
        <w:jc w:val="both"/>
        <w:rPr>
          <w:rFonts w:asciiTheme="minorHAnsi" w:hAnsiTheme="minorHAnsi" w:cs="Arial"/>
          <w:bCs/>
          <w:lang w:val="es-ES_tradnl"/>
        </w:rPr>
      </w:pPr>
      <w:r w:rsidRPr="00CB51AA">
        <w:rPr>
          <w:rFonts w:asciiTheme="minorHAnsi" w:hAnsiTheme="minorHAnsi" w:cs="Arial"/>
          <w:b/>
          <w:bCs/>
          <w:lang w:val="es-ES_tradnl"/>
        </w:rPr>
        <w:t>DÉCIMA TERCERA.- RESCISIÓN DEL CONTRATO.</w:t>
      </w:r>
      <w:r w:rsidRPr="00CB51AA">
        <w:rPr>
          <w:rFonts w:asciiTheme="minorHAnsi" w:hAnsiTheme="minorHAnsi" w:cs="Arial"/>
          <w:bCs/>
          <w:lang w:val="es-ES_tradnl"/>
        </w:rPr>
        <w:t xml:space="preserve"> </w:t>
      </w:r>
    </w:p>
    <w:p w:rsidR="00CB51AA" w:rsidRPr="00CB51AA" w:rsidRDefault="00CB51AA" w:rsidP="00CB51AA">
      <w:pPr>
        <w:ind w:left="-426" w:right="-377"/>
        <w:jc w:val="both"/>
        <w:rPr>
          <w:rFonts w:asciiTheme="minorHAnsi" w:hAnsiTheme="minorHAnsi" w:cs="Arial"/>
          <w:bCs/>
          <w:lang w:val="es-ES_tradnl"/>
        </w:rPr>
      </w:pPr>
    </w:p>
    <w:p w:rsidR="00CB51AA" w:rsidRPr="00CB51AA" w:rsidRDefault="00CB51AA" w:rsidP="005807A5">
      <w:pPr>
        <w:pStyle w:val="Prrafodelista"/>
        <w:numPr>
          <w:ilvl w:val="0"/>
          <w:numId w:val="12"/>
        </w:numPr>
        <w:suppressAutoHyphens/>
        <w:ind w:right="-377"/>
        <w:contextualSpacing w:val="0"/>
        <w:jc w:val="both"/>
        <w:rPr>
          <w:rFonts w:asciiTheme="minorHAnsi" w:hAnsiTheme="minorHAnsi" w:cs="Arial"/>
          <w:lang w:val="es-ES_tradnl"/>
        </w:rPr>
      </w:pPr>
      <w:r w:rsidRPr="00CB51AA">
        <w:rPr>
          <w:rFonts w:asciiTheme="minorHAnsi" w:hAnsiTheme="minorHAnsi" w:cs="Arial"/>
          <w:b/>
          <w:lang w:val="es-ES_tradnl"/>
        </w:rPr>
        <w:t>“EL ISESALUD”</w:t>
      </w:r>
      <w:r w:rsidRPr="00CB51AA">
        <w:rPr>
          <w:rFonts w:asciiTheme="minorHAnsi" w:hAnsiTheme="minorHAnsi" w:cs="Arial"/>
          <w:lang w:val="es-ES_tradnl"/>
        </w:rPr>
        <w:t xml:space="preserve"> podrá rescindir administrativamente el contrato sin necesidad de obtener resolución judicial en cualquier momento por incumplimiento a los compromisos pactados en el mismo. Dicha </w:t>
      </w:r>
      <w:r w:rsidRPr="00CB51AA">
        <w:rPr>
          <w:rFonts w:asciiTheme="minorHAnsi" w:hAnsiTheme="minorHAnsi" w:cs="Arial"/>
          <w:lang w:val="es-ES_tradnl"/>
        </w:rPr>
        <w:lastRenderedPageBreak/>
        <w:t xml:space="preserve">rescisión, operará de pleno derecho, bastando para ello con que </w:t>
      </w:r>
      <w:r w:rsidRPr="00CB51AA">
        <w:rPr>
          <w:rFonts w:asciiTheme="minorHAnsi" w:hAnsiTheme="minorHAnsi" w:cs="Arial"/>
          <w:b/>
          <w:lang w:val="es-ES_tradnl"/>
        </w:rPr>
        <w:t>“EL ISESALUD”</w:t>
      </w:r>
      <w:r w:rsidRPr="00CB51AA">
        <w:rPr>
          <w:rFonts w:asciiTheme="minorHAnsi" w:hAnsiTheme="minorHAnsi" w:cs="Arial"/>
          <w:lang w:val="es-ES_tradnl"/>
        </w:rPr>
        <w:t xml:space="preserve"> cumpla el procedimiento establecido en el artículo 54 de la LAASSP, en los siguientes casos:</w:t>
      </w:r>
    </w:p>
    <w:p w:rsidR="00CB51AA" w:rsidRPr="00CB51AA" w:rsidRDefault="00CB51AA" w:rsidP="00CB51AA">
      <w:pPr>
        <w:ind w:left="-426" w:right="-377"/>
        <w:jc w:val="both"/>
        <w:rPr>
          <w:rFonts w:asciiTheme="minorHAnsi" w:hAnsiTheme="minorHAnsi" w:cs="Arial"/>
          <w:lang w:val="es-ES_tradnl"/>
        </w:rPr>
      </w:pPr>
    </w:p>
    <w:p w:rsidR="00CB51AA" w:rsidRPr="00CB51AA" w:rsidRDefault="00CB51AA" w:rsidP="005807A5">
      <w:pPr>
        <w:pStyle w:val="Prrafodelista"/>
        <w:numPr>
          <w:ilvl w:val="0"/>
          <w:numId w:val="13"/>
        </w:numPr>
        <w:suppressAutoHyphens/>
        <w:ind w:right="-377"/>
        <w:contextualSpacing w:val="0"/>
        <w:jc w:val="both"/>
        <w:rPr>
          <w:rFonts w:asciiTheme="minorHAnsi" w:hAnsiTheme="minorHAnsi" w:cs="Arial"/>
          <w:lang w:val="es-ES_tradnl"/>
        </w:rPr>
      </w:pPr>
      <w:r w:rsidRPr="00CB51AA">
        <w:rPr>
          <w:rFonts w:asciiTheme="minorHAnsi" w:hAnsiTheme="minorHAnsi" w:cs="Arial"/>
          <w:lang w:val="es-ES_tradnl"/>
        </w:rPr>
        <w:t xml:space="preserve">Si </w:t>
      </w:r>
      <w:r w:rsidRPr="00CB51AA">
        <w:rPr>
          <w:rFonts w:asciiTheme="minorHAnsi" w:hAnsiTheme="minorHAnsi" w:cs="Arial"/>
          <w:b/>
          <w:lang w:val="es-ES_tradnl"/>
        </w:rPr>
        <w:t>“EL PROVEEDOR”</w:t>
      </w:r>
      <w:r w:rsidRPr="00CB51AA">
        <w:rPr>
          <w:rFonts w:asciiTheme="minorHAnsi" w:hAnsiTheme="minorHAnsi" w:cs="Arial"/>
          <w:lang w:val="es-ES_tradnl"/>
        </w:rPr>
        <w:t xml:space="preserve"> entrega bienes distintos en cantidad o especificaciones a lo solicitado en el contrato, o se niega a reponer alguna parte de los bienes entregados que hubiere sido rechazada por parte de  </w:t>
      </w:r>
      <w:r w:rsidRPr="00CB51AA">
        <w:rPr>
          <w:rFonts w:asciiTheme="minorHAnsi" w:hAnsiTheme="minorHAnsi" w:cs="Arial"/>
          <w:b/>
          <w:lang w:val="es-ES_tradnl"/>
        </w:rPr>
        <w:t xml:space="preserve">“EL ISESALUD” </w:t>
      </w:r>
      <w:r w:rsidRPr="00CB51AA">
        <w:rPr>
          <w:rFonts w:asciiTheme="minorHAnsi" w:hAnsiTheme="minorHAnsi" w:cs="Arial"/>
          <w:lang w:val="es-ES_tradnl"/>
        </w:rPr>
        <w:t>como resultado del procedimiento de inspección a que alude la cláusula séptima del presente instrumento legal.</w:t>
      </w:r>
    </w:p>
    <w:p w:rsidR="00CB51AA" w:rsidRPr="00CB51AA" w:rsidRDefault="00CB51AA" w:rsidP="00CB51AA">
      <w:pPr>
        <w:ind w:right="-377"/>
        <w:jc w:val="both"/>
        <w:rPr>
          <w:rFonts w:asciiTheme="minorHAnsi" w:hAnsiTheme="minorHAnsi" w:cs="Arial"/>
          <w:lang w:val="es-ES_tradnl"/>
        </w:rPr>
      </w:pPr>
    </w:p>
    <w:p w:rsidR="00CB51AA" w:rsidRPr="00CB51AA" w:rsidRDefault="00CB51AA" w:rsidP="005807A5">
      <w:pPr>
        <w:pStyle w:val="Prrafodelista"/>
        <w:numPr>
          <w:ilvl w:val="0"/>
          <w:numId w:val="13"/>
        </w:numPr>
        <w:suppressAutoHyphens/>
        <w:ind w:right="-377"/>
        <w:contextualSpacing w:val="0"/>
        <w:jc w:val="both"/>
        <w:rPr>
          <w:rFonts w:asciiTheme="minorHAnsi" w:hAnsiTheme="minorHAnsi" w:cs="Arial"/>
          <w:lang w:val="es-ES_tradnl"/>
        </w:rPr>
      </w:pPr>
      <w:r w:rsidRPr="00CB51AA">
        <w:rPr>
          <w:rFonts w:asciiTheme="minorHAnsi" w:hAnsiTheme="minorHAnsi" w:cs="Arial"/>
          <w:lang w:val="es-ES_tradnl"/>
        </w:rPr>
        <w:t xml:space="preserve">Si </w:t>
      </w:r>
      <w:r w:rsidRPr="00CB51AA">
        <w:rPr>
          <w:rFonts w:asciiTheme="minorHAnsi" w:hAnsiTheme="minorHAnsi" w:cs="Arial"/>
          <w:b/>
          <w:lang w:val="es-ES_tradnl"/>
        </w:rPr>
        <w:t xml:space="preserve">“EL PROVEEDOR” </w:t>
      </w:r>
      <w:r w:rsidRPr="00CB51AA">
        <w:rPr>
          <w:rFonts w:asciiTheme="minorHAnsi" w:hAnsiTheme="minorHAnsi" w:cs="Arial"/>
          <w:lang w:val="es-ES_tradnl"/>
        </w:rPr>
        <w:t>no cumple con cualquiera de los compromisos asumidos en virtud del contrato formalizado.</w:t>
      </w:r>
    </w:p>
    <w:p w:rsidR="00CB51AA" w:rsidRPr="00CB51AA" w:rsidRDefault="00CB51AA" w:rsidP="00CB51AA">
      <w:pPr>
        <w:ind w:left="-426" w:right="-377"/>
        <w:jc w:val="both"/>
        <w:rPr>
          <w:rFonts w:asciiTheme="minorHAnsi" w:hAnsiTheme="minorHAnsi" w:cs="Arial"/>
          <w:lang w:val="es-ES_tradnl"/>
        </w:rPr>
      </w:pPr>
    </w:p>
    <w:p w:rsidR="00CB51AA" w:rsidRPr="00CB51AA" w:rsidRDefault="00CB51AA" w:rsidP="005807A5">
      <w:pPr>
        <w:pStyle w:val="Prrafodelista"/>
        <w:numPr>
          <w:ilvl w:val="0"/>
          <w:numId w:val="13"/>
        </w:numPr>
        <w:suppressAutoHyphens/>
        <w:ind w:right="-377"/>
        <w:contextualSpacing w:val="0"/>
        <w:jc w:val="both"/>
        <w:rPr>
          <w:rFonts w:asciiTheme="minorHAnsi" w:hAnsiTheme="minorHAnsi" w:cs="Arial"/>
          <w:lang w:val="es-ES_tradnl"/>
        </w:rPr>
      </w:pPr>
      <w:r w:rsidRPr="00CB51AA">
        <w:rPr>
          <w:rFonts w:asciiTheme="minorHAnsi" w:hAnsiTheme="minorHAnsi" w:cs="Arial"/>
          <w:lang w:val="es-ES_tradnl"/>
        </w:rPr>
        <w:t xml:space="preserve">Si </w:t>
      </w:r>
      <w:r w:rsidRPr="00CB51AA">
        <w:rPr>
          <w:rFonts w:asciiTheme="minorHAnsi" w:hAnsiTheme="minorHAnsi" w:cs="Arial"/>
          <w:b/>
          <w:lang w:val="es-ES_tradnl"/>
        </w:rPr>
        <w:t>“EL PROVEEDOR”</w:t>
      </w:r>
      <w:r w:rsidRPr="00CB51AA">
        <w:rPr>
          <w:rFonts w:asciiTheme="minorHAnsi" w:hAnsiTheme="minorHAnsi" w:cs="Arial"/>
          <w:lang w:val="es-ES_tradnl"/>
        </w:rPr>
        <w:t xml:space="preserve"> se declara en quiebra o suspensión de pagos o si efectúa cesión de bienes en forma tal que afecte el cumplimiento del contrato.</w:t>
      </w:r>
    </w:p>
    <w:p w:rsidR="00CB51AA" w:rsidRPr="00CB51AA" w:rsidRDefault="00CB51AA" w:rsidP="00CB51AA">
      <w:pPr>
        <w:ind w:left="-426" w:right="-377"/>
        <w:jc w:val="both"/>
        <w:rPr>
          <w:rFonts w:asciiTheme="minorHAnsi" w:hAnsiTheme="minorHAnsi" w:cs="Arial"/>
          <w:lang w:val="es-ES_tradnl"/>
        </w:rPr>
      </w:pPr>
    </w:p>
    <w:p w:rsidR="00CB51AA" w:rsidRPr="00CB51AA" w:rsidRDefault="00CB51AA" w:rsidP="005807A5">
      <w:pPr>
        <w:pStyle w:val="Prrafodelista"/>
        <w:numPr>
          <w:ilvl w:val="0"/>
          <w:numId w:val="13"/>
        </w:numPr>
        <w:suppressAutoHyphens/>
        <w:ind w:right="-377"/>
        <w:contextualSpacing w:val="0"/>
        <w:jc w:val="both"/>
        <w:rPr>
          <w:rFonts w:asciiTheme="minorHAnsi" w:hAnsiTheme="minorHAnsi" w:cs="Arial"/>
          <w:lang w:val="es-ES_tradnl"/>
        </w:rPr>
      </w:pPr>
      <w:r w:rsidRPr="00CB51AA">
        <w:rPr>
          <w:rFonts w:asciiTheme="minorHAnsi" w:hAnsiTheme="minorHAnsi" w:cs="Arial"/>
          <w:lang w:val="es-ES_tradnl"/>
        </w:rPr>
        <w:t xml:space="preserve">Si </w:t>
      </w:r>
      <w:r w:rsidRPr="00CB51AA">
        <w:rPr>
          <w:rFonts w:asciiTheme="minorHAnsi" w:hAnsiTheme="minorHAnsi" w:cs="Arial"/>
          <w:b/>
          <w:lang w:val="es-ES_tradnl"/>
        </w:rPr>
        <w:t>“EL PROVEEDOR”</w:t>
      </w:r>
      <w:r w:rsidRPr="00CB51AA">
        <w:rPr>
          <w:rFonts w:asciiTheme="minorHAnsi" w:hAnsiTheme="minorHAnsi" w:cs="Arial"/>
          <w:lang w:val="es-ES_tradnl"/>
        </w:rPr>
        <w:t xml:space="preserve"> subcontrata o cede total o parcialmente el contrato o los derechos derivados del mismo a un tercero.</w:t>
      </w:r>
    </w:p>
    <w:p w:rsidR="00CB51AA" w:rsidRPr="00CB51AA" w:rsidRDefault="00CB51AA" w:rsidP="00CB51AA">
      <w:pPr>
        <w:ind w:left="-426" w:right="-377"/>
        <w:jc w:val="both"/>
        <w:rPr>
          <w:rFonts w:asciiTheme="minorHAnsi" w:hAnsiTheme="minorHAnsi" w:cs="Arial"/>
          <w:lang w:val="es-ES_tradnl"/>
        </w:rPr>
      </w:pPr>
    </w:p>
    <w:p w:rsidR="00CB51AA" w:rsidRPr="00CB51AA" w:rsidRDefault="00CB51AA" w:rsidP="005807A5">
      <w:pPr>
        <w:pStyle w:val="Prrafodelista"/>
        <w:numPr>
          <w:ilvl w:val="0"/>
          <w:numId w:val="13"/>
        </w:numPr>
        <w:suppressAutoHyphens/>
        <w:ind w:right="-377"/>
        <w:contextualSpacing w:val="0"/>
        <w:jc w:val="both"/>
        <w:rPr>
          <w:rFonts w:asciiTheme="minorHAnsi" w:hAnsiTheme="minorHAnsi" w:cs="Arial"/>
          <w:lang w:val="es-ES_tradnl"/>
        </w:rPr>
      </w:pPr>
      <w:r w:rsidRPr="00CB51AA">
        <w:rPr>
          <w:rFonts w:asciiTheme="minorHAnsi" w:hAnsiTheme="minorHAnsi" w:cs="Arial"/>
          <w:lang w:val="es-ES_tradnl"/>
        </w:rPr>
        <w:t xml:space="preserve">Si </w:t>
      </w:r>
      <w:r w:rsidRPr="00CB51AA">
        <w:rPr>
          <w:rFonts w:asciiTheme="minorHAnsi" w:hAnsiTheme="minorHAnsi" w:cs="Arial"/>
          <w:b/>
          <w:lang w:val="es-ES_tradnl"/>
        </w:rPr>
        <w:t>“EL PROVEEDOR”</w:t>
      </w:r>
      <w:r w:rsidRPr="00CB51AA">
        <w:rPr>
          <w:rFonts w:asciiTheme="minorHAnsi" w:hAnsiTheme="minorHAnsi" w:cs="Arial"/>
          <w:lang w:val="es-ES_tradnl"/>
        </w:rPr>
        <w:t xml:space="preserve"> no concede a</w:t>
      </w:r>
      <w:r w:rsidRPr="00CB51AA">
        <w:rPr>
          <w:rFonts w:asciiTheme="minorHAnsi" w:hAnsiTheme="minorHAnsi" w:cs="Arial"/>
          <w:b/>
          <w:lang w:val="es-ES_tradnl"/>
        </w:rPr>
        <w:t xml:space="preserve"> “EL ISESALUD”</w:t>
      </w:r>
      <w:r w:rsidRPr="00CB51AA">
        <w:rPr>
          <w:rFonts w:asciiTheme="minorHAnsi" w:hAnsiTheme="minorHAnsi" w:cs="Arial"/>
          <w:lang w:val="es-ES_tradnl"/>
        </w:rPr>
        <w:t xml:space="preserve"> o a las dependencias que tengan facultad de intervenir, las facilidades o datos necesarios para la inspección y validación de los bienes y de las instalaciones en su caso materia del contrato.</w:t>
      </w:r>
    </w:p>
    <w:p w:rsidR="00CB51AA" w:rsidRPr="00CB51AA" w:rsidRDefault="00CB51AA" w:rsidP="00CB51AA">
      <w:pPr>
        <w:ind w:left="-426" w:right="-377"/>
        <w:jc w:val="both"/>
        <w:rPr>
          <w:rFonts w:asciiTheme="minorHAnsi" w:hAnsiTheme="minorHAnsi" w:cs="Arial"/>
          <w:lang w:val="es-ES_tradnl"/>
        </w:rPr>
      </w:pPr>
    </w:p>
    <w:p w:rsidR="00CB51AA" w:rsidRPr="00CB51AA" w:rsidRDefault="00CB51AA" w:rsidP="005807A5">
      <w:pPr>
        <w:pStyle w:val="Prrafodelista"/>
        <w:numPr>
          <w:ilvl w:val="0"/>
          <w:numId w:val="12"/>
        </w:numPr>
        <w:suppressAutoHyphens/>
        <w:ind w:right="-377"/>
        <w:contextualSpacing w:val="0"/>
        <w:jc w:val="both"/>
        <w:rPr>
          <w:rFonts w:asciiTheme="minorHAnsi" w:hAnsiTheme="minorHAnsi" w:cs="Arial"/>
          <w:lang w:val="es-ES_tradnl"/>
        </w:rPr>
      </w:pPr>
      <w:r w:rsidRPr="00CB51AA">
        <w:rPr>
          <w:rFonts w:asciiTheme="minorHAnsi" w:hAnsiTheme="minorHAnsi" w:cs="Arial"/>
          <w:lang w:val="es-ES_tradnl"/>
        </w:rPr>
        <w:t>Si previamente a la determinación de dar por rescindido el contrato, se hiciere entrega de los bienes, el procedimiento iniciado quedará sin efecto, previa aceptación y verificación por parte del Instituto de que continua vigente la necesidad de los mismos, aplicando en su caso, las penas convencionales que correspondan.</w:t>
      </w:r>
    </w:p>
    <w:p w:rsidR="00CB51AA" w:rsidRPr="00CB51AA" w:rsidRDefault="00CB51AA" w:rsidP="00CB51AA">
      <w:pPr>
        <w:ind w:left="-426" w:right="-377"/>
        <w:jc w:val="both"/>
        <w:rPr>
          <w:rFonts w:asciiTheme="minorHAnsi" w:hAnsiTheme="minorHAnsi" w:cs="Arial"/>
          <w:lang w:val="es-ES_tradnl"/>
        </w:rPr>
      </w:pPr>
    </w:p>
    <w:p w:rsidR="00CB51AA" w:rsidRPr="00CB51AA" w:rsidRDefault="00CB51AA" w:rsidP="005807A5">
      <w:pPr>
        <w:pStyle w:val="Prrafodelista"/>
        <w:numPr>
          <w:ilvl w:val="0"/>
          <w:numId w:val="12"/>
        </w:numPr>
        <w:suppressAutoHyphens/>
        <w:ind w:right="-377"/>
        <w:contextualSpacing w:val="0"/>
        <w:jc w:val="both"/>
        <w:rPr>
          <w:rFonts w:asciiTheme="minorHAnsi" w:hAnsiTheme="minorHAnsi" w:cs="Arial"/>
          <w:lang w:val="es-ES_tradnl"/>
        </w:rPr>
      </w:pPr>
      <w:r w:rsidRPr="00CB51AA">
        <w:rPr>
          <w:rFonts w:asciiTheme="minorHAnsi" w:hAnsiTheme="minorHAnsi" w:cs="Arial"/>
          <w:lang w:val="es-ES_tradnl"/>
        </w:rPr>
        <w:t>El Instituto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CB51AA" w:rsidRPr="00CB51AA" w:rsidRDefault="00CB51AA" w:rsidP="00CB51AA">
      <w:pPr>
        <w:ind w:left="-426" w:right="-377"/>
        <w:jc w:val="both"/>
        <w:rPr>
          <w:rFonts w:asciiTheme="minorHAnsi" w:hAnsiTheme="minorHAnsi" w:cs="Arial"/>
          <w:lang w:val="es-ES_tradnl"/>
        </w:rPr>
      </w:pPr>
    </w:p>
    <w:p w:rsidR="00CB51AA" w:rsidRPr="00CB51AA" w:rsidRDefault="00CB51AA" w:rsidP="00CB51AA">
      <w:pPr>
        <w:ind w:left="-426" w:right="-377"/>
        <w:jc w:val="both"/>
        <w:rPr>
          <w:rFonts w:asciiTheme="minorHAnsi" w:hAnsiTheme="minorHAnsi" w:cs="Arial"/>
          <w:b/>
          <w:bCs/>
          <w:lang w:val="es-ES_tradnl"/>
        </w:rPr>
      </w:pPr>
      <w:r w:rsidRPr="00CB51AA">
        <w:rPr>
          <w:rFonts w:asciiTheme="minorHAnsi" w:hAnsiTheme="minorHAnsi" w:cs="Arial"/>
          <w:b/>
          <w:bCs/>
          <w:lang w:val="es-ES_tradnl"/>
        </w:rPr>
        <w:t>DÉCIMA CUARTA.- TERMINACIÓN ANTICIPADA.</w:t>
      </w:r>
    </w:p>
    <w:p w:rsidR="00CB51AA" w:rsidRPr="00CB51AA" w:rsidRDefault="00CB51AA" w:rsidP="00CB51AA">
      <w:pPr>
        <w:ind w:left="-426" w:right="-377"/>
        <w:jc w:val="both"/>
        <w:rPr>
          <w:rFonts w:asciiTheme="minorHAnsi" w:hAnsiTheme="minorHAnsi" w:cs="Arial"/>
          <w:b/>
          <w:bCs/>
          <w:lang w:val="es-ES_tradnl"/>
        </w:rPr>
      </w:pPr>
    </w:p>
    <w:p w:rsidR="00CB51AA" w:rsidRPr="00CB51AA" w:rsidRDefault="00CB51AA" w:rsidP="005807A5">
      <w:pPr>
        <w:pStyle w:val="Prrafodelista"/>
        <w:numPr>
          <w:ilvl w:val="0"/>
          <w:numId w:val="14"/>
        </w:numPr>
        <w:suppressAutoHyphens/>
        <w:ind w:right="-377"/>
        <w:contextualSpacing w:val="0"/>
        <w:jc w:val="both"/>
        <w:rPr>
          <w:rFonts w:asciiTheme="minorHAnsi" w:hAnsiTheme="minorHAnsi" w:cs="Arial"/>
          <w:lang w:val="es-ES_tradnl"/>
        </w:rPr>
      </w:pPr>
      <w:r w:rsidRPr="00CB51AA">
        <w:rPr>
          <w:rFonts w:asciiTheme="minorHAnsi" w:hAnsiTheme="minorHAnsi" w:cs="Arial"/>
          <w:b/>
          <w:lang w:val="es-ES_tradnl"/>
        </w:rPr>
        <w:t>“EL ISESALUD”</w:t>
      </w:r>
      <w:r w:rsidRPr="00CB51AA">
        <w:rPr>
          <w:rFonts w:asciiTheme="minorHAnsi" w:hAnsiTheme="minorHAnsi" w:cs="Arial"/>
          <w:lang w:val="es-ES_tradnl"/>
        </w:rPr>
        <w:t xml:space="preserve"> podrá dar por terminado anticipadamente el contrato cuando concurran razones de interés general, o bien, cuando por causas justificadas se extinga la necesidad de requerir los bienes originalmente contratados y se demuestra que de continuar con el cumplimiento de las obligaciones pactadas, se ocasionaría algún daño o perjuicio a </w:t>
      </w:r>
      <w:r w:rsidRPr="00CB51AA">
        <w:rPr>
          <w:rFonts w:asciiTheme="minorHAnsi" w:hAnsiTheme="minorHAnsi" w:cs="Arial"/>
          <w:b/>
          <w:lang w:val="es-ES_tradnl"/>
        </w:rPr>
        <w:t>“EL ISESALUD”</w:t>
      </w:r>
      <w:r w:rsidRPr="00CB51AA">
        <w:rPr>
          <w:rFonts w:asciiTheme="minorHAnsi" w:hAnsiTheme="minorHAnsi" w:cs="Arial"/>
          <w:lang w:val="es-ES_tradnl"/>
        </w:rPr>
        <w:t>, o se determine la nulidad de los actos que dieron origen al contrato, con motivo de la resolución de una inconformidad o intervención de oficio emitida por las autoridades de control competentes.</w:t>
      </w:r>
    </w:p>
    <w:p w:rsidR="00CB51AA" w:rsidRPr="00CB51AA" w:rsidRDefault="00CB51AA" w:rsidP="00CB51AA">
      <w:pPr>
        <w:ind w:left="-426" w:right="-377"/>
        <w:jc w:val="both"/>
        <w:rPr>
          <w:rFonts w:asciiTheme="minorHAnsi" w:hAnsiTheme="minorHAnsi" w:cs="Arial"/>
          <w:lang w:val="es-ES_tradnl"/>
        </w:rPr>
      </w:pPr>
    </w:p>
    <w:p w:rsidR="00CB51AA" w:rsidRPr="00CB51AA" w:rsidRDefault="00CB51AA" w:rsidP="005807A5">
      <w:pPr>
        <w:pStyle w:val="Prrafodelista"/>
        <w:numPr>
          <w:ilvl w:val="0"/>
          <w:numId w:val="14"/>
        </w:numPr>
        <w:suppressAutoHyphens/>
        <w:ind w:right="-377"/>
        <w:contextualSpacing w:val="0"/>
        <w:jc w:val="both"/>
        <w:rPr>
          <w:rFonts w:asciiTheme="minorHAnsi" w:hAnsiTheme="minorHAnsi" w:cs="Arial"/>
          <w:lang w:val="es-ES_tradnl"/>
        </w:rPr>
      </w:pPr>
      <w:r w:rsidRPr="00CB51AA">
        <w:rPr>
          <w:rFonts w:asciiTheme="minorHAnsi" w:hAnsiTheme="minorHAnsi" w:cs="Arial"/>
          <w:lang w:val="es-ES_tradnl"/>
        </w:rPr>
        <w:t xml:space="preserve">En estos supuestos el </w:t>
      </w:r>
      <w:r w:rsidRPr="00CB51AA">
        <w:rPr>
          <w:rFonts w:asciiTheme="minorHAnsi" w:hAnsiTheme="minorHAnsi" w:cs="Arial"/>
          <w:b/>
          <w:lang w:val="es-ES_tradnl"/>
        </w:rPr>
        <w:t>“EL ISESALUD”</w:t>
      </w:r>
      <w:r w:rsidRPr="00CB51AA">
        <w:rPr>
          <w:rFonts w:asciiTheme="minorHAnsi" w:hAnsiTheme="minorHAnsi" w:cs="Arial"/>
          <w:lang w:val="es-ES_tradnl"/>
        </w:rPr>
        <w:t xml:space="preserve"> reembolsará a</w:t>
      </w:r>
      <w:r w:rsidRPr="00CB51AA">
        <w:rPr>
          <w:rFonts w:asciiTheme="minorHAnsi" w:hAnsiTheme="minorHAnsi" w:cs="Arial"/>
          <w:b/>
          <w:lang w:val="es-ES_tradnl"/>
        </w:rPr>
        <w:t xml:space="preserve"> “EL PROVEEDOR” </w:t>
      </w:r>
      <w:r w:rsidRPr="00CB51AA">
        <w:rPr>
          <w:rFonts w:asciiTheme="minorHAnsi" w:hAnsiTheme="minorHAnsi" w:cs="Arial"/>
          <w:lang w:val="es-ES_tradnl"/>
        </w:rPr>
        <w:t>los gastos no recuperables en que haya incurrido, siempre que estos sean razonables, estén debidamente comprobados y se relacionen directamente con el presente instrumento legal.</w:t>
      </w:r>
    </w:p>
    <w:p w:rsidR="00CB51AA" w:rsidRPr="00CB51AA" w:rsidRDefault="00CB51AA" w:rsidP="00CB51AA">
      <w:pPr>
        <w:ind w:right="-377"/>
        <w:jc w:val="both"/>
        <w:rPr>
          <w:rFonts w:asciiTheme="minorHAnsi" w:hAnsiTheme="minorHAnsi" w:cs="Arial"/>
          <w:b/>
          <w:bCs/>
          <w:lang w:val="es-ES_tradnl"/>
        </w:rPr>
      </w:pPr>
    </w:p>
    <w:p w:rsidR="00CB51AA" w:rsidRPr="00CB51AA" w:rsidRDefault="00CB51AA" w:rsidP="00CB51AA">
      <w:pPr>
        <w:ind w:left="-426" w:right="-377"/>
        <w:jc w:val="both"/>
        <w:rPr>
          <w:rFonts w:asciiTheme="minorHAnsi" w:hAnsiTheme="minorHAnsi" w:cs="Arial"/>
          <w:b/>
          <w:bCs/>
          <w:lang w:val="es-ES_tradnl"/>
        </w:rPr>
      </w:pPr>
    </w:p>
    <w:p w:rsidR="00CB51AA" w:rsidRPr="00CB51AA" w:rsidRDefault="00CB51AA" w:rsidP="00CB51AA">
      <w:pPr>
        <w:ind w:left="-426" w:right="-377"/>
        <w:jc w:val="both"/>
        <w:rPr>
          <w:rFonts w:asciiTheme="minorHAnsi" w:hAnsiTheme="minorHAnsi" w:cs="Arial"/>
          <w:b/>
          <w:bCs/>
          <w:lang w:val="es-ES_tradnl"/>
        </w:rPr>
      </w:pPr>
      <w:r w:rsidRPr="00CB51AA">
        <w:rPr>
          <w:rFonts w:asciiTheme="minorHAnsi" w:hAnsiTheme="minorHAnsi" w:cs="Arial"/>
          <w:b/>
          <w:bCs/>
          <w:lang w:val="es-ES_tradnl"/>
        </w:rPr>
        <w:t>DÉCIMA QUINTA.- DISPOSICIONES LEGALES APLICABLES.</w:t>
      </w:r>
    </w:p>
    <w:p w:rsidR="00CB51AA" w:rsidRPr="00CB51AA" w:rsidRDefault="00CB51AA" w:rsidP="00CB51AA">
      <w:pPr>
        <w:ind w:left="-426" w:right="-377"/>
        <w:jc w:val="both"/>
        <w:rPr>
          <w:rFonts w:asciiTheme="minorHAnsi" w:hAnsiTheme="minorHAnsi" w:cs="Arial"/>
          <w:b/>
          <w:bCs/>
          <w:lang w:val="es-ES_tradnl"/>
        </w:rPr>
      </w:pPr>
    </w:p>
    <w:p w:rsidR="00CB51AA" w:rsidRPr="00CB51AA" w:rsidRDefault="00CB51AA" w:rsidP="00CB51AA">
      <w:pPr>
        <w:ind w:left="-426" w:right="-377"/>
        <w:jc w:val="both"/>
        <w:rPr>
          <w:rFonts w:asciiTheme="minorHAnsi" w:hAnsiTheme="minorHAnsi" w:cs="Arial"/>
          <w:lang w:val="es-ES_tradnl"/>
        </w:rPr>
      </w:pPr>
      <w:r w:rsidRPr="00CB51AA">
        <w:rPr>
          <w:rFonts w:asciiTheme="minorHAnsi" w:hAnsiTheme="minorHAnsi" w:cs="Arial"/>
          <w:lang w:val="es-ES_tradnl"/>
        </w:rPr>
        <w:t>Las partes se obligan a sujetarse estrictamente a cada una de las cláusulas del presente contrato, así como a la Ley de Adquisiciones, Arrendamientos y Servicios del Sector Público, su Reglamento, y la Ley Federal del Procedimiento Administrativo. Para lo no expresamente previsto en el mismo, se estará conforme a lo dispuesto en las demás disposiciones legales que le resulten aplicables.</w:t>
      </w:r>
    </w:p>
    <w:p w:rsidR="00CB51AA" w:rsidRDefault="00CB51AA" w:rsidP="00CB51AA">
      <w:pPr>
        <w:ind w:left="-426" w:right="-377"/>
        <w:jc w:val="both"/>
        <w:rPr>
          <w:rFonts w:asciiTheme="minorHAnsi" w:hAnsiTheme="minorHAnsi" w:cs="Arial"/>
          <w:lang w:val="es-ES_tradnl"/>
        </w:rPr>
      </w:pPr>
    </w:p>
    <w:p w:rsidR="00E606E8" w:rsidRDefault="00E606E8" w:rsidP="00CB51AA">
      <w:pPr>
        <w:ind w:left="-426" w:right="-377"/>
        <w:jc w:val="both"/>
        <w:rPr>
          <w:rFonts w:asciiTheme="minorHAnsi" w:hAnsiTheme="minorHAnsi" w:cs="Arial"/>
          <w:lang w:val="es-ES_tradnl"/>
        </w:rPr>
      </w:pPr>
    </w:p>
    <w:p w:rsidR="00E606E8" w:rsidRDefault="00E606E8" w:rsidP="00CB51AA">
      <w:pPr>
        <w:ind w:left="-426" w:right="-377"/>
        <w:jc w:val="both"/>
        <w:rPr>
          <w:rFonts w:asciiTheme="minorHAnsi" w:hAnsiTheme="minorHAnsi" w:cs="Arial"/>
          <w:lang w:val="es-ES_tradnl"/>
        </w:rPr>
      </w:pPr>
    </w:p>
    <w:p w:rsidR="00E606E8" w:rsidRPr="00CB51AA" w:rsidRDefault="00E606E8" w:rsidP="00CB51AA">
      <w:pPr>
        <w:ind w:left="-426" w:right="-377"/>
        <w:jc w:val="both"/>
        <w:rPr>
          <w:rFonts w:asciiTheme="minorHAnsi" w:hAnsiTheme="minorHAnsi" w:cs="Arial"/>
          <w:lang w:val="es-ES_tradnl"/>
        </w:rPr>
      </w:pPr>
    </w:p>
    <w:p w:rsidR="00CB51AA" w:rsidRPr="00CB51AA" w:rsidRDefault="00CB51AA" w:rsidP="00CB51AA">
      <w:pPr>
        <w:ind w:left="-426" w:right="-377"/>
        <w:jc w:val="both"/>
        <w:rPr>
          <w:rFonts w:asciiTheme="minorHAnsi" w:hAnsiTheme="minorHAnsi" w:cs="Arial"/>
          <w:lang w:val="es-ES_tradnl"/>
        </w:rPr>
      </w:pPr>
      <w:r w:rsidRPr="00CB51AA">
        <w:rPr>
          <w:rFonts w:asciiTheme="minorHAnsi" w:hAnsiTheme="minorHAnsi" w:cs="Arial"/>
          <w:b/>
          <w:bCs/>
          <w:lang w:val="es-ES_tradnl"/>
        </w:rPr>
        <w:t>DÉCIMA SEXTA.- JURISDICCIÓN.</w:t>
      </w:r>
      <w:r w:rsidRPr="00CB51AA">
        <w:rPr>
          <w:rFonts w:asciiTheme="minorHAnsi" w:hAnsiTheme="minorHAnsi" w:cs="Arial"/>
          <w:lang w:val="es-ES_tradnl"/>
        </w:rPr>
        <w:t xml:space="preserve"> </w:t>
      </w:r>
    </w:p>
    <w:p w:rsidR="00CB51AA" w:rsidRPr="00CB51AA" w:rsidRDefault="00CB51AA" w:rsidP="00CB51AA">
      <w:pPr>
        <w:ind w:left="-426" w:right="-377"/>
        <w:jc w:val="both"/>
        <w:rPr>
          <w:rFonts w:asciiTheme="minorHAnsi" w:hAnsiTheme="minorHAnsi" w:cs="Arial"/>
          <w:lang w:val="es-ES_tradnl"/>
        </w:rPr>
      </w:pPr>
    </w:p>
    <w:p w:rsidR="00CB51AA" w:rsidRPr="00CB51AA" w:rsidRDefault="00CB51AA" w:rsidP="00CB51AA">
      <w:pPr>
        <w:ind w:left="-426" w:right="-377"/>
        <w:jc w:val="both"/>
        <w:rPr>
          <w:rFonts w:asciiTheme="minorHAnsi" w:hAnsiTheme="minorHAnsi" w:cs="Arial"/>
          <w:lang w:val="es-ES_tradnl"/>
        </w:rPr>
      </w:pPr>
      <w:r w:rsidRPr="00CB51AA">
        <w:rPr>
          <w:rFonts w:asciiTheme="minorHAnsi" w:hAnsiTheme="minorHAnsi" w:cs="Arial"/>
          <w:lang w:val="es-ES_tradnl"/>
        </w:rPr>
        <w:t>Para la interpretación y cumplimiento del presente contrato, ambas partes acuerdan someterse a la Jurisdicción de los Tribunales Federales de la Ciudad de Mexicali, Baja California, renunciando a cualquier otro fuero que pudiera corresponderles en razón de sus domicilios o por cualquier otra causa.</w:t>
      </w:r>
    </w:p>
    <w:p w:rsidR="00CB51AA" w:rsidRPr="00CB51AA" w:rsidRDefault="00CB51AA" w:rsidP="00CB51AA">
      <w:pPr>
        <w:ind w:right="-377"/>
        <w:jc w:val="both"/>
        <w:rPr>
          <w:rFonts w:asciiTheme="minorHAnsi" w:hAnsiTheme="minorHAnsi" w:cs="Arial"/>
          <w:b/>
          <w:bCs/>
          <w:lang w:val="es-ES_tradnl"/>
        </w:rPr>
      </w:pPr>
    </w:p>
    <w:p w:rsidR="00CB51AA" w:rsidRPr="00CB51AA" w:rsidRDefault="00CB51AA" w:rsidP="00CB51AA">
      <w:pPr>
        <w:ind w:right="-377"/>
        <w:jc w:val="both"/>
        <w:rPr>
          <w:rFonts w:asciiTheme="minorHAnsi" w:hAnsiTheme="minorHAnsi" w:cs="Arial"/>
          <w:b/>
          <w:bCs/>
          <w:lang w:val="es-ES_tradnl"/>
        </w:rPr>
      </w:pPr>
    </w:p>
    <w:p w:rsidR="00CB51AA" w:rsidRPr="00CB51AA" w:rsidRDefault="00CB51AA" w:rsidP="00CB51AA">
      <w:pPr>
        <w:ind w:left="-426" w:right="-377"/>
        <w:jc w:val="both"/>
        <w:rPr>
          <w:rFonts w:asciiTheme="minorHAnsi" w:hAnsiTheme="minorHAnsi" w:cs="Arial"/>
          <w:b/>
          <w:bCs/>
          <w:lang w:val="es-ES_tradnl"/>
        </w:rPr>
      </w:pPr>
      <w:r w:rsidRPr="00CB51AA">
        <w:rPr>
          <w:rFonts w:asciiTheme="minorHAnsi" w:hAnsiTheme="minorHAnsi" w:cs="Arial"/>
          <w:b/>
          <w:bCs/>
          <w:lang w:val="es-ES_tradnl"/>
        </w:rPr>
        <w:t>DÉCIMA SÉPTIMA.- CONSENTIMIENTO.</w:t>
      </w:r>
    </w:p>
    <w:p w:rsidR="00CB51AA" w:rsidRPr="00CB51AA" w:rsidRDefault="00CB51AA" w:rsidP="00CB51AA">
      <w:pPr>
        <w:ind w:left="-426" w:right="-377"/>
        <w:jc w:val="both"/>
        <w:rPr>
          <w:rFonts w:asciiTheme="minorHAnsi" w:hAnsiTheme="minorHAnsi" w:cs="Arial"/>
          <w:b/>
          <w:bCs/>
          <w:lang w:val="es-ES_tradnl"/>
        </w:rPr>
      </w:pPr>
    </w:p>
    <w:p w:rsidR="00CB51AA" w:rsidRPr="00CB51AA" w:rsidRDefault="00CB51AA" w:rsidP="00CB51AA">
      <w:pPr>
        <w:ind w:left="-426" w:right="-377"/>
        <w:jc w:val="both"/>
        <w:rPr>
          <w:rFonts w:asciiTheme="minorHAnsi" w:hAnsiTheme="minorHAnsi" w:cs="Arial"/>
          <w:lang w:val="es-ES_tradnl"/>
        </w:rPr>
      </w:pPr>
      <w:r w:rsidRPr="00CB51AA">
        <w:rPr>
          <w:rFonts w:asciiTheme="minorHAnsi" w:hAnsiTheme="minorHAnsi" w:cs="Arial"/>
          <w:lang w:val="es-ES_tradnl"/>
        </w:rPr>
        <w:t>En la celebración del presente contrato no ha existido error, dolo, violencia, mala fe o cualquier otro vicio en el consentimiento que pudiera invalidarlo.</w:t>
      </w:r>
    </w:p>
    <w:p w:rsidR="00CB51AA" w:rsidRPr="00CB51AA" w:rsidRDefault="00CB51AA" w:rsidP="00CB51AA">
      <w:pPr>
        <w:ind w:left="-426" w:right="-377"/>
        <w:jc w:val="both"/>
        <w:rPr>
          <w:rFonts w:asciiTheme="minorHAnsi" w:hAnsiTheme="minorHAnsi" w:cs="Arial"/>
          <w:lang w:val="es-ES_tradnl"/>
        </w:rPr>
      </w:pPr>
    </w:p>
    <w:p w:rsidR="00CB51AA" w:rsidRPr="00CB51AA" w:rsidRDefault="00CB51AA" w:rsidP="00CB51AA">
      <w:pPr>
        <w:ind w:left="-426" w:right="-377"/>
        <w:jc w:val="both"/>
        <w:rPr>
          <w:rFonts w:asciiTheme="minorHAnsi" w:hAnsiTheme="minorHAnsi" w:cs="Arial"/>
          <w:lang w:val="es-ES_tradnl"/>
        </w:rPr>
      </w:pPr>
      <w:r w:rsidRPr="00CB51AA">
        <w:rPr>
          <w:rFonts w:asciiTheme="minorHAnsi" w:hAnsiTheme="minorHAnsi" w:cs="Arial"/>
          <w:lang w:val="es-ES_tradnl"/>
        </w:rPr>
        <w:t>Leído que fue el presente contrato y enteradas las partes de su contenido y alcance legal, lo firman en tres ejemplares, ante la presencia de dos testigos aptos, en la ciudad de Mexicali, Baja California a los ____ días del mes de __________________ del 202__.</w:t>
      </w:r>
    </w:p>
    <w:p w:rsidR="00CB51AA" w:rsidRPr="00CB51AA" w:rsidRDefault="00CB51AA" w:rsidP="00CB51AA">
      <w:pPr>
        <w:ind w:right="-377"/>
        <w:jc w:val="both"/>
        <w:rPr>
          <w:rFonts w:asciiTheme="minorHAnsi" w:hAnsiTheme="minorHAnsi" w:cs="Arial"/>
          <w:b/>
        </w:rPr>
      </w:pPr>
    </w:p>
    <w:p w:rsidR="00CB51AA" w:rsidRPr="00CB51AA" w:rsidRDefault="00CB51AA" w:rsidP="00CB51AA">
      <w:pPr>
        <w:ind w:left="-426" w:right="-377"/>
        <w:jc w:val="both"/>
        <w:rPr>
          <w:rFonts w:asciiTheme="minorHAnsi" w:hAnsiTheme="minorHAnsi" w:cs="Arial"/>
          <w:b/>
        </w:rPr>
      </w:pPr>
    </w:p>
    <w:tbl>
      <w:tblPr>
        <w:tblpPr w:leftFromText="141" w:rightFromText="141" w:vertAnchor="text" w:horzAnchor="margin" w:tblpX="-994" w:tblpY="64"/>
        <w:tblW w:w="5812" w:type="pct"/>
        <w:tblLayout w:type="fixed"/>
        <w:tblCellMar>
          <w:left w:w="70" w:type="dxa"/>
          <w:right w:w="70" w:type="dxa"/>
        </w:tblCellMar>
        <w:tblLook w:val="04A0" w:firstRow="1" w:lastRow="0" w:firstColumn="1" w:lastColumn="0" w:noHBand="0" w:noVBand="1"/>
      </w:tblPr>
      <w:tblGrid>
        <w:gridCol w:w="147"/>
        <w:gridCol w:w="4263"/>
        <w:gridCol w:w="1140"/>
        <w:gridCol w:w="5520"/>
        <w:gridCol w:w="191"/>
      </w:tblGrid>
      <w:tr w:rsidR="00CB51AA" w:rsidRPr="00CB51AA" w:rsidTr="002C7622">
        <w:trPr>
          <w:gridBefore w:val="1"/>
          <w:gridAfter w:val="1"/>
          <w:wBefore w:w="65" w:type="pct"/>
          <w:wAfter w:w="85" w:type="pct"/>
          <w:trHeight w:val="88"/>
        </w:trPr>
        <w:tc>
          <w:tcPr>
            <w:tcW w:w="1893" w:type="pct"/>
            <w:hideMark/>
          </w:tcPr>
          <w:p w:rsidR="00CB51AA" w:rsidRPr="00CB51AA" w:rsidRDefault="00CB51AA" w:rsidP="002C76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Theme="minorHAnsi" w:hAnsiTheme="minorHAnsi" w:cs="Arial"/>
                <w:b/>
              </w:rPr>
            </w:pPr>
            <w:r w:rsidRPr="00CB51AA">
              <w:rPr>
                <w:rFonts w:asciiTheme="minorHAnsi" w:hAnsiTheme="minorHAnsi" w:cs="Arial"/>
                <w:b/>
              </w:rPr>
              <w:t xml:space="preserve">             Por “EL ISESALUD”.</w:t>
            </w:r>
          </w:p>
        </w:tc>
        <w:tc>
          <w:tcPr>
            <w:tcW w:w="2957" w:type="pct"/>
            <w:gridSpan w:val="2"/>
            <w:hideMark/>
          </w:tcPr>
          <w:p w:rsidR="00CB51AA" w:rsidRPr="00CB51AA" w:rsidRDefault="00CB51AA" w:rsidP="002C76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Theme="minorHAnsi" w:hAnsiTheme="minorHAnsi" w:cs="Arial"/>
                <w:b/>
              </w:rPr>
            </w:pPr>
            <w:r w:rsidRPr="00CB51AA">
              <w:rPr>
                <w:rFonts w:asciiTheme="minorHAnsi" w:hAnsiTheme="minorHAnsi" w:cs="Arial"/>
                <w:b/>
              </w:rPr>
              <w:t xml:space="preserve">                       Por “EL PROVEEDOR”.</w:t>
            </w:r>
          </w:p>
        </w:tc>
      </w:tr>
      <w:tr w:rsidR="00CB51AA" w:rsidRPr="00CB51AA" w:rsidTr="002C7622">
        <w:trPr>
          <w:trHeight w:val="734"/>
        </w:trPr>
        <w:tc>
          <w:tcPr>
            <w:tcW w:w="2464" w:type="pct"/>
            <w:gridSpan w:val="3"/>
          </w:tcPr>
          <w:p w:rsidR="00CB51AA" w:rsidRPr="00CB51AA" w:rsidRDefault="00CB51AA" w:rsidP="002C76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Theme="minorHAnsi" w:hAnsiTheme="minorHAnsi" w:cs="Arial"/>
                <w:b/>
              </w:rPr>
            </w:pPr>
          </w:p>
          <w:p w:rsidR="00CB51AA" w:rsidRPr="00CB51AA" w:rsidRDefault="00CB51AA" w:rsidP="002C76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377"/>
              <w:rPr>
                <w:rFonts w:asciiTheme="minorHAnsi" w:hAnsiTheme="minorHAnsi" w:cs="Arial"/>
                <w:b/>
              </w:rPr>
            </w:pPr>
          </w:p>
          <w:p w:rsidR="00CB51AA" w:rsidRPr="00CB51AA" w:rsidRDefault="00CB51AA" w:rsidP="002C76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377"/>
              <w:rPr>
                <w:rFonts w:asciiTheme="minorHAnsi" w:hAnsiTheme="minorHAnsi" w:cs="Arial"/>
                <w:b/>
              </w:rPr>
            </w:pPr>
          </w:p>
          <w:p w:rsidR="00CB51AA" w:rsidRPr="00CB51AA" w:rsidRDefault="00CB51AA" w:rsidP="002C76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377"/>
              <w:rPr>
                <w:rFonts w:asciiTheme="minorHAnsi" w:hAnsiTheme="minorHAnsi" w:cs="Arial"/>
                <w:b/>
              </w:rPr>
            </w:pPr>
          </w:p>
          <w:p w:rsidR="00CB51AA" w:rsidRPr="00CB51AA" w:rsidRDefault="00CB51AA" w:rsidP="002C76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377"/>
              <w:rPr>
                <w:rFonts w:asciiTheme="minorHAnsi" w:hAnsiTheme="minorHAnsi" w:cs="Arial"/>
                <w:b/>
              </w:rPr>
            </w:pPr>
          </w:p>
          <w:p w:rsidR="00CB51AA" w:rsidRPr="00CB51AA" w:rsidRDefault="00CB51AA" w:rsidP="002C76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Theme="minorHAnsi" w:hAnsiTheme="minorHAnsi" w:cs="Arial"/>
                <w:b/>
              </w:rPr>
            </w:pPr>
          </w:p>
          <w:p w:rsidR="00CB51AA" w:rsidRPr="00CB51AA" w:rsidRDefault="00CB51AA" w:rsidP="002C76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Theme="minorHAnsi" w:hAnsiTheme="minorHAnsi" w:cs="Arial"/>
                <w:b/>
              </w:rPr>
            </w:pPr>
          </w:p>
          <w:p w:rsidR="00CB51AA" w:rsidRPr="00CB51AA" w:rsidRDefault="00CB51AA" w:rsidP="002C7622">
            <w:pPr>
              <w:tabs>
                <w:tab w:val="left" w:pos="0"/>
                <w:tab w:val="left" w:pos="72"/>
                <w:tab w:val="left" w:pos="41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Theme="minorHAnsi" w:hAnsiTheme="minorHAnsi" w:cs="Arial"/>
                <w:b/>
              </w:rPr>
            </w:pPr>
            <w:r w:rsidRPr="00CB51AA">
              <w:rPr>
                <w:rFonts w:asciiTheme="minorHAnsi" w:hAnsiTheme="minorHAnsi" w:cs="Arial"/>
                <w:b/>
              </w:rPr>
              <w:t>____________________________________</w:t>
            </w:r>
          </w:p>
          <w:p w:rsidR="00CB51AA" w:rsidRPr="00CB51AA" w:rsidRDefault="00CB51AA" w:rsidP="002C76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Theme="minorHAnsi" w:hAnsiTheme="minorHAnsi" w:cs="Arial"/>
                <w:b/>
                <w:lang w:val="es-ES_tradnl"/>
              </w:rPr>
            </w:pPr>
            <w:r w:rsidRPr="00CB51AA">
              <w:rPr>
                <w:rFonts w:asciiTheme="minorHAnsi" w:hAnsiTheme="minorHAnsi" w:cs="Arial"/>
                <w:b/>
              </w:rPr>
              <w:t>DR. JOSÉ ADRIÁN MEDINA AMARILLAS.</w:t>
            </w:r>
          </w:p>
          <w:p w:rsidR="00CB51AA" w:rsidRPr="00CB51AA" w:rsidRDefault="00CB51AA" w:rsidP="002C76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Theme="minorHAnsi" w:hAnsiTheme="minorHAnsi" w:cs="Arial"/>
                <w:lang w:val="es-ES_tradnl"/>
              </w:rPr>
            </w:pPr>
            <w:r w:rsidRPr="00CB51AA">
              <w:rPr>
                <w:rFonts w:asciiTheme="minorHAnsi" w:hAnsiTheme="minorHAnsi" w:cs="Arial"/>
                <w:lang w:val="es-ES_tradnl"/>
              </w:rPr>
              <w:t xml:space="preserve">DIRECTOR GENERAL </w:t>
            </w:r>
          </w:p>
          <w:p w:rsidR="00CB51AA" w:rsidRPr="00CB51AA" w:rsidRDefault="00CB51AA" w:rsidP="002C76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Theme="minorHAnsi" w:hAnsiTheme="minorHAnsi" w:cs="Arial"/>
                <w:lang w:val="es-ES_tradnl"/>
              </w:rPr>
            </w:pPr>
            <w:r w:rsidRPr="00CB51AA">
              <w:rPr>
                <w:rFonts w:asciiTheme="minorHAnsi" w:hAnsiTheme="minorHAnsi" w:cs="Arial"/>
                <w:lang w:val="es-ES_tradnl"/>
              </w:rPr>
              <w:t>Y APODERADO LEGAL DEL INSTITUTO DE</w:t>
            </w:r>
          </w:p>
          <w:p w:rsidR="00CB51AA" w:rsidRPr="00CB51AA" w:rsidRDefault="00CB51AA" w:rsidP="002C76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Theme="minorHAnsi" w:hAnsiTheme="minorHAnsi" w:cs="Arial"/>
                <w:lang w:val="es-ES_tradnl"/>
              </w:rPr>
            </w:pPr>
            <w:r w:rsidRPr="00CB51AA">
              <w:rPr>
                <w:rFonts w:asciiTheme="minorHAnsi" w:hAnsiTheme="minorHAnsi" w:cs="Arial"/>
                <w:lang w:val="es-ES_tradnl"/>
              </w:rPr>
              <w:t>SERVICIOS DE SALUD PÚBLICA</w:t>
            </w:r>
          </w:p>
          <w:p w:rsidR="00CB51AA" w:rsidRPr="00CB51AA" w:rsidRDefault="00CB51AA" w:rsidP="002C7622">
            <w:pPr>
              <w:tabs>
                <w:tab w:val="left" w:pos="497"/>
                <w:tab w:val="left" w:pos="1440"/>
                <w:tab w:val="left" w:pos="2160"/>
                <w:tab w:val="left" w:pos="2880"/>
                <w:tab w:val="left" w:pos="3600"/>
                <w:tab w:val="left" w:pos="4320"/>
                <w:tab w:val="left" w:pos="4891"/>
                <w:tab w:val="left" w:pos="5760"/>
                <w:tab w:val="left" w:pos="6480"/>
                <w:tab w:val="left" w:pos="7200"/>
                <w:tab w:val="left" w:pos="7920"/>
                <w:tab w:val="left" w:pos="8640"/>
                <w:tab w:val="left" w:pos="9360"/>
              </w:tabs>
              <w:ind w:left="-426" w:right="-377"/>
              <w:jc w:val="center"/>
              <w:rPr>
                <w:rFonts w:asciiTheme="minorHAnsi" w:hAnsiTheme="minorHAnsi" w:cs="Arial"/>
                <w:b/>
              </w:rPr>
            </w:pPr>
            <w:r w:rsidRPr="00CB51AA">
              <w:rPr>
                <w:rFonts w:asciiTheme="minorHAnsi" w:hAnsiTheme="minorHAnsi" w:cs="Arial"/>
                <w:lang w:val="es-ES_tradnl"/>
              </w:rPr>
              <w:t>DEL ESTADO DE BAJA CALIFORNIA</w:t>
            </w:r>
          </w:p>
        </w:tc>
        <w:tc>
          <w:tcPr>
            <w:tcW w:w="2536" w:type="pct"/>
            <w:gridSpan w:val="2"/>
          </w:tcPr>
          <w:p w:rsidR="00CB51AA" w:rsidRPr="00CB51AA" w:rsidRDefault="00CB51AA" w:rsidP="002C76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377"/>
              <w:rPr>
                <w:rFonts w:asciiTheme="minorHAnsi" w:hAnsiTheme="minorHAnsi" w:cs="Arial"/>
                <w:b/>
              </w:rPr>
            </w:pPr>
          </w:p>
          <w:p w:rsidR="00CB51AA" w:rsidRPr="00CB51AA" w:rsidRDefault="00CB51AA" w:rsidP="002C76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Theme="minorHAnsi" w:hAnsiTheme="minorHAnsi" w:cs="Arial"/>
                <w:b/>
              </w:rPr>
            </w:pPr>
          </w:p>
          <w:p w:rsidR="00CB51AA" w:rsidRPr="00CB51AA" w:rsidRDefault="00CB51AA" w:rsidP="002C76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Theme="minorHAnsi" w:hAnsiTheme="minorHAnsi" w:cs="Arial"/>
                <w:b/>
              </w:rPr>
            </w:pPr>
          </w:p>
          <w:p w:rsidR="00CB51AA" w:rsidRPr="00CB51AA" w:rsidRDefault="00CB51AA" w:rsidP="002C76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Theme="minorHAnsi" w:hAnsiTheme="minorHAnsi" w:cs="Arial"/>
                <w:b/>
              </w:rPr>
            </w:pPr>
          </w:p>
          <w:p w:rsidR="00CB51AA" w:rsidRPr="00CB51AA" w:rsidRDefault="00CB51AA" w:rsidP="002C76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Theme="minorHAnsi" w:hAnsiTheme="minorHAnsi" w:cs="Arial"/>
                <w:b/>
              </w:rPr>
            </w:pPr>
          </w:p>
          <w:p w:rsidR="00CB51AA" w:rsidRPr="00CB51AA" w:rsidRDefault="00CB51AA" w:rsidP="002C76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377"/>
              <w:rPr>
                <w:rFonts w:asciiTheme="minorHAnsi" w:hAnsiTheme="minorHAnsi" w:cs="Arial"/>
                <w:b/>
              </w:rPr>
            </w:pPr>
          </w:p>
          <w:p w:rsidR="00CB51AA" w:rsidRPr="00CB51AA" w:rsidRDefault="00CB51AA" w:rsidP="002C76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Theme="minorHAnsi" w:hAnsiTheme="minorHAnsi" w:cs="Arial"/>
                <w:b/>
              </w:rPr>
            </w:pPr>
          </w:p>
          <w:p w:rsidR="00CB51AA" w:rsidRPr="00CB51AA" w:rsidRDefault="00CB51AA" w:rsidP="002C7622">
            <w:pPr>
              <w:tabs>
                <w:tab w:val="left" w:pos="720"/>
                <w:tab w:val="left" w:pos="1440"/>
                <w:tab w:val="left" w:pos="2160"/>
                <w:tab w:val="left" w:pos="2880"/>
                <w:tab w:val="left" w:pos="3600"/>
                <w:tab w:val="left" w:pos="4320"/>
                <w:tab w:val="left" w:pos="5040"/>
                <w:tab w:val="left" w:pos="5313"/>
                <w:tab w:val="left" w:pos="5760"/>
                <w:tab w:val="left" w:pos="6480"/>
                <w:tab w:val="left" w:pos="7200"/>
                <w:tab w:val="left" w:pos="7920"/>
                <w:tab w:val="left" w:pos="8640"/>
                <w:tab w:val="left" w:pos="9360"/>
              </w:tabs>
              <w:ind w:left="-426" w:right="-377"/>
              <w:jc w:val="center"/>
              <w:rPr>
                <w:rFonts w:asciiTheme="minorHAnsi" w:hAnsiTheme="minorHAnsi" w:cs="Arial"/>
                <w:b/>
              </w:rPr>
            </w:pPr>
            <w:r w:rsidRPr="00CB51AA">
              <w:rPr>
                <w:rFonts w:asciiTheme="minorHAnsi" w:hAnsiTheme="minorHAnsi" w:cs="Arial"/>
                <w:b/>
              </w:rPr>
              <w:t>_____________________________________</w:t>
            </w:r>
          </w:p>
          <w:p w:rsidR="00CB51AA" w:rsidRPr="00CB51AA" w:rsidRDefault="00CB51AA" w:rsidP="002C76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Theme="minorHAnsi" w:hAnsiTheme="minorHAnsi" w:cs="Arial"/>
                <w:b/>
              </w:rPr>
            </w:pPr>
            <w:r w:rsidRPr="00CB51AA">
              <w:rPr>
                <w:rFonts w:asciiTheme="minorHAnsi" w:hAnsiTheme="minorHAnsi" w:cs="Arial"/>
                <w:b/>
              </w:rPr>
              <w:t xml:space="preserve">C. </w:t>
            </w:r>
            <w:r w:rsidR="00E606E8">
              <w:rPr>
                <w:rFonts w:asciiTheme="minorHAnsi" w:hAnsiTheme="minorHAnsi" w:cs="Arial"/>
                <w:b/>
              </w:rPr>
              <w:t>__________________________-</w:t>
            </w:r>
            <w:r w:rsidRPr="00CB51AA">
              <w:rPr>
                <w:rFonts w:asciiTheme="minorHAnsi" w:hAnsiTheme="minorHAnsi" w:cs="Arial"/>
                <w:b/>
              </w:rPr>
              <w:t>.</w:t>
            </w:r>
          </w:p>
          <w:p w:rsidR="00CB51AA" w:rsidRPr="00CB51AA" w:rsidRDefault="00CB51AA" w:rsidP="002C76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Theme="minorHAnsi" w:hAnsiTheme="minorHAnsi" w:cs="Arial"/>
              </w:rPr>
            </w:pPr>
            <w:r w:rsidRPr="00CB51AA">
              <w:rPr>
                <w:rFonts w:asciiTheme="minorHAnsi" w:hAnsiTheme="minorHAnsi" w:cs="Arial"/>
              </w:rPr>
              <w:t>REPRESENTANTE LEGAL DE</w:t>
            </w:r>
          </w:p>
          <w:p w:rsidR="00CB51AA" w:rsidRPr="00CB51AA" w:rsidRDefault="00CB51AA" w:rsidP="00E606E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Theme="minorHAnsi" w:hAnsiTheme="minorHAnsi" w:cs="Arial"/>
                <w:b/>
              </w:rPr>
            </w:pPr>
            <w:r w:rsidRPr="00CB51AA">
              <w:rPr>
                <w:rFonts w:asciiTheme="minorHAnsi" w:hAnsiTheme="minorHAnsi" w:cs="Arial"/>
                <w:b/>
              </w:rPr>
              <w:t>“</w:t>
            </w:r>
            <w:r w:rsidR="00E606E8">
              <w:rPr>
                <w:rFonts w:asciiTheme="minorHAnsi" w:hAnsiTheme="minorHAnsi" w:cs="Arial"/>
                <w:b/>
              </w:rPr>
              <w:softHyphen/>
            </w:r>
            <w:r w:rsidR="00E606E8">
              <w:rPr>
                <w:rFonts w:asciiTheme="minorHAnsi" w:hAnsiTheme="minorHAnsi" w:cs="Arial"/>
                <w:b/>
              </w:rPr>
              <w:softHyphen/>
            </w:r>
            <w:r w:rsidR="00E606E8">
              <w:rPr>
                <w:rFonts w:asciiTheme="minorHAnsi" w:hAnsiTheme="minorHAnsi" w:cs="Arial"/>
                <w:b/>
              </w:rPr>
              <w:softHyphen/>
            </w:r>
            <w:r w:rsidR="00E606E8">
              <w:rPr>
                <w:rFonts w:asciiTheme="minorHAnsi" w:hAnsiTheme="minorHAnsi" w:cs="Arial"/>
                <w:b/>
              </w:rPr>
              <w:softHyphen/>
            </w:r>
            <w:r w:rsidR="00E606E8">
              <w:rPr>
                <w:rFonts w:asciiTheme="minorHAnsi" w:hAnsiTheme="minorHAnsi" w:cs="Arial"/>
                <w:b/>
              </w:rPr>
              <w:softHyphen/>
            </w:r>
            <w:r w:rsidR="00E606E8">
              <w:rPr>
                <w:rFonts w:asciiTheme="minorHAnsi" w:hAnsiTheme="minorHAnsi" w:cs="Arial"/>
                <w:b/>
              </w:rPr>
              <w:softHyphen/>
            </w:r>
            <w:r w:rsidR="00E606E8">
              <w:rPr>
                <w:rFonts w:asciiTheme="minorHAnsi" w:hAnsiTheme="minorHAnsi" w:cs="Arial"/>
                <w:b/>
              </w:rPr>
              <w:softHyphen/>
            </w:r>
            <w:r w:rsidR="00E606E8">
              <w:rPr>
                <w:rFonts w:asciiTheme="minorHAnsi" w:hAnsiTheme="minorHAnsi" w:cs="Arial"/>
                <w:b/>
              </w:rPr>
              <w:softHyphen/>
            </w:r>
            <w:r w:rsidR="00E606E8">
              <w:rPr>
                <w:rFonts w:asciiTheme="minorHAnsi" w:hAnsiTheme="minorHAnsi" w:cs="Arial"/>
                <w:b/>
              </w:rPr>
              <w:softHyphen/>
            </w:r>
            <w:r w:rsidR="00E606E8">
              <w:rPr>
                <w:rFonts w:asciiTheme="minorHAnsi" w:hAnsiTheme="minorHAnsi" w:cs="Arial"/>
                <w:b/>
              </w:rPr>
              <w:softHyphen/>
            </w:r>
            <w:r w:rsidR="00E606E8">
              <w:rPr>
                <w:rFonts w:asciiTheme="minorHAnsi" w:hAnsiTheme="minorHAnsi" w:cs="Arial"/>
                <w:b/>
              </w:rPr>
              <w:softHyphen/>
            </w:r>
            <w:r w:rsidR="00E606E8">
              <w:rPr>
                <w:rFonts w:asciiTheme="minorHAnsi" w:hAnsiTheme="minorHAnsi" w:cs="Arial"/>
                <w:b/>
              </w:rPr>
              <w:softHyphen/>
            </w:r>
            <w:r w:rsidR="00E606E8">
              <w:rPr>
                <w:rFonts w:asciiTheme="minorHAnsi" w:hAnsiTheme="minorHAnsi" w:cs="Arial"/>
                <w:b/>
              </w:rPr>
              <w:softHyphen/>
            </w:r>
            <w:r w:rsidR="00E606E8">
              <w:rPr>
                <w:rFonts w:asciiTheme="minorHAnsi" w:hAnsiTheme="minorHAnsi" w:cs="Arial"/>
                <w:b/>
              </w:rPr>
              <w:softHyphen/>
            </w:r>
            <w:r w:rsidR="00E606E8">
              <w:rPr>
                <w:rFonts w:asciiTheme="minorHAnsi" w:hAnsiTheme="minorHAnsi" w:cs="Arial"/>
                <w:b/>
              </w:rPr>
              <w:softHyphen/>
            </w:r>
            <w:r w:rsidR="00E606E8">
              <w:rPr>
                <w:rFonts w:asciiTheme="minorHAnsi" w:hAnsiTheme="minorHAnsi" w:cs="Arial"/>
                <w:b/>
              </w:rPr>
              <w:softHyphen/>
            </w:r>
            <w:r w:rsidR="00E606E8">
              <w:rPr>
                <w:rFonts w:asciiTheme="minorHAnsi" w:hAnsiTheme="minorHAnsi" w:cs="Arial"/>
                <w:b/>
              </w:rPr>
              <w:softHyphen/>
              <w:t>_______________________________</w:t>
            </w:r>
            <w:r w:rsidRPr="00CB51AA">
              <w:rPr>
                <w:rFonts w:asciiTheme="minorHAnsi" w:hAnsiTheme="minorHAnsi" w:cs="Arial"/>
                <w:b/>
              </w:rPr>
              <w:t>”</w:t>
            </w:r>
          </w:p>
        </w:tc>
      </w:tr>
    </w:tbl>
    <w:p w:rsidR="00CB51AA" w:rsidRPr="00CB51AA" w:rsidRDefault="00CB51AA" w:rsidP="00CB5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377"/>
        <w:rPr>
          <w:rFonts w:asciiTheme="minorHAnsi" w:hAnsiTheme="minorHAnsi" w:cs="Arial"/>
          <w:b/>
        </w:rPr>
      </w:pPr>
    </w:p>
    <w:p w:rsidR="00CB51AA" w:rsidRPr="00CB51AA" w:rsidRDefault="00CB51AA" w:rsidP="00CB5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Theme="minorHAnsi" w:hAnsiTheme="minorHAnsi" w:cs="Arial"/>
          <w:b/>
        </w:rPr>
      </w:pPr>
    </w:p>
    <w:p w:rsidR="00CB51AA" w:rsidRDefault="00CB51AA" w:rsidP="00CB5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CB51AA" w:rsidRDefault="00CB51AA" w:rsidP="00CB5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CB51AA" w:rsidRDefault="00CB51AA" w:rsidP="00CB5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CB51AA" w:rsidRDefault="00CB51AA" w:rsidP="00CB5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CB51AA" w:rsidRDefault="00CB51AA" w:rsidP="00CB5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CB51AA" w:rsidRDefault="00CB51AA" w:rsidP="00CB5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CB51AA" w:rsidRDefault="00CB51AA" w:rsidP="00CB5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CB51AA" w:rsidRDefault="00CB51AA" w:rsidP="00CB5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CB51AA" w:rsidRDefault="00CB51AA" w:rsidP="00CB5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CB51AA" w:rsidRDefault="00CB51AA" w:rsidP="00CB5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CB51AA" w:rsidRDefault="00CB51AA" w:rsidP="00CB5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CB51AA" w:rsidRDefault="00CB51AA" w:rsidP="00CB5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CB51AA" w:rsidRDefault="00CB51AA" w:rsidP="00CB5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CB51AA" w:rsidRDefault="00CB51AA" w:rsidP="00CB5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CB51AA" w:rsidRDefault="00CB51AA" w:rsidP="00CB5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CB51AA" w:rsidRDefault="00CB51AA" w:rsidP="00CB5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377"/>
        <w:rPr>
          <w:rFonts w:ascii="Arial" w:hAnsi="Arial" w:cs="Arial"/>
          <w:b/>
          <w:sz w:val="32"/>
          <w:szCs w:val="36"/>
        </w:rPr>
      </w:pPr>
    </w:p>
    <w:p w:rsidR="00CB51AA" w:rsidRDefault="00CB51AA" w:rsidP="00CB5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CB51AA" w:rsidRDefault="00CB51AA" w:rsidP="00CB51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r w:rsidRPr="00074D78">
        <w:rPr>
          <w:rFonts w:ascii="Arial" w:hAnsi="Arial" w:cs="Arial"/>
          <w:b/>
          <w:sz w:val="32"/>
          <w:szCs w:val="36"/>
        </w:rPr>
        <w:t>Anexo número 1</w:t>
      </w:r>
    </w:p>
    <w:p w:rsidR="00CB51AA" w:rsidRDefault="00CB51AA" w:rsidP="00030115">
      <w:pPr>
        <w:jc w:val="center"/>
        <w:rPr>
          <w:rFonts w:asciiTheme="minorHAnsi" w:hAnsiTheme="minorHAnsi" w:cstheme="minorHAnsi"/>
          <w:b/>
          <w:bCs/>
        </w:rPr>
      </w:pPr>
    </w:p>
    <w:p w:rsidR="00CB51AA" w:rsidRPr="008B23A1" w:rsidRDefault="00CB51AA" w:rsidP="00030115">
      <w:pPr>
        <w:jc w:val="center"/>
        <w:rPr>
          <w:rFonts w:asciiTheme="minorHAnsi" w:hAnsiTheme="minorHAnsi" w:cstheme="minorHAnsi"/>
          <w:b/>
          <w:bCs/>
        </w:rPr>
      </w:pPr>
      <w:r>
        <w:rPr>
          <w:rFonts w:asciiTheme="minorHAnsi" w:hAnsiTheme="minorHAnsi" w:cstheme="minorHAnsi"/>
          <w:b/>
          <w:bCs/>
        </w:rPr>
        <w:t>Propuesta económica (cotización)</w:t>
      </w:r>
    </w:p>
    <w:p w:rsidR="00030115" w:rsidRPr="008B23A1" w:rsidRDefault="00030115" w:rsidP="00253B68">
      <w:pPr>
        <w:tabs>
          <w:tab w:val="left" w:pos="2955"/>
        </w:tabs>
        <w:rPr>
          <w:rFonts w:asciiTheme="minorHAnsi" w:hAnsiTheme="minorHAnsi" w:cstheme="minorHAnsi"/>
          <w:sz w:val="22"/>
          <w:szCs w:val="22"/>
        </w:rPr>
      </w:pPr>
    </w:p>
    <w:sectPr w:rsidR="00030115" w:rsidRPr="008B23A1" w:rsidSect="00F55980">
      <w:headerReference w:type="default" r:id="rId13"/>
      <w:footerReference w:type="default" r:id="rId14"/>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234E" w:rsidRDefault="003A234E" w:rsidP="00C27550">
      <w:r>
        <w:separator/>
      </w:r>
    </w:p>
  </w:endnote>
  <w:endnote w:type="continuationSeparator" w:id="0">
    <w:p w:rsidR="003A234E" w:rsidRDefault="003A234E"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EFF" w:usb1="C0007843"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Yu Gothic UI"/>
    <w:panose1 w:val="02020609040205080304"/>
    <w:charset w:val="80"/>
    <w:family w:val="roman"/>
    <w:notTrueType/>
    <w:pitch w:val="fixed"/>
    <w:sig w:usb0="00000000"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auto"/>
    <w:notTrueType/>
    <w:pitch w:val="fixed"/>
    <w:sig w:usb0="00000000" w:usb1="09060000" w:usb2="00000010" w:usb3="00000000" w:csb0="00080000" w:csb1="00000000"/>
  </w:font>
  <w:font w:name="CG Palacio (WN)">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W1)">
    <w:altName w:val="Arial"/>
    <w:charset w:val="00"/>
    <w:family w:val="swiss"/>
    <w:pitch w:val="variable"/>
    <w:sig w:usb0="E0002AFF" w:usb1="C0007843" w:usb2="00000009" w:usb3="00000000" w:csb0="000001FF" w:csb1="00000000"/>
  </w:font>
  <w:font w:name="Monotype Sorts">
    <w:altName w:val="Zapf Dingbats"/>
    <w:panose1 w:val="00000000000000000000"/>
    <w:charset w:val="02"/>
    <w:family w:val="auto"/>
    <w:notTrueType/>
    <w:pitch w:val="variable"/>
  </w:font>
  <w:font w:name="CG Times">
    <w:altName w:val="Times New Roman"/>
    <w:panose1 w:val="00000000000000000000"/>
    <w:charset w:val="00"/>
    <w:family w:val="roman"/>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4BD0" w:rsidRPr="00CD1914" w:rsidRDefault="00674BD0" w:rsidP="00F55980">
    <w:pPr>
      <w:pStyle w:val="Encabezado"/>
      <w:jc w:val="both"/>
      <w:rPr>
        <w:rFonts w:ascii="Calibri" w:hAnsi="Calibri" w:cs="Calibri"/>
        <w:sz w:val="18"/>
        <w:szCs w:val="16"/>
      </w:rPr>
    </w:pPr>
    <w:r w:rsidRPr="00CD1914">
      <w:rPr>
        <w:rFonts w:ascii="Calibri" w:hAnsi="Calibri" w:cs="Calibri"/>
        <w:sz w:val="18"/>
        <w:szCs w:val="16"/>
      </w:rPr>
      <w:t>L</w:t>
    </w:r>
    <w:r>
      <w:rPr>
        <w:rFonts w:ascii="Calibri" w:hAnsi="Calibri" w:cs="Calibri"/>
        <w:sz w:val="18"/>
        <w:szCs w:val="16"/>
      </w:rPr>
      <w:t xml:space="preserve">icitación Pública </w:t>
    </w:r>
    <w:r>
      <w:rPr>
        <w:rFonts w:ascii="Calibri" w:hAnsi="Calibri" w:cs="Calibri"/>
        <w:sz w:val="18"/>
        <w:szCs w:val="16"/>
        <w:lang w:val="es-MX"/>
      </w:rPr>
      <w:t>Na</w:t>
    </w:r>
    <w:r>
      <w:rPr>
        <w:rFonts w:ascii="Calibri" w:hAnsi="Calibri" w:cs="Calibri"/>
        <w:sz w:val="18"/>
        <w:szCs w:val="16"/>
      </w:rPr>
      <w:t>cional</w:t>
    </w:r>
    <w:r w:rsidRPr="00CD1914">
      <w:rPr>
        <w:rFonts w:ascii="Calibri" w:hAnsi="Calibri" w:cs="Calibri"/>
        <w:sz w:val="18"/>
        <w:szCs w:val="16"/>
      </w:rPr>
      <w:t xml:space="preserve"> </w:t>
    </w:r>
    <w:r>
      <w:rPr>
        <w:rFonts w:ascii="Calibri" w:hAnsi="Calibri" w:cs="Calibri"/>
        <w:noProof/>
        <w:sz w:val="18"/>
        <w:szCs w:val="18"/>
      </w:rPr>
      <w:t>LA-902002994-</w:t>
    </w:r>
    <w:r>
      <w:rPr>
        <w:rFonts w:ascii="Calibri" w:hAnsi="Calibri" w:cs="Calibri"/>
        <w:noProof/>
        <w:sz w:val="18"/>
        <w:szCs w:val="18"/>
        <w:lang w:val="es-MX"/>
      </w:rPr>
      <w:t>E6</w:t>
    </w:r>
    <w:r w:rsidRPr="00A33A22">
      <w:rPr>
        <w:rFonts w:ascii="Calibri" w:hAnsi="Calibri" w:cs="Calibri"/>
        <w:noProof/>
        <w:sz w:val="18"/>
        <w:szCs w:val="18"/>
      </w:rPr>
      <w:t>-</w:t>
    </w:r>
    <w:r>
      <w:rPr>
        <w:rFonts w:ascii="Calibri" w:hAnsi="Calibri" w:cs="Calibri"/>
        <w:noProof/>
        <w:sz w:val="18"/>
        <w:szCs w:val="18"/>
        <w:lang w:val="es-MX"/>
      </w:rPr>
      <w:t>2022</w:t>
    </w:r>
    <w:r w:rsidRPr="00CD1914">
      <w:rPr>
        <w:rFonts w:ascii="Calibri" w:hAnsi="Calibri" w:cs="Calibri"/>
        <w:sz w:val="8"/>
        <w:szCs w:val="16"/>
      </w:rPr>
      <w:t xml:space="preserve"> </w:t>
    </w:r>
    <w:r w:rsidRPr="00CD1914">
      <w:rPr>
        <w:rFonts w:ascii="Calibri" w:hAnsi="Calibri" w:cs="Calibri"/>
        <w:sz w:val="8"/>
        <w:szCs w:val="16"/>
      </w:rPr>
      <w:tab/>
      <w:t xml:space="preserve">  </w:t>
    </w:r>
    <w:r w:rsidRPr="00CD1914">
      <w:rPr>
        <w:rFonts w:ascii="Calibri" w:hAnsi="Calibri" w:cs="Calibri"/>
        <w:sz w:val="18"/>
        <w:szCs w:val="16"/>
      </w:rPr>
      <w:tab/>
      <w:t xml:space="preserve">   </w:t>
    </w:r>
    <w:r w:rsidRPr="00DE43CC">
      <w:rPr>
        <w:rFonts w:ascii="Calibri" w:hAnsi="Calibri" w:cs="Calibri"/>
        <w:sz w:val="18"/>
        <w:szCs w:val="16"/>
      </w:rPr>
      <w:t xml:space="preserve">Pág.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sidR="00477D1F">
      <w:rPr>
        <w:rFonts w:ascii="Calibri" w:hAnsi="Calibri" w:cs="Calibri"/>
        <w:noProof/>
        <w:sz w:val="18"/>
        <w:szCs w:val="16"/>
      </w:rPr>
      <w:t>1</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sidR="00477D1F">
      <w:rPr>
        <w:rFonts w:ascii="Calibri" w:hAnsi="Calibri" w:cs="Calibri"/>
        <w:noProof/>
        <w:sz w:val="18"/>
        <w:szCs w:val="16"/>
      </w:rPr>
      <w:t>64</w:t>
    </w:r>
    <w:r w:rsidRPr="00DE43CC">
      <w:rPr>
        <w:rFonts w:ascii="Calibri" w:hAnsi="Calibri" w:cs="Calibri"/>
        <w:sz w:val="18"/>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234E" w:rsidRDefault="003A234E" w:rsidP="00C27550">
      <w:r>
        <w:separator/>
      </w:r>
    </w:p>
  </w:footnote>
  <w:footnote w:type="continuationSeparator" w:id="0">
    <w:p w:rsidR="003A234E" w:rsidRDefault="003A234E" w:rsidP="00C2755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4BD0" w:rsidRPr="00D67F32" w:rsidRDefault="00674BD0" w:rsidP="00674BD0">
    <w:pPr>
      <w:pStyle w:val="Encabezado"/>
      <w:ind w:left="-567"/>
      <w:jc w:val="center"/>
      <w:rPr>
        <w:rFonts w:ascii="Calibri" w:hAnsi="Calibri" w:cs="Calibri"/>
        <w:sz w:val="22"/>
        <w:szCs w:val="22"/>
        <w:lang w:val="es-ES_tradnl"/>
      </w:rPr>
    </w:pPr>
    <w:r w:rsidRPr="000B7A0D">
      <w:rPr>
        <w:rFonts w:ascii="Calibri" w:hAnsi="Calibri" w:cs="Calibri"/>
        <w:sz w:val="22"/>
        <w:szCs w:val="22"/>
        <w:lang w:val="es-ES_tradnl"/>
      </w:rPr>
      <w:t>Dirección de Adquisiciones</w:t>
    </w:r>
    <w:r>
      <w:rPr>
        <w:rFonts w:ascii="Calibri" w:hAnsi="Calibri" w:cs="Calibri"/>
        <w:sz w:val="22"/>
        <w:szCs w:val="22"/>
        <w:lang w:val="es-ES_tradnl"/>
      </w:rPr>
      <w:t xml:space="preserve"> y Servicios Generales</w:t>
    </w:r>
    <w:r w:rsidRPr="000B7A0D">
      <w:rPr>
        <w:rFonts w:ascii="Calibri" w:hAnsi="Calibri" w:cs="Calibri"/>
        <w:sz w:val="22"/>
        <w:szCs w:val="22"/>
        <w:lang w:val="es-ES_tradnl"/>
      </w:rPr>
      <w:t xml:space="preserve"> de Oficialía Mayor de Gobierno del Estado de Baja California</w:t>
    </w:r>
  </w:p>
  <w:p w:rsidR="00674BD0" w:rsidRPr="00E12C6B" w:rsidRDefault="00674BD0" w:rsidP="00F55980">
    <w:pPr>
      <w:pStyle w:val="Encabezado"/>
      <w:jc w:val="center"/>
      <w:rPr>
        <w:rFonts w:ascii="Arial" w:hAnsi="Arial" w:cs="Arial"/>
        <w:b/>
        <w:sz w:val="18"/>
        <w:szCs w:val="18"/>
        <w:lang w:val="es-ES_tradnl"/>
      </w:rPr>
    </w:pPr>
    <w:r>
      <w:rPr>
        <w:rFonts w:ascii="Arial" w:hAnsi="Arial" w:cs="Arial"/>
        <w:b/>
        <w:noProof/>
        <w:sz w:val="18"/>
        <w:szCs w:val="18"/>
        <w:lang w:val="en-US" w:eastAsia="en-US"/>
      </w:rPr>
      <mc:AlternateContent>
        <mc:Choice Requires="wps">
          <w:drawing>
            <wp:anchor distT="0" distB="0" distL="114300" distR="114300" simplePos="0" relativeHeight="251658240" behindDoc="0" locked="0" layoutInCell="1" allowOverlap="1">
              <wp:simplePos x="0" y="0"/>
              <wp:positionH relativeFrom="column">
                <wp:posOffset>-212725</wp:posOffset>
              </wp:positionH>
              <wp:positionV relativeFrom="paragraph">
                <wp:posOffset>109220</wp:posOffset>
              </wp:positionV>
              <wp:extent cx="6432550" cy="7620"/>
              <wp:effectExtent l="31115" t="34925" r="32385" b="33655"/>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7620"/>
                      </a:xfrm>
                      <a:prstGeom prst="line">
                        <a:avLst/>
                      </a:prstGeom>
                      <a:noFill/>
                      <a:ln w="57150" cmpd="thickThin">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1D029A" id="Conector recto 2"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75pt,8.6pt" to="489.7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" strokecolor="maroon"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A81E83"/>
    <w:multiLevelType w:val="hybridMultilevel"/>
    <w:tmpl w:val="9B768338"/>
    <w:lvl w:ilvl="0" w:tplc="00AC0404">
      <w:start w:val="1"/>
      <w:numFmt w:val="lowerLetter"/>
      <w:lvlText w:val="%1)"/>
      <w:lvlJc w:val="left"/>
      <w:pPr>
        <w:ind w:left="294" w:hanging="360"/>
      </w:pPr>
      <w:rPr>
        <w:b/>
        <w:lang w:val="es-ES_tradnl"/>
      </w:r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 w15:restartNumberingAfterBreak="0">
    <w:nsid w:val="0CD04276"/>
    <w:multiLevelType w:val="hybridMultilevel"/>
    <w:tmpl w:val="E654A34A"/>
    <w:lvl w:ilvl="0" w:tplc="00AC0404">
      <w:start w:val="1"/>
      <w:numFmt w:val="lowerLetter"/>
      <w:lvlText w:val="%1)"/>
      <w:lvlJc w:val="left"/>
      <w:pPr>
        <w:ind w:left="294" w:hanging="360"/>
      </w:pPr>
      <w:rPr>
        <w:b/>
        <w:lang w:val="es-ES_tradnl"/>
      </w:rPr>
    </w:lvl>
    <w:lvl w:ilvl="1" w:tplc="080A0019">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2" w15:restartNumberingAfterBreak="0">
    <w:nsid w:val="0CF42C7E"/>
    <w:multiLevelType w:val="hybridMultilevel"/>
    <w:tmpl w:val="338C06DE"/>
    <w:lvl w:ilvl="0" w:tplc="97AAF540">
      <w:start w:val="1"/>
      <w:numFmt w:val="lowerLetter"/>
      <w:lvlText w:val="%1)"/>
      <w:lvlJc w:val="left"/>
      <w:pPr>
        <w:ind w:left="294" w:hanging="360"/>
      </w:pPr>
      <w:rPr>
        <w:rFonts w:ascii="Arial" w:hAnsi="Arial" w:cs="Arial" w:hint="default"/>
        <w:b/>
        <w:sz w:val="22"/>
      </w:r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3" w15:restartNumberingAfterBreak="0">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 w15:restartNumberingAfterBreak="0">
    <w:nsid w:val="12882928"/>
    <w:multiLevelType w:val="hybridMultilevel"/>
    <w:tmpl w:val="3E861D96"/>
    <w:lvl w:ilvl="0" w:tplc="00AC0404">
      <w:start w:val="1"/>
      <w:numFmt w:val="lowerLetter"/>
      <w:lvlText w:val="%1)"/>
      <w:lvlJc w:val="left"/>
      <w:pPr>
        <w:ind w:left="294" w:hanging="360"/>
      </w:pPr>
      <w:rPr>
        <w:b/>
        <w:lang w:val="es-ES_tradnl"/>
      </w:r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5" w15:restartNumberingAfterBreak="0">
    <w:nsid w:val="22F1232A"/>
    <w:multiLevelType w:val="hybridMultilevel"/>
    <w:tmpl w:val="FB6E6FA6"/>
    <w:lvl w:ilvl="0" w:tplc="BD84F9F0">
      <w:start w:val="1"/>
      <w:numFmt w:val="upperRoman"/>
      <w:lvlText w:val="%1."/>
      <w:lvlJc w:val="left"/>
      <w:pPr>
        <w:ind w:left="294" w:hanging="360"/>
      </w:pPr>
      <w:rPr>
        <w:rFonts w:hint="default"/>
        <w:b/>
        <w:sz w:val="22"/>
      </w:r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6" w15:restartNumberingAfterBreak="0">
    <w:nsid w:val="2F616AA8"/>
    <w:multiLevelType w:val="hybridMultilevel"/>
    <w:tmpl w:val="FCA028D8"/>
    <w:lvl w:ilvl="0" w:tplc="2EA4D1A4">
      <w:start w:val="1"/>
      <w:numFmt w:val="upperRoman"/>
      <w:lvlText w:val="%1."/>
      <w:lvlJc w:val="right"/>
      <w:pPr>
        <w:ind w:left="1068" w:hanging="360"/>
      </w:pPr>
      <w:rPr>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7" w15:restartNumberingAfterBreak="0">
    <w:nsid w:val="35454422"/>
    <w:multiLevelType w:val="hybridMultilevel"/>
    <w:tmpl w:val="1F405C7E"/>
    <w:styleLink w:val="ImportedStyle1"/>
    <w:lvl w:ilvl="0" w:tplc="D66EE94A">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B8C4968">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971ECB6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AB6165C">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792993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396F0C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C1835A8">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190FC6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5F41CD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3C0B3AC7"/>
    <w:multiLevelType w:val="hybridMultilevel"/>
    <w:tmpl w:val="86280C12"/>
    <w:lvl w:ilvl="0" w:tplc="6706D6B0">
      <w:start w:val="1"/>
      <w:numFmt w:val="lowerLetter"/>
      <w:lvlText w:val="%1)"/>
      <w:lvlJc w:val="left"/>
      <w:pPr>
        <w:ind w:left="720" w:hanging="360"/>
      </w:pPr>
      <w:rPr>
        <w:rFonts w:ascii="Arial" w:hAnsi="Arial" w:cs="Arial" w:hint="default"/>
        <w:b/>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DD42C38"/>
    <w:multiLevelType w:val="hybridMultilevel"/>
    <w:tmpl w:val="3C7E223E"/>
    <w:lvl w:ilvl="0" w:tplc="00AC0404">
      <w:start w:val="1"/>
      <w:numFmt w:val="lowerLetter"/>
      <w:lvlText w:val="%1)"/>
      <w:lvlJc w:val="left"/>
      <w:pPr>
        <w:ind w:left="294" w:hanging="360"/>
      </w:pPr>
      <w:rPr>
        <w:b/>
        <w:lang w:val="es-ES_tradnl"/>
      </w:r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0" w15:restartNumberingAfterBreak="0">
    <w:nsid w:val="3E103429"/>
    <w:multiLevelType w:val="hybridMultilevel"/>
    <w:tmpl w:val="B2423D28"/>
    <w:lvl w:ilvl="0" w:tplc="00AC0404">
      <w:start w:val="1"/>
      <w:numFmt w:val="lowerLetter"/>
      <w:lvlText w:val="%1)"/>
      <w:lvlJc w:val="left"/>
      <w:pPr>
        <w:ind w:left="294" w:hanging="360"/>
      </w:pPr>
      <w:rPr>
        <w:b/>
        <w:lang w:val="es-ES_tradnl"/>
      </w:r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1" w15:restartNumberingAfterBreak="0">
    <w:nsid w:val="55962907"/>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abstractNum w:abstractNumId="12" w15:restartNumberingAfterBreak="0">
    <w:nsid w:val="58D0617D"/>
    <w:multiLevelType w:val="hybridMultilevel"/>
    <w:tmpl w:val="64A48766"/>
    <w:lvl w:ilvl="0" w:tplc="00AC0404">
      <w:start w:val="1"/>
      <w:numFmt w:val="lowerLetter"/>
      <w:lvlText w:val="%1)"/>
      <w:lvlJc w:val="left"/>
      <w:pPr>
        <w:ind w:left="294" w:hanging="360"/>
      </w:pPr>
      <w:rPr>
        <w:b/>
        <w:lang w:val="es-ES_tradnl"/>
      </w:r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3" w15:restartNumberingAfterBreak="0">
    <w:nsid w:val="673E7877"/>
    <w:multiLevelType w:val="hybridMultilevel"/>
    <w:tmpl w:val="40568E2A"/>
    <w:lvl w:ilvl="0" w:tplc="653ADDBC">
      <w:start w:val="1"/>
      <w:numFmt w:val="decimal"/>
      <w:lvlText w:val="%1."/>
      <w:lvlJc w:val="left"/>
      <w:pPr>
        <w:ind w:left="644" w:hanging="360"/>
      </w:pPr>
      <w:rPr>
        <w:rFonts w:hint="default"/>
        <w:b/>
        <w:lang w:val="es-MX"/>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69B04DE7"/>
    <w:multiLevelType w:val="hybridMultilevel"/>
    <w:tmpl w:val="C982F7D6"/>
    <w:lvl w:ilvl="0" w:tplc="00AC0404">
      <w:start w:val="1"/>
      <w:numFmt w:val="lowerLetter"/>
      <w:lvlText w:val="%1)"/>
      <w:lvlJc w:val="left"/>
      <w:pPr>
        <w:ind w:left="294" w:hanging="360"/>
      </w:pPr>
      <w:rPr>
        <w:b/>
        <w:lang w:val="es-ES_tradnl"/>
      </w:r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5" w15:restartNumberingAfterBreak="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74CE4893"/>
    <w:multiLevelType w:val="hybridMultilevel"/>
    <w:tmpl w:val="F030E4E0"/>
    <w:lvl w:ilvl="0" w:tplc="B3007370">
      <w:start w:val="1"/>
      <w:numFmt w:val="upperRoman"/>
      <w:lvlText w:val="%1."/>
      <w:lvlJc w:val="left"/>
      <w:pPr>
        <w:ind w:left="360" w:hanging="360"/>
      </w:pPr>
      <w:rPr>
        <w:rFonts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7" w15:restartNumberingAfterBreak="0">
    <w:nsid w:val="7C1D2B19"/>
    <w:multiLevelType w:val="hybridMultilevel"/>
    <w:tmpl w:val="2DD846A4"/>
    <w:lvl w:ilvl="0" w:tplc="159C7890">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CBE468C"/>
    <w:multiLevelType w:val="hybridMultilevel"/>
    <w:tmpl w:val="708C17F4"/>
    <w:lvl w:ilvl="0" w:tplc="67209E48">
      <w:start w:val="1"/>
      <w:numFmt w:val="upperRoman"/>
      <w:lvlText w:val="%1."/>
      <w:lvlJc w:val="left"/>
      <w:pPr>
        <w:ind w:left="294" w:hanging="360"/>
      </w:pPr>
      <w:rPr>
        <w:rFonts w:ascii="Arial" w:hAnsi="Arial" w:cs="Arial" w:hint="default"/>
        <w:b/>
        <w:sz w:val="22"/>
      </w:r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num w:numId="1">
    <w:abstractNumId w:val="3"/>
  </w:num>
  <w:num w:numId="2">
    <w:abstractNumId w:val="15"/>
  </w:num>
  <w:num w:numId="3">
    <w:abstractNumId w:val="11"/>
  </w:num>
  <w:num w:numId="4">
    <w:abstractNumId w:val="13"/>
  </w:num>
  <w:num w:numId="5">
    <w:abstractNumId w:val="7"/>
  </w:num>
  <w:num w:numId="6">
    <w:abstractNumId w:val="18"/>
  </w:num>
  <w:num w:numId="7">
    <w:abstractNumId w:val="5"/>
  </w:num>
  <w:num w:numId="8">
    <w:abstractNumId w:val="10"/>
  </w:num>
  <w:num w:numId="9">
    <w:abstractNumId w:val="9"/>
  </w:num>
  <w:num w:numId="10">
    <w:abstractNumId w:val="12"/>
  </w:num>
  <w:num w:numId="11">
    <w:abstractNumId w:val="14"/>
  </w:num>
  <w:num w:numId="12">
    <w:abstractNumId w:val="4"/>
  </w:num>
  <w:num w:numId="13">
    <w:abstractNumId w:val="16"/>
  </w:num>
  <w:num w:numId="14">
    <w:abstractNumId w:val="0"/>
  </w:num>
  <w:num w:numId="15">
    <w:abstractNumId w:val="1"/>
  </w:num>
  <w:num w:numId="16">
    <w:abstractNumId w:val="8"/>
  </w:num>
  <w:num w:numId="17">
    <w:abstractNumId w:val="6"/>
  </w:num>
  <w:num w:numId="18">
    <w:abstractNumId w:val="17"/>
  </w:num>
  <w:num w:numId="19">
    <w:abstractNumId w:val="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6B0B"/>
    <w:rsid w:val="000070E5"/>
    <w:rsid w:val="000136A8"/>
    <w:rsid w:val="00014F47"/>
    <w:rsid w:val="00017E57"/>
    <w:rsid w:val="0002142D"/>
    <w:rsid w:val="00022753"/>
    <w:rsid w:val="00030115"/>
    <w:rsid w:val="000368C6"/>
    <w:rsid w:val="00036CEF"/>
    <w:rsid w:val="00041240"/>
    <w:rsid w:val="000432EA"/>
    <w:rsid w:val="00044A64"/>
    <w:rsid w:val="00046431"/>
    <w:rsid w:val="000464A5"/>
    <w:rsid w:val="00047BFD"/>
    <w:rsid w:val="00047D20"/>
    <w:rsid w:val="00056F76"/>
    <w:rsid w:val="00066CB8"/>
    <w:rsid w:val="000678B0"/>
    <w:rsid w:val="00071314"/>
    <w:rsid w:val="00072266"/>
    <w:rsid w:val="000730E7"/>
    <w:rsid w:val="00077029"/>
    <w:rsid w:val="00080F5D"/>
    <w:rsid w:val="0008160E"/>
    <w:rsid w:val="0008280D"/>
    <w:rsid w:val="00082EBE"/>
    <w:rsid w:val="00086BDE"/>
    <w:rsid w:val="00091CDD"/>
    <w:rsid w:val="00092937"/>
    <w:rsid w:val="00096BA7"/>
    <w:rsid w:val="00096F71"/>
    <w:rsid w:val="000979C5"/>
    <w:rsid w:val="000A14AA"/>
    <w:rsid w:val="000A152A"/>
    <w:rsid w:val="000A3F17"/>
    <w:rsid w:val="000B09C6"/>
    <w:rsid w:val="000B3732"/>
    <w:rsid w:val="000B428A"/>
    <w:rsid w:val="000B43B0"/>
    <w:rsid w:val="000C04AE"/>
    <w:rsid w:val="000C7608"/>
    <w:rsid w:val="000D6B57"/>
    <w:rsid w:val="000E2915"/>
    <w:rsid w:val="000E362D"/>
    <w:rsid w:val="000E6370"/>
    <w:rsid w:val="000E64A0"/>
    <w:rsid w:val="000E72CB"/>
    <w:rsid w:val="000E73BA"/>
    <w:rsid w:val="000F3382"/>
    <w:rsid w:val="000F672E"/>
    <w:rsid w:val="000F6ABA"/>
    <w:rsid w:val="001005FB"/>
    <w:rsid w:val="00101DBB"/>
    <w:rsid w:val="001057C6"/>
    <w:rsid w:val="00107182"/>
    <w:rsid w:val="00110F57"/>
    <w:rsid w:val="0011116D"/>
    <w:rsid w:val="00111320"/>
    <w:rsid w:val="00112727"/>
    <w:rsid w:val="00113BF5"/>
    <w:rsid w:val="0011590F"/>
    <w:rsid w:val="00115F82"/>
    <w:rsid w:val="00121A38"/>
    <w:rsid w:val="00122542"/>
    <w:rsid w:val="00133198"/>
    <w:rsid w:val="00133AAD"/>
    <w:rsid w:val="001361FA"/>
    <w:rsid w:val="00136DBC"/>
    <w:rsid w:val="001454E8"/>
    <w:rsid w:val="001567B7"/>
    <w:rsid w:val="00156FDA"/>
    <w:rsid w:val="001643D3"/>
    <w:rsid w:val="0016442C"/>
    <w:rsid w:val="00166BF4"/>
    <w:rsid w:val="00171724"/>
    <w:rsid w:val="0018145B"/>
    <w:rsid w:val="001821C8"/>
    <w:rsid w:val="00186D97"/>
    <w:rsid w:val="00191FE4"/>
    <w:rsid w:val="001920CD"/>
    <w:rsid w:val="001937B8"/>
    <w:rsid w:val="00197550"/>
    <w:rsid w:val="001A072F"/>
    <w:rsid w:val="001A0850"/>
    <w:rsid w:val="001B1D90"/>
    <w:rsid w:val="001C25B3"/>
    <w:rsid w:val="001C4101"/>
    <w:rsid w:val="001C53E0"/>
    <w:rsid w:val="001D5117"/>
    <w:rsid w:val="001D6BD2"/>
    <w:rsid w:val="001D6EFA"/>
    <w:rsid w:val="001E021E"/>
    <w:rsid w:val="001E12BB"/>
    <w:rsid w:val="001E16A5"/>
    <w:rsid w:val="001E7760"/>
    <w:rsid w:val="001F35DE"/>
    <w:rsid w:val="00206DB9"/>
    <w:rsid w:val="00216362"/>
    <w:rsid w:val="00220588"/>
    <w:rsid w:val="00222899"/>
    <w:rsid w:val="00224CF0"/>
    <w:rsid w:val="002276EF"/>
    <w:rsid w:val="00230393"/>
    <w:rsid w:val="00232F69"/>
    <w:rsid w:val="00245773"/>
    <w:rsid w:val="00245FE6"/>
    <w:rsid w:val="00246B21"/>
    <w:rsid w:val="00246F15"/>
    <w:rsid w:val="00251765"/>
    <w:rsid w:val="00253620"/>
    <w:rsid w:val="002536BA"/>
    <w:rsid w:val="00253B68"/>
    <w:rsid w:val="00255796"/>
    <w:rsid w:val="002563D5"/>
    <w:rsid w:val="00260D03"/>
    <w:rsid w:val="00264A55"/>
    <w:rsid w:val="00264C14"/>
    <w:rsid w:val="0026597B"/>
    <w:rsid w:val="00265BE2"/>
    <w:rsid w:val="00273613"/>
    <w:rsid w:val="00273FC1"/>
    <w:rsid w:val="00281674"/>
    <w:rsid w:val="002820C7"/>
    <w:rsid w:val="00282CC2"/>
    <w:rsid w:val="00283566"/>
    <w:rsid w:val="00284B3F"/>
    <w:rsid w:val="00285E14"/>
    <w:rsid w:val="00292802"/>
    <w:rsid w:val="002931C8"/>
    <w:rsid w:val="00293888"/>
    <w:rsid w:val="0029764A"/>
    <w:rsid w:val="002A0889"/>
    <w:rsid w:val="002A2F5A"/>
    <w:rsid w:val="002A4B53"/>
    <w:rsid w:val="002A4EC1"/>
    <w:rsid w:val="002A5894"/>
    <w:rsid w:val="002A6684"/>
    <w:rsid w:val="002B1155"/>
    <w:rsid w:val="002B3673"/>
    <w:rsid w:val="002B46CF"/>
    <w:rsid w:val="002C63A8"/>
    <w:rsid w:val="002C7622"/>
    <w:rsid w:val="002C7769"/>
    <w:rsid w:val="002D0649"/>
    <w:rsid w:val="002D2071"/>
    <w:rsid w:val="002D4C2A"/>
    <w:rsid w:val="002E2E0B"/>
    <w:rsid w:val="002F0CAD"/>
    <w:rsid w:val="002F2DC5"/>
    <w:rsid w:val="002F3858"/>
    <w:rsid w:val="002F637E"/>
    <w:rsid w:val="003062C5"/>
    <w:rsid w:val="003142A9"/>
    <w:rsid w:val="003149BB"/>
    <w:rsid w:val="003337A4"/>
    <w:rsid w:val="00341738"/>
    <w:rsid w:val="0034234F"/>
    <w:rsid w:val="003426AD"/>
    <w:rsid w:val="0034285F"/>
    <w:rsid w:val="00352E34"/>
    <w:rsid w:val="00353A5D"/>
    <w:rsid w:val="003563ED"/>
    <w:rsid w:val="00360ADA"/>
    <w:rsid w:val="00360CFC"/>
    <w:rsid w:val="00361E4D"/>
    <w:rsid w:val="003633E5"/>
    <w:rsid w:val="00364ACD"/>
    <w:rsid w:val="00366539"/>
    <w:rsid w:val="0036797B"/>
    <w:rsid w:val="00370CB9"/>
    <w:rsid w:val="003732C0"/>
    <w:rsid w:val="00373DF0"/>
    <w:rsid w:val="003754B1"/>
    <w:rsid w:val="00375573"/>
    <w:rsid w:val="003755DA"/>
    <w:rsid w:val="00375E6B"/>
    <w:rsid w:val="00377FC6"/>
    <w:rsid w:val="003800F2"/>
    <w:rsid w:val="0038331A"/>
    <w:rsid w:val="00383DE4"/>
    <w:rsid w:val="00385DA8"/>
    <w:rsid w:val="00386AEF"/>
    <w:rsid w:val="00391324"/>
    <w:rsid w:val="00392285"/>
    <w:rsid w:val="003A182A"/>
    <w:rsid w:val="003A2288"/>
    <w:rsid w:val="003A234E"/>
    <w:rsid w:val="003A2EAF"/>
    <w:rsid w:val="003A5086"/>
    <w:rsid w:val="003A7469"/>
    <w:rsid w:val="003B06F6"/>
    <w:rsid w:val="003B15E9"/>
    <w:rsid w:val="003C2C54"/>
    <w:rsid w:val="003D0B91"/>
    <w:rsid w:val="003D1157"/>
    <w:rsid w:val="003D3022"/>
    <w:rsid w:val="003D61B7"/>
    <w:rsid w:val="003D7978"/>
    <w:rsid w:val="003E30C4"/>
    <w:rsid w:val="003E5A2D"/>
    <w:rsid w:val="003F6519"/>
    <w:rsid w:val="004002E9"/>
    <w:rsid w:val="004026F1"/>
    <w:rsid w:val="00402FCF"/>
    <w:rsid w:val="00406AEC"/>
    <w:rsid w:val="00410EDF"/>
    <w:rsid w:val="0041113F"/>
    <w:rsid w:val="0041179D"/>
    <w:rsid w:val="00417268"/>
    <w:rsid w:val="0042405B"/>
    <w:rsid w:val="0042417D"/>
    <w:rsid w:val="00435EAE"/>
    <w:rsid w:val="00437501"/>
    <w:rsid w:val="00441550"/>
    <w:rsid w:val="00445742"/>
    <w:rsid w:val="00450591"/>
    <w:rsid w:val="004514FE"/>
    <w:rsid w:val="00451710"/>
    <w:rsid w:val="00451BA3"/>
    <w:rsid w:val="00453B30"/>
    <w:rsid w:val="00453D18"/>
    <w:rsid w:val="00455692"/>
    <w:rsid w:val="004602D5"/>
    <w:rsid w:val="00460BBE"/>
    <w:rsid w:val="004643E9"/>
    <w:rsid w:val="004647A2"/>
    <w:rsid w:val="004672C9"/>
    <w:rsid w:val="00471B4F"/>
    <w:rsid w:val="00472183"/>
    <w:rsid w:val="00477D1F"/>
    <w:rsid w:val="00483928"/>
    <w:rsid w:val="00485172"/>
    <w:rsid w:val="004870A5"/>
    <w:rsid w:val="00487794"/>
    <w:rsid w:val="00490908"/>
    <w:rsid w:val="00491FF3"/>
    <w:rsid w:val="0049250B"/>
    <w:rsid w:val="004960BE"/>
    <w:rsid w:val="00496C10"/>
    <w:rsid w:val="00497E7B"/>
    <w:rsid w:val="004A3250"/>
    <w:rsid w:val="004B037F"/>
    <w:rsid w:val="004B1E40"/>
    <w:rsid w:val="004B675F"/>
    <w:rsid w:val="004B6E54"/>
    <w:rsid w:val="004B750E"/>
    <w:rsid w:val="004C2AC8"/>
    <w:rsid w:val="004C3589"/>
    <w:rsid w:val="004D1F6E"/>
    <w:rsid w:val="004D4071"/>
    <w:rsid w:val="004D4D7C"/>
    <w:rsid w:val="004D5816"/>
    <w:rsid w:val="004D7515"/>
    <w:rsid w:val="004E0F42"/>
    <w:rsid w:val="004E1006"/>
    <w:rsid w:val="004F717D"/>
    <w:rsid w:val="00500F17"/>
    <w:rsid w:val="00502AED"/>
    <w:rsid w:val="00502B9B"/>
    <w:rsid w:val="00503147"/>
    <w:rsid w:val="005061E0"/>
    <w:rsid w:val="005072A9"/>
    <w:rsid w:val="00510655"/>
    <w:rsid w:val="00515CD9"/>
    <w:rsid w:val="00521017"/>
    <w:rsid w:val="005211ED"/>
    <w:rsid w:val="00521DCF"/>
    <w:rsid w:val="0052415B"/>
    <w:rsid w:val="00525BA2"/>
    <w:rsid w:val="005277E5"/>
    <w:rsid w:val="00530346"/>
    <w:rsid w:val="00530F19"/>
    <w:rsid w:val="005310B0"/>
    <w:rsid w:val="00533379"/>
    <w:rsid w:val="005333DB"/>
    <w:rsid w:val="005351DD"/>
    <w:rsid w:val="00540F17"/>
    <w:rsid w:val="00543968"/>
    <w:rsid w:val="005531F5"/>
    <w:rsid w:val="00554C24"/>
    <w:rsid w:val="0055527C"/>
    <w:rsid w:val="00555E64"/>
    <w:rsid w:val="00561750"/>
    <w:rsid w:val="00561920"/>
    <w:rsid w:val="00563135"/>
    <w:rsid w:val="00573FB9"/>
    <w:rsid w:val="00576E11"/>
    <w:rsid w:val="005807A5"/>
    <w:rsid w:val="00583CF9"/>
    <w:rsid w:val="00586AE5"/>
    <w:rsid w:val="00595CCA"/>
    <w:rsid w:val="00597A0A"/>
    <w:rsid w:val="005A2FFF"/>
    <w:rsid w:val="005A30DC"/>
    <w:rsid w:val="005A30E2"/>
    <w:rsid w:val="005A37E3"/>
    <w:rsid w:val="005A4359"/>
    <w:rsid w:val="005A73C4"/>
    <w:rsid w:val="005A75E7"/>
    <w:rsid w:val="005B1523"/>
    <w:rsid w:val="005B7B7A"/>
    <w:rsid w:val="005C482D"/>
    <w:rsid w:val="005D32AD"/>
    <w:rsid w:val="005D4468"/>
    <w:rsid w:val="005D4CBB"/>
    <w:rsid w:val="005D6ED7"/>
    <w:rsid w:val="005E3AD9"/>
    <w:rsid w:val="005F142C"/>
    <w:rsid w:val="005F3D08"/>
    <w:rsid w:val="005F74B8"/>
    <w:rsid w:val="00600934"/>
    <w:rsid w:val="006036EE"/>
    <w:rsid w:val="006272AB"/>
    <w:rsid w:val="00631257"/>
    <w:rsid w:val="0063253A"/>
    <w:rsid w:val="0063291B"/>
    <w:rsid w:val="00632C93"/>
    <w:rsid w:val="00633B44"/>
    <w:rsid w:val="006357C4"/>
    <w:rsid w:val="00635BE2"/>
    <w:rsid w:val="006369D0"/>
    <w:rsid w:val="0063726E"/>
    <w:rsid w:val="0064111E"/>
    <w:rsid w:val="00643CCF"/>
    <w:rsid w:val="006448D6"/>
    <w:rsid w:val="00644DCB"/>
    <w:rsid w:val="0065275C"/>
    <w:rsid w:val="00652DDC"/>
    <w:rsid w:val="00662AD1"/>
    <w:rsid w:val="00667E70"/>
    <w:rsid w:val="00671D55"/>
    <w:rsid w:val="0067266E"/>
    <w:rsid w:val="00674BD0"/>
    <w:rsid w:val="006829EA"/>
    <w:rsid w:val="0068573B"/>
    <w:rsid w:val="00691008"/>
    <w:rsid w:val="006932D1"/>
    <w:rsid w:val="006936A7"/>
    <w:rsid w:val="006958D9"/>
    <w:rsid w:val="00697B8F"/>
    <w:rsid w:val="006A43FA"/>
    <w:rsid w:val="006A70AB"/>
    <w:rsid w:val="006A75EC"/>
    <w:rsid w:val="006A79D4"/>
    <w:rsid w:val="006B35CF"/>
    <w:rsid w:val="006B63E9"/>
    <w:rsid w:val="006C6309"/>
    <w:rsid w:val="006C6B2E"/>
    <w:rsid w:val="006E12B3"/>
    <w:rsid w:val="006E696D"/>
    <w:rsid w:val="006E71A2"/>
    <w:rsid w:val="006F2253"/>
    <w:rsid w:val="006F6F9E"/>
    <w:rsid w:val="006F75C4"/>
    <w:rsid w:val="00702569"/>
    <w:rsid w:val="00703F83"/>
    <w:rsid w:val="00704C8D"/>
    <w:rsid w:val="00705028"/>
    <w:rsid w:val="007123D8"/>
    <w:rsid w:val="007152E2"/>
    <w:rsid w:val="00720333"/>
    <w:rsid w:val="00720D19"/>
    <w:rsid w:val="00722744"/>
    <w:rsid w:val="00722B9C"/>
    <w:rsid w:val="00724067"/>
    <w:rsid w:val="00725F3C"/>
    <w:rsid w:val="0072709D"/>
    <w:rsid w:val="00732D3A"/>
    <w:rsid w:val="00740950"/>
    <w:rsid w:val="00740B45"/>
    <w:rsid w:val="00743E17"/>
    <w:rsid w:val="007506F1"/>
    <w:rsid w:val="00750F35"/>
    <w:rsid w:val="00753046"/>
    <w:rsid w:val="007532FF"/>
    <w:rsid w:val="00754D28"/>
    <w:rsid w:val="007555D6"/>
    <w:rsid w:val="00765C38"/>
    <w:rsid w:val="0076787F"/>
    <w:rsid w:val="00767B49"/>
    <w:rsid w:val="007721D7"/>
    <w:rsid w:val="007736DB"/>
    <w:rsid w:val="0078061C"/>
    <w:rsid w:val="007809CA"/>
    <w:rsid w:val="00782E9B"/>
    <w:rsid w:val="007839EF"/>
    <w:rsid w:val="007839F4"/>
    <w:rsid w:val="00786788"/>
    <w:rsid w:val="007926D2"/>
    <w:rsid w:val="00792CB4"/>
    <w:rsid w:val="007954A0"/>
    <w:rsid w:val="00797250"/>
    <w:rsid w:val="007A0637"/>
    <w:rsid w:val="007A06E0"/>
    <w:rsid w:val="007A70A4"/>
    <w:rsid w:val="007B123C"/>
    <w:rsid w:val="007B1261"/>
    <w:rsid w:val="007B1501"/>
    <w:rsid w:val="007B1606"/>
    <w:rsid w:val="007B1F08"/>
    <w:rsid w:val="007B2D57"/>
    <w:rsid w:val="007B5F18"/>
    <w:rsid w:val="007C0CF0"/>
    <w:rsid w:val="007C0FDB"/>
    <w:rsid w:val="007C1B42"/>
    <w:rsid w:val="007C65D1"/>
    <w:rsid w:val="007C6A44"/>
    <w:rsid w:val="007D1A77"/>
    <w:rsid w:val="007D6324"/>
    <w:rsid w:val="007D68CB"/>
    <w:rsid w:val="007E4B4F"/>
    <w:rsid w:val="007E71D8"/>
    <w:rsid w:val="007F2EDF"/>
    <w:rsid w:val="007F3F30"/>
    <w:rsid w:val="008009F6"/>
    <w:rsid w:val="0080652A"/>
    <w:rsid w:val="0081099C"/>
    <w:rsid w:val="008126FF"/>
    <w:rsid w:val="008129F7"/>
    <w:rsid w:val="008154ED"/>
    <w:rsid w:val="00820178"/>
    <w:rsid w:val="00820301"/>
    <w:rsid w:val="008204DA"/>
    <w:rsid w:val="0082201A"/>
    <w:rsid w:val="00822213"/>
    <w:rsid w:val="00822FA3"/>
    <w:rsid w:val="008240E0"/>
    <w:rsid w:val="00826F6D"/>
    <w:rsid w:val="008275E6"/>
    <w:rsid w:val="00827AB7"/>
    <w:rsid w:val="00830B36"/>
    <w:rsid w:val="00830D6E"/>
    <w:rsid w:val="00831686"/>
    <w:rsid w:val="008324CC"/>
    <w:rsid w:val="0083378D"/>
    <w:rsid w:val="008337C5"/>
    <w:rsid w:val="00834E1B"/>
    <w:rsid w:val="00842F8D"/>
    <w:rsid w:val="00844DF9"/>
    <w:rsid w:val="00853313"/>
    <w:rsid w:val="00855068"/>
    <w:rsid w:val="00855B11"/>
    <w:rsid w:val="0085745C"/>
    <w:rsid w:val="00861B8C"/>
    <w:rsid w:val="008635CC"/>
    <w:rsid w:val="00867772"/>
    <w:rsid w:val="008721FD"/>
    <w:rsid w:val="00873471"/>
    <w:rsid w:val="008743B0"/>
    <w:rsid w:val="0087678B"/>
    <w:rsid w:val="00877E4E"/>
    <w:rsid w:val="00883E8E"/>
    <w:rsid w:val="008879F7"/>
    <w:rsid w:val="008913DB"/>
    <w:rsid w:val="00896C6A"/>
    <w:rsid w:val="00897094"/>
    <w:rsid w:val="008A0583"/>
    <w:rsid w:val="008A0E45"/>
    <w:rsid w:val="008A15CC"/>
    <w:rsid w:val="008A2246"/>
    <w:rsid w:val="008A2331"/>
    <w:rsid w:val="008A3EBE"/>
    <w:rsid w:val="008B02DD"/>
    <w:rsid w:val="008B0C61"/>
    <w:rsid w:val="008B23A1"/>
    <w:rsid w:val="008B38E7"/>
    <w:rsid w:val="008B5DDA"/>
    <w:rsid w:val="008D29B7"/>
    <w:rsid w:val="008D6724"/>
    <w:rsid w:val="008D6DC1"/>
    <w:rsid w:val="008D75CE"/>
    <w:rsid w:val="008E176E"/>
    <w:rsid w:val="008E47B3"/>
    <w:rsid w:val="008E4DF3"/>
    <w:rsid w:val="008E640A"/>
    <w:rsid w:val="008F2D0A"/>
    <w:rsid w:val="008F471B"/>
    <w:rsid w:val="008F477A"/>
    <w:rsid w:val="008F485B"/>
    <w:rsid w:val="00903199"/>
    <w:rsid w:val="00906CC1"/>
    <w:rsid w:val="009120E8"/>
    <w:rsid w:val="009145AE"/>
    <w:rsid w:val="00914667"/>
    <w:rsid w:val="00915A96"/>
    <w:rsid w:val="00915E19"/>
    <w:rsid w:val="00922172"/>
    <w:rsid w:val="00935025"/>
    <w:rsid w:val="0093635C"/>
    <w:rsid w:val="00936E69"/>
    <w:rsid w:val="009434D1"/>
    <w:rsid w:val="00943852"/>
    <w:rsid w:val="00951090"/>
    <w:rsid w:val="009523C9"/>
    <w:rsid w:val="0095590C"/>
    <w:rsid w:val="009576ED"/>
    <w:rsid w:val="00962E4C"/>
    <w:rsid w:val="00971111"/>
    <w:rsid w:val="0097541A"/>
    <w:rsid w:val="00975765"/>
    <w:rsid w:val="00981F6E"/>
    <w:rsid w:val="00982EEA"/>
    <w:rsid w:val="00983515"/>
    <w:rsid w:val="009837F3"/>
    <w:rsid w:val="00984E8D"/>
    <w:rsid w:val="00985B09"/>
    <w:rsid w:val="00985EE7"/>
    <w:rsid w:val="00987ECF"/>
    <w:rsid w:val="00991F4F"/>
    <w:rsid w:val="00994930"/>
    <w:rsid w:val="009A083A"/>
    <w:rsid w:val="009A167A"/>
    <w:rsid w:val="009B1631"/>
    <w:rsid w:val="009B4017"/>
    <w:rsid w:val="009B7487"/>
    <w:rsid w:val="009B753B"/>
    <w:rsid w:val="009D31F0"/>
    <w:rsid w:val="009D3958"/>
    <w:rsid w:val="009D5233"/>
    <w:rsid w:val="009E3A7B"/>
    <w:rsid w:val="009E7205"/>
    <w:rsid w:val="009F0CE1"/>
    <w:rsid w:val="009F49C3"/>
    <w:rsid w:val="009F66E0"/>
    <w:rsid w:val="00A06522"/>
    <w:rsid w:val="00A15845"/>
    <w:rsid w:val="00A158A3"/>
    <w:rsid w:val="00A23E48"/>
    <w:rsid w:val="00A24C15"/>
    <w:rsid w:val="00A33663"/>
    <w:rsid w:val="00A36D61"/>
    <w:rsid w:val="00A40EA0"/>
    <w:rsid w:val="00A41406"/>
    <w:rsid w:val="00A429EA"/>
    <w:rsid w:val="00A43430"/>
    <w:rsid w:val="00A50537"/>
    <w:rsid w:val="00A50A12"/>
    <w:rsid w:val="00A5283F"/>
    <w:rsid w:val="00A53445"/>
    <w:rsid w:val="00A53921"/>
    <w:rsid w:val="00A53F7B"/>
    <w:rsid w:val="00A56A54"/>
    <w:rsid w:val="00A56FD1"/>
    <w:rsid w:val="00A61E55"/>
    <w:rsid w:val="00A6431F"/>
    <w:rsid w:val="00A657EB"/>
    <w:rsid w:val="00A67908"/>
    <w:rsid w:val="00A67C67"/>
    <w:rsid w:val="00A70AE2"/>
    <w:rsid w:val="00A7184F"/>
    <w:rsid w:val="00A80183"/>
    <w:rsid w:val="00A8229E"/>
    <w:rsid w:val="00A872D2"/>
    <w:rsid w:val="00A9013D"/>
    <w:rsid w:val="00A91A38"/>
    <w:rsid w:val="00A923D5"/>
    <w:rsid w:val="00A931CA"/>
    <w:rsid w:val="00A93634"/>
    <w:rsid w:val="00A95879"/>
    <w:rsid w:val="00A95BBE"/>
    <w:rsid w:val="00AA1877"/>
    <w:rsid w:val="00AA3E6D"/>
    <w:rsid w:val="00AA4A08"/>
    <w:rsid w:val="00AB01E1"/>
    <w:rsid w:val="00AB4B24"/>
    <w:rsid w:val="00AB63AC"/>
    <w:rsid w:val="00AC1827"/>
    <w:rsid w:val="00AC333C"/>
    <w:rsid w:val="00AC7ABB"/>
    <w:rsid w:val="00AD13CB"/>
    <w:rsid w:val="00AD35B4"/>
    <w:rsid w:val="00AD3890"/>
    <w:rsid w:val="00AE2C17"/>
    <w:rsid w:val="00AE65C0"/>
    <w:rsid w:val="00AF024A"/>
    <w:rsid w:val="00AF06F7"/>
    <w:rsid w:val="00AF0B17"/>
    <w:rsid w:val="00AF0F56"/>
    <w:rsid w:val="00AF4718"/>
    <w:rsid w:val="00AF4C64"/>
    <w:rsid w:val="00AF61A9"/>
    <w:rsid w:val="00AF7D74"/>
    <w:rsid w:val="00B01347"/>
    <w:rsid w:val="00B01685"/>
    <w:rsid w:val="00B01B6C"/>
    <w:rsid w:val="00B072D7"/>
    <w:rsid w:val="00B103BC"/>
    <w:rsid w:val="00B12095"/>
    <w:rsid w:val="00B166A2"/>
    <w:rsid w:val="00B2160F"/>
    <w:rsid w:val="00B22892"/>
    <w:rsid w:val="00B234B4"/>
    <w:rsid w:val="00B25424"/>
    <w:rsid w:val="00B25501"/>
    <w:rsid w:val="00B27B1F"/>
    <w:rsid w:val="00B33FD6"/>
    <w:rsid w:val="00B40316"/>
    <w:rsid w:val="00B42C98"/>
    <w:rsid w:val="00B43347"/>
    <w:rsid w:val="00B50557"/>
    <w:rsid w:val="00B51F34"/>
    <w:rsid w:val="00B523BB"/>
    <w:rsid w:val="00B579CE"/>
    <w:rsid w:val="00B6055E"/>
    <w:rsid w:val="00B610A7"/>
    <w:rsid w:val="00B67C07"/>
    <w:rsid w:val="00B729BD"/>
    <w:rsid w:val="00B75CD1"/>
    <w:rsid w:val="00B761F7"/>
    <w:rsid w:val="00B819C1"/>
    <w:rsid w:val="00B85C2D"/>
    <w:rsid w:val="00B86095"/>
    <w:rsid w:val="00B8620C"/>
    <w:rsid w:val="00B9494F"/>
    <w:rsid w:val="00BB1CFF"/>
    <w:rsid w:val="00BB56DF"/>
    <w:rsid w:val="00BB5CE0"/>
    <w:rsid w:val="00BB6A6E"/>
    <w:rsid w:val="00BC52E8"/>
    <w:rsid w:val="00BD0C64"/>
    <w:rsid w:val="00BD5A9E"/>
    <w:rsid w:val="00BD5ABE"/>
    <w:rsid w:val="00BD76BB"/>
    <w:rsid w:val="00BE4166"/>
    <w:rsid w:val="00BE53E0"/>
    <w:rsid w:val="00BE6F19"/>
    <w:rsid w:val="00BF5FB0"/>
    <w:rsid w:val="00BF6667"/>
    <w:rsid w:val="00BF6A90"/>
    <w:rsid w:val="00BF7286"/>
    <w:rsid w:val="00BF76A7"/>
    <w:rsid w:val="00BF7FED"/>
    <w:rsid w:val="00C00650"/>
    <w:rsid w:val="00C046E1"/>
    <w:rsid w:val="00C12AEB"/>
    <w:rsid w:val="00C218F6"/>
    <w:rsid w:val="00C25F1D"/>
    <w:rsid w:val="00C27447"/>
    <w:rsid w:val="00C27550"/>
    <w:rsid w:val="00C27D90"/>
    <w:rsid w:val="00C314CA"/>
    <w:rsid w:val="00C31FA7"/>
    <w:rsid w:val="00C32DE6"/>
    <w:rsid w:val="00C352DB"/>
    <w:rsid w:val="00C4044A"/>
    <w:rsid w:val="00C407BA"/>
    <w:rsid w:val="00C46A76"/>
    <w:rsid w:val="00C509B8"/>
    <w:rsid w:val="00C554EE"/>
    <w:rsid w:val="00C6279C"/>
    <w:rsid w:val="00C63127"/>
    <w:rsid w:val="00C631FD"/>
    <w:rsid w:val="00C636AC"/>
    <w:rsid w:val="00C64510"/>
    <w:rsid w:val="00C704CC"/>
    <w:rsid w:val="00C71C8F"/>
    <w:rsid w:val="00C75E46"/>
    <w:rsid w:val="00C771C6"/>
    <w:rsid w:val="00C77BA5"/>
    <w:rsid w:val="00C80139"/>
    <w:rsid w:val="00C804F3"/>
    <w:rsid w:val="00C836D0"/>
    <w:rsid w:val="00C91A18"/>
    <w:rsid w:val="00C932F8"/>
    <w:rsid w:val="00C94CF9"/>
    <w:rsid w:val="00CA3BEF"/>
    <w:rsid w:val="00CA4247"/>
    <w:rsid w:val="00CA6AB6"/>
    <w:rsid w:val="00CB0177"/>
    <w:rsid w:val="00CB51AA"/>
    <w:rsid w:val="00CC0AC2"/>
    <w:rsid w:val="00CC34D4"/>
    <w:rsid w:val="00CC5029"/>
    <w:rsid w:val="00CC774C"/>
    <w:rsid w:val="00CC78D1"/>
    <w:rsid w:val="00CD1AC1"/>
    <w:rsid w:val="00CE1A38"/>
    <w:rsid w:val="00CE5F10"/>
    <w:rsid w:val="00CF181E"/>
    <w:rsid w:val="00CF6957"/>
    <w:rsid w:val="00CF72C4"/>
    <w:rsid w:val="00D0104A"/>
    <w:rsid w:val="00D0312D"/>
    <w:rsid w:val="00D03AA9"/>
    <w:rsid w:val="00D10813"/>
    <w:rsid w:val="00D123FA"/>
    <w:rsid w:val="00D125CB"/>
    <w:rsid w:val="00D217CF"/>
    <w:rsid w:val="00D248CB"/>
    <w:rsid w:val="00D33801"/>
    <w:rsid w:val="00D34541"/>
    <w:rsid w:val="00D37A83"/>
    <w:rsid w:val="00D45B98"/>
    <w:rsid w:val="00D510A6"/>
    <w:rsid w:val="00D5448B"/>
    <w:rsid w:val="00D558B0"/>
    <w:rsid w:val="00D6060A"/>
    <w:rsid w:val="00D63958"/>
    <w:rsid w:val="00D64A17"/>
    <w:rsid w:val="00D67F32"/>
    <w:rsid w:val="00D71AA2"/>
    <w:rsid w:val="00D71FE2"/>
    <w:rsid w:val="00D72542"/>
    <w:rsid w:val="00D81DB2"/>
    <w:rsid w:val="00D91863"/>
    <w:rsid w:val="00D9361F"/>
    <w:rsid w:val="00D96736"/>
    <w:rsid w:val="00DA12B7"/>
    <w:rsid w:val="00DA2C0D"/>
    <w:rsid w:val="00DA47FA"/>
    <w:rsid w:val="00DB0BE2"/>
    <w:rsid w:val="00DB5160"/>
    <w:rsid w:val="00DC0056"/>
    <w:rsid w:val="00DC50AA"/>
    <w:rsid w:val="00DD20CF"/>
    <w:rsid w:val="00DD6465"/>
    <w:rsid w:val="00DE3CB5"/>
    <w:rsid w:val="00DE43CC"/>
    <w:rsid w:val="00DE74A7"/>
    <w:rsid w:val="00DF0495"/>
    <w:rsid w:val="00DF1BBC"/>
    <w:rsid w:val="00DF7C97"/>
    <w:rsid w:val="00E04121"/>
    <w:rsid w:val="00E06792"/>
    <w:rsid w:val="00E147E3"/>
    <w:rsid w:val="00E2461D"/>
    <w:rsid w:val="00E335AD"/>
    <w:rsid w:val="00E35AB8"/>
    <w:rsid w:val="00E45EC3"/>
    <w:rsid w:val="00E46067"/>
    <w:rsid w:val="00E46F61"/>
    <w:rsid w:val="00E50960"/>
    <w:rsid w:val="00E51FEF"/>
    <w:rsid w:val="00E5742D"/>
    <w:rsid w:val="00E57BF0"/>
    <w:rsid w:val="00E606E8"/>
    <w:rsid w:val="00E626EB"/>
    <w:rsid w:val="00E63BF8"/>
    <w:rsid w:val="00E64AE8"/>
    <w:rsid w:val="00E736B1"/>
    <w:rsid w:val="00E90652"/>
    <w:rsid w:val="00E90734"/>
    <w:rsid w:val="00E92886"/>
    <w:rsid w:val="00EA0F13"/>
    <w:rsid w:val="00EA19CD"/>
    <w:rsid w:val="00EA4A56"/>
    <w:rsid w:val="00EA56CC"/>
    <w:rsid w:val="00EA6AF3"/>
    <w:rsid w:val="00EA7A9C"/>
    <w:rsid w:val="00EB0BB8"/>
    <w:rsid w:val="00EB3696"/>
    <w:rsid w:val="00EB696E"/>
    <w:rsid w:val="00EC0A98"/>
    <w:rsid w:val="00EC280D"/>
    <w:rsid w:val="00EC36FC"/>
    <w:rsid w:val="00EC686D"/>
    <w:rsid w:val="00ED5165"/>
    <w:rsid w:val="00ED66C6"/>
    <w:rsid w:val="00EE0753"/>
    <w:rsid w:val="00EE0A76"/>
    <w:rsid w:val="00EE4406"/>
    <w:rsid w:val="00EE52B5"/>
    <w:rsid w:val="00EE7537"/>
    <w:rsid w:val="00EF4760"/>
    <w:rsid w:val="00EF6A40"/>
    <w:rsid w:val="00EF7538"/>
    <w:rsid w:val="00F0042D"/>
    <w:rsid w:val="00F03C8C"/>
    <w:rsid w:val="00F05021"/>
    <w:rsid w:val="00F0584F"/>
    <w:rsid w:val="00F11004"/>
    <w:rsid w:val="00F12027"/>
    <w:rsid w:val="00F135FB"/>
    <w:rsid w:val="00F22EB2"/>
    <w:rsid w:val="00F25038"/>
    <w:rsid w:val="00F258AC"/>
    <w:rsid w:val="00F266BA"/>
    <w:rsid w:val="00F2692C"/>
    <w:rsid w:val="00F2713F"/>
    <w:rsid w:val="00F300BD"/>
    <w:rsid w:val="00F36DCF"/>
    <w:rsid w:val="00F433B4"/>
    <w:rsid w:val="00F438FB"/>
    <w:rsid w:val="00F46302"/>
    <w:rsid w:val="00F50452"/>
    <w:rsid w:val="00F5078C"/>
    <w:rsid w:val="00F521ED"/>
    <w:rsid w:val="00F539E6"/>
    <w:rsid w:val="00F54250"/>
    <w:rsid w:val="00F55980"/>
    <w:rsid w:val="00F5693B"/>
    <w:rsid w:val="00F60399"/>
    <w:rsid w:val="00F642FD"/>
    <w:rsid w:val="00F64D61"/>
    <w:rsid w:val="00F66138"/>
    <w:rsid w:val="00F70651"/>
    <w:rsid w:val="00F76215"/>
    <w:rsid w:val="00F77EC4"/>
    <w:rsid w:val="00F80B46"/>
    <w:rsid w:val="00F84745"/>
    <w:rsid w:val="00FB29D7"/>
    <w:rsid w:val="00FB561D"/>
    <w:rsid w:val="00FB5A53"/>
    <w:rsid w:val="00FB7CC5"/>
    <w:rsid w:val="00FC3A2A"/>
    <w:rsid w:val="00FC3E6E"/>
    <w:rsid w:val="00FD0AC0"/>
    <w:rsid w:val="00FE30E3"/>
    <w:rsid w:val="00FF208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2F1C80"/>
  <w15:docId w15:val="{0EB9AC77-77E4-4E2B-A1CE-FC5A7A862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3D1157"/>
    <w:pPr>
      <w:keepNext/>
      <w:ind w:left="360"/>
      <w:jc w:val="both"/>
      <w:outlineLvl w:val="2"/>
    </w:pPr>
    <w:rPr>
      <w:rFonts w:ascii="Arial" w:hAnsi="Arial"/>
      <w:b/>
      <w:sz w:val="20"/>
      <w:szCs w:val="20"/>
      <w:lang w:eastAsia="x-none"/>
    </w:rPr>
  </w:style>
  <w:style w:type="paragraph" w:styleId="Ttulo4">
    <w:name w:val="heading 4"/>
    <w:basedOn w:val="Normal"/>
    <w:next w:val="Normal"/>
    <w:link w:val="Ttulo4Car"/>
    <w:qFormat/>
    <w:rsid w:val="003D1157"/>
    <w:pPr>
      <w:keepNext/>
      <w:jc w:val="center"/>
      <w:outlineLvl w:val="3"/>
    </w:pPr>
    <w:rPr>
      <w:rFonts w:ascii="Arial" w:hAnsi="Arial"/>
      <w:b/>
      <w:bCs/>
      <w:sz w:val="20"/>
      <w:szCs w:val="20"/>
      <w:lang w:val="x-none"/>
    </w:rPr>
  </w:style>
  <w:style w:type="paragraph" w:styleId="Ttulo5">
    <w:name w:val="heading 5"/>
    <w:basedOn w:val="Normal"/>
    <w:next w:val="Normal"/>
    <w:link w:val="Ttulo5Car"/>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lang w:val="x-none"/>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3D1157"/>
    <w:rPr>
      <w:rFonts w:ascii="Arial" w:eastAsia="Times New Roman" w:hAnsi="Arial" w:cs="Times New Roman"/>
      <w:b/>
      <w:sz w:val="20"/>
      <w:szCs w:val="20"/>
      <w:lang w:eastAsia="x-none"/>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val="x-none" w:eastAsia="es-ES"/>
    </w:rPr>
  </w:style>
  <w:style w:type="character" w:customStyle="1" w:styleId="Ttulo5Car">
    <w:name w:val="Título 5 Car"/>
    <w:basedOn w:val="Fuentedeprrafopredeter"/>
    <w:link w:val="Ttulo5"/>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val="x-none"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rPr>
      <w:lang w:val="x-none" w:eastAsia="x-none"/>
    </w:r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lang w:val="x-none" w:eastAsia="x-none"/>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aliases w:val="Hipervínculo1,Hipervínculo11,Hipervínculo12,Hipervínculo13,Hipervínculo14,Hipervínculo15"/>
    <w:uiPriority w:val="99"/>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aliases w:val="Sangría de t. independiente"/>
    <w:basedOn w:val="Normal"/>
    <w:link w:val="SangradetextonormalCar"/>
    <w:uiPriority w:val="99"/>
    <w:rsid w:val="003D1157"/>
    <w:pPr>
      <w:ind w:left="360"/>
      <w:jc w:val="both"/>
    </w:pPr>
    <w:rPr>
      <w:rFonts w:ascii="Arial" w:hAnsi="Arial" w:cs="Arial"/>
      <w:sz w:val="20"/>
      <w:szCs w:val="20"/>
    </w:rPr>
  </w:style>
  <w:style w:type="character" w:customStyle="1" w:styleId="SangradetextonormalCar">
    <w:name w:val="Sangría de texto normal Car"/>
    <w:aliases w:val="Sangría de t. independiente Car1"/>
    <w:basedOn w:val="Fuentedeprrafopredeter"/>
    <w:link w:val="Sangradetextonormal"/>
    <w:uiPriority w:val="99"/>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uiPriority w:val="99"/>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uiPriority w:val="99"/>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uiPriority w:val="99"/>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Ttulo">
    <w:name w:val="Title"/>
    <w:basedOn w:val="Normal"/>
    <w:link w:val="TtuloCar1"/>
    <w:uiPriority w:val="99"/>
    <w:qFormat/>
    <w:rsid w:val="003D1157"/>
    <w:pPr>
      <w:spacing w:after="60"/>
      <w:ind w:left="425"/>
      <w:jc w:val="center"/>
    </w:pPr>
    <w:rPr>
      <w:rFonts w:ascii="Arial" w:hAnsi="Arial"/>
      <w:b/>
    </w:rPr>
  </w:style>
  <w:style w:type="character" w:customStyle="1" w:styleId="TtuloCar1">
    <w:name w:val="Título Car1"/>
    <w:basedOn w:val="Fuentedeprrafopredeter"/>
    <w:link w:val="Ttul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uiPriority w:val="99"/>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uiPriority w:val="99"/>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uiPriority w:val="99"/>
    <w:rsid w:val="003D1157"/>
    <w:rPr>
      <w:rFonts w:ascii="Tahoma" w:eastAsia="Times New Roman" w:hAnsi="Tahoma" w:cs="Tahoma"/>
      <w:sz w:val="20"/>
      <w:szCs w:val="20"/>
      <w:shd w:val="clear" w:color="auto" w:fill="000080"/>
      <w:lang w:eastAsia="es-ES"/>
    </w:rPr>
  </w:style>
  <w:style w:type="table" w:styleId="Tablaconcuadrcula">
    <w:name w:val="Table Grid"/>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uiPriority w:val="99"/>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uiPriority w:val="99"/>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uiPriority w:val="99"/>
    <w:rsid w:val="003D1157"/>
    <w:rPr>
      <w:color w:val="800080"/>
      <w:u w:val="single"/>
    </w:rPr>
  </w:style>
  <w:style w:type="paragraph" w:customStyle="1" w:styleId="font5">
    <w:name w:val="font5"/>
    <w:basedOn w:val="Normal"/>
    <w:uiPriority w:val="99"/>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uiPriority w:val="99"/>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uiPriority w:val="99"/>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uiPriority w:val="99"/>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uiPriority w:val="99"/>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uiPriority w:val="99"/>
    <w:rsid w:val="003D1157"/>
    <w:rPr>
      <w:rFonts w:ascii="Arial" w:eastAsia="Times New Roman" w:hAnsi="Arial" w:cs="Times New Roman"/>
      <w:szCs w:val="20"/>
      <w:lang w:val="es-ES_tradnl" w:eastAsia="es-ES"/>
    </w:rPr>
  </w:style>
  <w:style w:type="paragraph" w:customStyle="1" w:styleId="Car">
    <w:name w:val="Car"/>
    <w:basedOn w:val="Normal"/>
    <w:uiPriority w:val="99"/>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rsid w:val="003D1157"/>
    <w:rPr>
      <w:sz w:val="16"/>
      <w:szCs w:val="16"/>
    </w:rPr>
  </w:style>
  <w:style w:type="paragraph" w:styleId="Textocomentario">
    <w:name w:val="annotation text"/>
    <w:basedOn w:val="Normal"/>
    <w:link w:val="TextocomentarioCar"/>
    <w:uiPriority w:val="99"/>
    <w:rsid w:val="003D1157"/>
    <w:rPr>
      <w:sz w:val="20"/>
      <w:szCs w:val="20"/>
      <w:lang w:val="es-ES"/>
    </w:rPr>
  </w:style>
  <w:style w:type="character" w:customStyle="1" w:styleId="TextocomentarioCar">
    <w:name w:val="Texto comentario Car"/>
    <w:basedOn w:val="Fuentedeprrafopredeter"/>
    <w:link w:val="Textocomentario"/>
    <w:uiPriority w:val="99"/>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rsid w:val="003D1157"/>
    <w:rPr>
      <w:b/>
      <w:bCs/>
    </w:rPr>
  </w:style>
  <w:style w:type="character" w:customStyle="1" w:styleId="AsuntodelcomentarioCar">
    <w:name w:val="Asunto del comentario Car"/>
    <w:basedOn w:val="TextocomentarioCar"/>
    <w:link w:val="Asuntodelcomentario"/>
    <w:uiPriority w:val="99"/>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rsid w:val="003D1157"/>
    <w:rPr>
      <w:rFonts w:ascii="Tahoma" w:hAnsi="Tahoma"/>
      <w:sz w:val="16"/>
      <w:szCs w:val="16"/>
      <w:lang w:val="es-ES"/>
    </w:rPr>
  </w:style>
  <w:style w:type="character" w:customStyle="1" w:styleId="TextodegloboCar">
    <w:name w:val="Texto de globo Car"/>
    <w:basedOn w:val="Fuentedeprrafopredeter"/>
    <w:link w:val="Textodeglobo"/>
    <w:uiPriority w:val="99"/>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qFormat/>
    <w:rsid w:val="003D1157"/>
    <w:pPr>
      <w:jc w:val="both"/>
    </w:pPr>
    <w:rPr>
      <w:rFonts w:ascii="Tahoma" w:hAnsi="Tahoma"/>
      <w:b/>
      <w:bCs/>
      <w:sz w:val="20"/>
      <w:szCs w:val="20"/>
      <w:lang w:eastAsia="x-none"/>
    </w:rPr>
  </w:style>
  <w:style w:type="character" w:customStyle="1" w:styleId="SubttuloCar">
    <w:name w:val="Subtítulo Car"/>
    <w:basedOn w:val="Fuentedeprrafopredeter"/>
    <w:link w:val="Subttulo"/>
    <w:rsid w:val="003D1157"/>
    <w:rPr>
      <w:rFonts w:ascii="Tahoma" w:eastAsia="Times New Roman" w:hAnsi="Tahoma" w:cs="Times New Roman"/>
      <w:b/>
      <w:bCs/>
      <w:sz w:val="20"/>
      <w:szCs w:val="20"/>
      <w:lang w:eastAsia="x-none"/>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link w:val="NormalWebCar"/>
    <w:uiPriority w:val="99"/>
    <w:rsid w:val="003D1157"/>
    <w:pPr>
      <w:spacing w:before="100" w:beforeAutospacing="1" w:after="100" w:afterAutospacing="1"/>
    </w:pPr>
    <w:rPr>
      <w:lang w:eastAsia="es-MX"/>
    </w:rPr>
  </w:style>
  <w:style w:type="paragraph" w:customStyle="1" w:styleId="texto0">
    <w:name w:val="texto"/>
    <w:basedOn w:val="Normal"/>
    <w:uiPriority w:val="99"/>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uiPriority w:val="99"/>
    <w:rsid w:val="003D1157"/>
    <w:rPr>
      <w:rFonts w:ascii="Courier New" w:hAnsi="Courier New"/>
      <w:sz w:val="20"/>
      <w:szCs w:val="20"/>
      <w:lang w:val="es-ES"/>
    </w:rPr>
  </w:style>
  <w:style w:type="character" w:customStyle="1" w:styleId="TextosinformatoCar">
    <w:name w:val="Texto sin formato Car"/>
    <w:basedOn w:val="Fuentedeprrafopredeter"/>
    <w:link w:val="Textosinformato"/>
    <w:uiPriority w:val="99"/>
    <w:rsid w:val="003D1157"/>
    <w:rPr>
      <w:rFonts w:ascii="Courier New" w:eastAsia="Times New Roman" w:hAnsi="Courier New" w:cs="Times New Roman"/>
      <w:sz w:val="20"/>
      <w:szCs w:val="20"/>
      <w:lang w:val="es-ES" w:eastAsia="es-ES"/>
    </w:rPr>
  </w:style>
  <w:style w:type="paragraph" w:styleId="Sinespaciado">
    <w:name w:val="No Spacing"/>
    <w:link w:val="SinespaciadoCar"/>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uiPriority w:val="99"/>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qFormat/>
    <w:locked/>
    <w:rsid w:val="004A3250"/>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7B1501"/>
    <w:pPr>
      <w:suppressAutoHyphens/>
      <w:jc w:val="both"/>
    </w:pPr>
    <w:rPr>
      <w:rFonts w:ascii="Tahoma" w:eastAsia="MS Mincho" w:hAnsi="Tahoma" w:cs="Tahoma"/>
      <w:sz w:val="32"/>
      <w:szCs w:val="20"/>
      <w:lang w:val="es-ES_tradnl" w:eastAsia="ar-SA"/>
    </w:rPr>
  </w:style>
  <w:style w:type="paragraph" w:customStyle="1" w:styleId="Textosinformato1">
    <w:name w:val="Texto sin formato1"/>
    <w:basedOn w:val="Normal"/>
    <w:uiPriority w:val="99"/>
    <w:rsid w:val="00C12AEB"/>
    <w:pPr>
      <w:overflowPunct w:val="0"/>
      <w:autoSpaceDE w:val="0"/>
      <w:autoSpaceDN w:val="0"/>
      <w:adjustRightInd w:val="0"/>
      <w:textAlignment w:val="baseline"/>
    </w:pPr>
    <w:rPr>
      <w:rFonts w:ascii="Courier New" w:hAnsi="Courier New"/>
      <w:sz w:val="20"/>
      <w:szCs w:val="20"/>
    </w:rPr>
  </w:style>
  <w:style w:type="paragraph" w:customStyle="1" w:styleId="Body">
    <w:name w:val="Body"/>
    <w:rsid w:val="008126FF"/>
    <w:pPr>
      <w:pBdr>
        <w:top w:val="nil"/>
        <w:left w:val="nil"/>
        <w:bottom w:val="nil"/>
        <w:right w:val="nil"/>
        <w:between w:val="nil"/>
        <w:bar w:val="nil"/>
      </w:pBdr>
      <w:spacing w:after="160" w:line="259" w:lineRule="auto"/>
    </w:pPr>
    <w:rPr>
      <w:rFonts w:ascii="Calibri" w:eastAsia="Calibri" w:hAnsi="Calibri" w:cs="Calibri"/>
      <w:color w:val="000000"/>
      <w:u w:color="000000"/>
      <w:bdr w:val="nil"/>
      <w:lang w:val="de-DE" w:eastAsia="es-MX"/>
      <w14:textOutline w14:w="0" w14:cap="flat" w14:cmpd="sng" w14:algn="ctr">
        <w14:noFill/>
        <w14:prstDash w14:val="solid"/>
        <w14:bevel/>
      </w14:textOutline>
    </w:rPr>
  </w:style>
  <w:style w:type="numbering" w:customStyle="1" w:styleId="ImportedStyle1">
    <w:name w:val="Imported Style 1"/>
    <w:rsid w:val="008126FF"/>
    <w:pPr>
      <w:numPr>
        <w:numId w:val="5"/>
      </w:numPr>
    </w:pPr>
  </w:style>
  <w:style w:type="character" w:customStyle="1" w:styleId="prog-disc-icn">
    <w:name w:val="prog-disc-icn"/>
    <w:basedOn w:val="Fuentedeprrafopredeter"/>
    <w:rsid w:val="00555E64"/>
  </w:style>
  <w:style w:type="paragraph" w:styleId="Fecha">
    <w:name w:val="Date"/>
    <w:basedOn w:val="Normal"/>
    <w:next w:val="Normal"/>
    <w:link w:val="FechaCar"/>
    <w:uiPriority w:val="99"/>
    <w:semiHidden/>
    <w:unhideWhenUsed/>
    <w:rsid w:val="00555E64"/>
    <w:pPr>
      <w:spacing w:after="200" w:line="276" w:lineRule="auto"/>
    </w:pPr>
    <w:rPr>
      <w:rFonts w:ascii="Calibri" w:eastAsia="Calibri" w:hAnsi="Calibri"/>
      <w:sz w:val="22"/>
      <w:szCs w:val="22"/>
      <w:lang w:eastAsia="en-US"/>
    </w:rPr>
  </w:style>
  <w:style w:type="character" w:customStyle="1" w:styleId="FechaCar">
    <w:name w:val="Fecha Car"/>
    <w:basedOn w:val="Fuentedeprrafopredeter"/>
    <w:link w:val="Fecha"/>
    <w:uiPriority w:val="99"/>
    <w:semiHidden/>
    <w:rsid w:val="00555E64"/>
    <w:rPr>
      <w:rFonts w:ascii="Calibri" w:eastAsia="Calibri" w:hAnsi="Calibri" w:cs="Times New Roman"/>
    </w:rPr>
  </w:style>
  <w:style w:type="paragraph" w:customStyle="1" w:styleId="typography-caption">
    <w:name w:val="typography-caption"/>
    <w:basedOn w:val="Normal"/>
    <w:rsid w:val="00555E64"/>
    <w:pPr>
      <w:spacing w:before="100" w:beforeAutospacing="1" w:after="100" w:afterAutospacing="1"/>
    </w:pPr>
    <w:rPr>
      <w:lang w:eastAsia="es-MX"/>
    </w:rPr>
  </w:style>
  <w:style w:type="character" w:styleId="Textoennegrita">
    <w:name w:val="Strong"/>
    <w:uiPriority w:val="22"/>
    <w:qFormat/>
    <w:rsid w:val="00555E64"/>
    <w:rPr>
      <w:b/>
      <w:bCs/>
    </w:rPr>
  </w:style>
  <w:style w:type="character" w:customStyle="1" w:styleId="pin-caption">
    <w:name w:val="pin-caption"/>
    <w:rsid w:val="00555E64"/>
  </w:style>
  <w:style w:type="character" w:customStyle="1" w:styleId="more">
    <w:name w:val="more"/>
    <w:rsid w:val="00555E64"/>
  </w:style>
  <w:style w:type="character" w:customStyle="1" w:styleId="nowrap">
    <w:name w:val="nowrap"/>
    <w:rsid w:val="00555E64"/>
  </w:style>
  <w:style w:type="paragraph" w:customStyle="1" w:styleId="techspecs-subheader">
    <w:name w:val="techspecs-subheader"/>
    <w:basedOn w:val="Normal"/>
    <w:rsid w:val="00555E64"/>
    <w:pPr>
      <w:spacing w:before="100" w:beforeAutospacing="1" w:after="100" w:afterAutospacing="1"/>
    </w:pPr>
    <w:rPr>
      <w:lang w:eastAsia="es-MX"/>
    </w:rPr>
  </w:style>
  <w:style w:type="character" w:styleId="nfasissutil">
    <w:name w:val="Subtle Emphasis"/>
    <w:uiPriority w:val="19"/>
    <w:qFormat/>
    <w:rsid w:val="00555E64"/>
    <w:rPr>
      <w:i/>
      <w:iCs/>
      <w:color w:val="808080"/>
    </w:rPr>
  </w:style>
  <w:style w:type="paragraph" w:customStyle="1" w:styleId="body-copy">
    <w:name w:val="body-copy"/>
    <w:basedOn w:val="Normal"/>
    <w:rsid w:val="00555E64"/>
    <w:pPr>
      <w:spacing w:before="100" w:beforeAutospacing="1" w:after="100" w:afterAutospacing="1"/>
    </w:pPr>
    <w:rPr>
      <w:lang w:val="en-US" w:eastAsia="en-US"/>
    </w:rPr>
  </w:style>
  <w:style w:type="paragraph" w:customStyle="1" w:styleId="spec-item">
    <w:name w:val="spec-item"/>
    <w:basedOn w:val="Normal"/>
    <w:rsid w:val="00555E64"/>
    <w:pPr>
      <w:spacing w:before="100" w:beforeAutospacing="1" w:after="100" w:afterAutospacing="1"/>
    </w:pPr>
    <w:rPr>
      <w:lang w:val="en-US" w:eastAsia="en-US"/>
    </w:rPr>
  </w:style>
  <w:style w:type="character" w:customStyle="1" w:styleId="spec-item-value">
    <w:name w:val="spec-item-value"/>
    <w:rsid w:val="00555E64"/>
  </w:style>
  <w:style w:type="character" w:customStyle="1" w:styleId="PuestoCar">
    <w:name w:val="Puesto Car"/>
    <w:uiPriority w:val="99"/>
    <w:rsid w:val="00555E64"/>
    <w:rPr>
      <w:rFonts w:ascii="Times New Roman" w:eastAsia="Times New Roman" w:hAnsi="Times New Roman" w:cs="Times New Roman"/>
      <w:b/>
      <w:sz w:val="36"/>
      <w:szCs w:val="20"/>
      <w:lang w:val="es-ES_tradnl"/>
    </w:rPr>
  </w:style>
  <w:style w:type="character" w:customStyle="1" w:styleId="fontstyle01">
    <w:name w:val="fontstyle01"/>
    <w:rsid w:val="00555E64"/>
    <w:rPr>
      <w:rFonts w:ascii="Calibri" w:hAnsi="Calibri" w:hint="default"/>
      <w:b/>
      <w:bCs/>
      <w:i w:val="0"/>
      <w:iCs w:val="0"/>
      <w:color w:val="000000"/>
      <w:sz w:val="22"/>
      <w:szCs w:val="22"/>
    </w:rPr>
  </w:style>
  <w:style w:type="character" w:customStyle="1" w:styleId="fontstyle11">
    <w:name w:val="fontstyle11"/>
    <w:rsid w:val="00555E64"/>
    <w:rPr>
      <w:rFonts w:ascii="Calibri" w:hAnsi="Calibri" w:hint="default"/>
      <w:b w:val="0"/>
      <w:bCs w:val="0"/>
      <w:i w:val="0"/>
      <w:iCs w:val="0"/>
      <w:color w:val="000000"/>
      <w:sz w:val="22"/>
      <w:szCs w:val="22"/>
    </w:rPr>
  </w:style>
  <w:style w:type="character" w:customStyle="1" w:styleId="MMTitleChar">
    <w:name w:val="MM Title Char"/>
    <w:link w:val="MMTitle"/>
    <w:uiPriority w:val="99"/>
    <w:locked/>
    <w:rsid w:val="00555E64"/>
    <w:rPr>
      <w:rFonts w:ascii="Cambria" w:eastAsia="Times New Roman" w:hAnsi="Cambria"/>
      <w:color w:val="17365D"/>
      <w:spacing w:val="5"/>
      <w:kern w:val="28"/>
      <w:sz w:val="52"/>
      <w:szCs w:val="52"/>
      <w:lang w:val="en-US" w:eastAsia="es-ES"/>
    </w:rPr>
  </w:style>
  <w:style w:type="paragraph" w:customStyle="1" w:styleId="MMTitle">
    <w:name w:val="MM Title"/>
    <w:basedOn w:val="Ttulo"/>
    <w:link w:val="MMTitleChar"/>
    <w:uiPriority w:val="99"/>
    <w:rsid w:val="00555E64"/>
    <w:pPr>
      <w:pBdr>
        <w:bottom w:val="single" w:sz="8" w:space="4" w:color="4F81BD"/>
      </w:pBdr>
      <w:spacing w:after="300"/>
      <w:ind w:left="0"/>
      <w:contextualSpacing/>
      <w:jc w:val="left"/>
    </w:pPr>
    <w:rPr>
      <w:rFonts w:ascii="Cambria" w:hAnsi="Cambria" w:cstheme="minorBidi"/>
      <w:b w:val="0"/>
      <w:color w:val="17365D"/>
      <w:spacing w:val="5"/>
      <w:kern w:val="28"/>
      <w:sz w:val="52"/>
      <w:szCs w:val="52"/>
      <w:lang w:val="en-US"/>
    </w:rPr>
  </w:style>
  <w:style w:type="character" w:customStyle="1" w:styleId="PuestoCar1">
    <w:name w:val="Puesto Car1"/>
    <w:rsid w:val="00555E64"/>
    <w:rPr>
      <w:rFonts w:ascii="Times New Roman" w:eastAsia="MS Mincho" w:hAnsi="Times New Roman"/>
      <w:b/>
      <w:sz w:val="36"/>
      <w:lang w:val="es-ES_tradnl"/>
    </w:rPr>
  </w:style>
  <w:style w:type="character" w:customStyle="1" w:styleId="WW8Num2z0">
    <w:name w:val="WW8Num2z0"/>
    <w:rsid w:val="00CB51AA"/>
    <w:rPr>
      <w:rFonts w:ascii="Arial" w:hAnsi="Arial"/>
      <w:b/>
      <w:sz w:val="24"/>
    </w:rPr>
  </w:style>
  <w:style w:type="character" w:customStyle="1" w:styleId="WW8Num3z1">
    <w:name w:val="WW8Num3z1"/>
    <w:uiPriority w:val="99"/>
    <w:rsid w:val="00CB51AA"/>
  </w:style>
  <w:style w:type="character" w:customStyle="1" w:styleId="WW8Num5z0">
    <w:name w:val="WW8Num5z0"/>
    <w:rsid w:val="00CB51AA"/>
    <w:rPr>
      <w:rFonts w:ascii="Symbol" w:hAnsi="Symbol"/>
    </w:rPr>
  </w:style>
  <w:style w:type="character" w:customStyle="1" w:styleId="WW8Num6z0">
    <w:name w:val="WW8Num6z0"/>
    <w:rsid w:val="00CB51AA"/>
    <w:rPr>
      <w:rFonts w:ascii="Symbol" w:hAnsi="Symbol"/>
    </w:rPr>
  </w:style>
  <w:style w:type="character" w:customStyle="1" w:styleId="WW8Num7z0">
    <w:name w:val="WW8Num7z0"/>
    <w:rsid w:val="00CB51AA"/>
    <w:rPr>
      <w:b/>
    </w:rPr>
  </w:style>
  <w:style w:type="character" w:customStyle="1" w:styleId="WW8Num8z0">
    <w:name w:val="WW8Num8z0"/>
    <w:rsid w:val="00CB51AA"/>
    <w:rPr>
      <w:rFonts w:ascii="Wingdings" w:hAnsi="Wingdings"/>
    </w:rPr>
  </w:style>
  <w:style w:type="character" w:customStyle="1" w:styleId="WW8Num9z0">
    <w:name w:val="WW8Num9z0"/>
    <w:uiPriority w:val="99"/>
    <w:rsid w:val="00CB51AA"/>
    <w:rPr>
      <w:b/>
    </w:rPr>
  </w:style>
  <w:style w:type="character" w:customStyle="1" w:styleId="WW8Num11z0">
    <w:name w:val="WW8Num11z0"/>
    <w:rsid w:val="00CB51AA"/>
    <w:rPr>
      <w:b/>
    </w:rPr>
  </w:style>
  <w:style w:type="character" w:customStyle="1" w:styleId="WW8Num12z0">
    <w:name w:val="WW8Num12z0"/>
    <w:rsid w:val="00CB51AA"/>
    <w:rPr>
      <w:rFonts w:ascii="Symbol" w:hAnsi="Symbol"/>
    </w:rPr>
  </w:style>
  <w:style w:type="character" w:customStyle="1" w:styleId="WW8Num13z0">
    <w:name w:val="WW8Num13z0"/>
    <w:rsid w:val="00CB51AA"/>
    <w:rPr>
      <w:rFonts w:ascii="Symbol" w:hAnsi="Symbol"/>
    </w:rPr>
  </w:style>
  <w:style w:type="character" w:customStyle="1" w:styleId="WW8Num14z0">
    <w:name w:val="WW8Num14z0"/>
    <w:uiPriority w:val="99"/>
    <w:rsid w:val="00CB51AA"/>
  </w:style>
  <w:style w:type="character" w:customStyle="1" w:styleId="WW8Num15z0">
    <w:name w:val="WW8Num15z0"/>
    <w:uiPriority w:val="99"/>
    <w:rsid w:val="00CB51AA"/>
    <w:rPr>
      <w:rFonts w:ascii="Symbol" w:hAnsi="Symbol"/>
    </w:rPr>
  </w:style>
  <w:style w:type="character" w:customStyle="1" w:styleId="WW8Num16z0">
    <w:name w:val="WW8Num16z0"/>
    <w:rsid w:val="00CB51AA"/>
  </w:style>
  <w:style w:type="character" w:customStyle="1" w:styleId="WW8Num17z0">
    <w:name w:val="WW8Num17z0"/>
    <w:uiPriority w:val="99"/>
    <w:rsid w:val="00CB51AA"/>
    <w:rPr>
      <w:rFonts w:ascii="Symbol" w:hAnsi="Symbol"/>
    </w:rPr>
  </w:style>
  <w:style w:type="character" w:customStyle="1" w:styleId="WW8Num19z0">
    <w:name w:val="WW8Num19z0"/>
    <w:rsid w:val="00CB51AA"/>
    <w:rPr>
      <w:rFonts w:ascii="Symbol" w:hAnsi="Symbol"/>
    </w:rPr>
  </w:style>
  <w:style w:type="character" w:customStyle="1" w:styleId="WW8Num20z0">
    <w:name w:val="WW8Num20z0"/>
    <w:rsid w:val="00CB51AA"/>
    <w:rPr>
      <w:rFonts w:ascii="Symbol" w:hAnsi="Symbol"/>
    </w:rPr>
  </w:style>
  <w:style w:type="character" w:customStyle="1" w:styleId="WW8Num21z0">
    <w:name w:val="WW8Num21z0"/>
    <w:uiPriority w:val="99"/>
    <w:rsid w:val="00CB51AA"/>
    <w:rPr>
      <w:rFonts w:ascii="Wingdings" w:hAnsi="Wingdings"/>
    </w:rPr>
  </w:style>
  <w:style w:type="character" w:customStyle="1" w:styleId="WW8Num23z0">
    <w:name w:val="WW8Num23z0"/>
    <w:uiPriority w:val="99"/>
    <w:rsid w:val="00CB51AA"/>
    <w:rPr>
      <w:rFonts w:ascii="Wingdings" w:hAnsi="Wingdings"/>
    </w:rPr>
  </w:style>
  <w:style w:type="character" w:customStyle="1" w:styleId="WW8Num26z0">
    <w:name w:val="WW8Num26z0"/>
    <w:rsid w:val="00CB51AA"/>
    <w:rPr>
      <w:rFonts w:ascii="Symbol" w:hAnsi="Symbol"/>
    </w:rPr>
  </w:style>
  <w:style w:type="character" w:customStyle="1" w:styleId="WW8Num26z1">
    <w:name w:val="WW8Num26z1"/>
    <w:uiPriority w:val="99"/>
    <w:rsid w:val="00CB51AA"/>
    <w:rPr>
      <w:rFonts w:ascii="Courier New" w:hAnsi="Courier New"/>
    </w:rPr>
  </w:style>
  <w:style w:type="character" w:customStyle="1" w:styleId="WW8Num26z2">
    <w:name w:val="WW8Num26z2"/>
    <w:uiPriority w:val="99"/>
    <w:rsid w:val="00CB51AA"/>
    <w:rPr>
      <w:rFonts w:ascii="Wingdings" w:hAnsi="Wingdings"/>
    </w:rPr>
  </w:style>
  <w:style w:type="character" w:customStyle="1" w:styleId="WW8Num26z3">
    <w:name w:val="WW8Num26z3"/>
    <w:uiPriority w:val="99"/>
    <w:rsid w:val="00CB51AA"/>
    <w:rPr>
      <w:rFonts w:ascii="Symbol" w:hAnsi="Symbol"/>
    </w:rPr>
  </w:style>
  <w:style w:type="character" w:customStyle="1" w:styleId="WW8Num29z2">
    <w:name w:val="WW8Num29z2"/>
    <w:rsid w:val="00CB51AA"/>
  </w:style>
  <w:style w:type="character" w:customStyle="1" w:styleId="WW8Num31z0">
    <w:name w:val="WW8Num31z0"/>
    <w:uiPriority w:val="99"/>
    <w:rsid w:val="00CB51AA"/>
    <w:rPr>
      <w:rFonts w:ascii="Symbol" w:hAnsi="Symbol"/>
    </w:rPr>
  </w:style>
  <w:style w:type="character" w:customStyle="1" w:styleId="WW8Num31z1">
    <w:name w:val="WW8Num31z1"/>
    <w:uiPriority w:val="99"/>
    <w:rsid w:val="00CB51AA"/>
    <w:rPr>
      <w:rFonts w:ascii="Courier New" w:hAnsi="Courier New"/>
    </w:rPr>
  </w:style>
  <w:style w:type="character" w:customStyle="1" w:styleId="WW8Num31z2">
    <w:name w:val="WW8Num31z2"/>
    <w:uiPriority w:val="99"/>
    <w:rsid w:val="00CB51AA"/>
    <w:rPr>
      <w:rFonts w:ascii="Wingdings" w:hAnsi="Wingdings"/>
    </w:rPr>
  </w:style>
  <w:style w:type="character" w:customStyle="1" w:styleId="WW8Num32z0">
    <w:name w:val="WW8Num32z0"/>
    <w:rsid w:val="00CB51AA"/>
    <w:rPr>
      <w:rFonts w:ascii="Symbol" w:hAnsi="Symbol"/>
    </w:rPr>
  </w:style>
  <w:style w:type="character" w:customStyle="1" w:styleId="WW8Num32z1">
    <w:name w:val="WW8Num32z1"/>
    <w:uiPriority w:val="99"/>
    <w:rsid w:val="00CB51AA"/>
    <w:rPr>
      <w:rFonts w:ascii="Courier New" w:hAnsi="Courier New"/>
    </w:rPr>
  </w:style>
  <w:style w:type="character" w:customStyle="1" w:styleId="WW8Num32z2">
    <w:name w:val="WW8Num32z2"/>
    <w:uiPriority w:val="99"/>
    <w:rsid w:val="00CB51AA"/>
    <w:rPr>
      <w:rFonts w:ascii="Wingdings" w:hAnsi="Wingdings"/>
    </w:rPr>
  </w:style>
  <w:style w:type="character" w:customStyle="1" w:styleId="WW8Num33z0">
    <w:name w:val="WW8Num33z0"/>
    <w:uiPriority w:val="99"/>
    <w:rsid w:val="00CB51AA"/>
  </w:style>
  <w:style w:type="character" w:customStyle="1" w:styleId="WW8Num34z0">
    <w:name w:val="WW8Num34z0"/>
    <w:uiPriority w:val="99"/>
    <w:rsid w:val="00CB51AA"/>
    <w:rPr>
      <w:rFonts w:ascii="Symbol" w:hAnsi="Symbol"/>
      <w:b/>
    </w:rPr>
  </w:style>
  <w:style w:type="character" w:customStyle="1" w:styleId="WW8Num34z1">
    <w:name w:val="WW8Num34z1"/>
    <w:uiPriority w:val="99"/>
    <w:rsid w:val="00CB51AA"/>
    <w:rPr>
      <w:rFonts w:ascii="Courier New" w:hAnsi="Courier New"/>
    </w:rPr>
  </w:style>
  <w:style w:type="character" w:customStyle="1" w:styleId="WW8Num34z2">
    <w:name w:val="WW8Num34z2"/>
    <w:uiPriority w:val="99"/>
    <w:rsid w:val="00CB51AA"/>
    <w:rPr>
      <w:rFonts w:ascii="Wingdings" w:hAnsi="Wingdings"/>
    </w:rPr>
  </w:style>
  <w:style w:type="character" w:customStyle="1" w:styleId="WW8Num34z3">
    <w:name w:val="WW8Num34z3"/>
    <w:uiPriority w:val="99"/>
    <w:rsid w:val="00CB51AA"/>
    <w:rPr>
      <w:rFonts w:ascii="Symbol" w:hAnsi="Symbol"/>
    </w:rPr>
  </w:style>
  <w:style w:type="character" w:customStyle="1" w:styleId="WW8Num35z0">
    <w:name w:val="WW8Num35z0"/>
    <w:uiPriority w:val="99"/>
    <w:rsid w:val="00CB51AA"/>
    <w:rPr>
      <w:rFonts w:ascii="Symbol" w:hAnsi="Symbol"/>
    </w:rPr>
  </w:style>
  <w:style w:type="character" w:customStyle="1" w:styleId="WW8Num35z1">
    <w:name w:val="WW8Num35z1"/>
    <w:uiPriority w:val="99"/>
    <w:rsid w:val="00CB51AA"/>
    <w:rPr>
      <w:rFonts w:ascii="Courier New" w:hAnsi="Courier New"/>
    </w:rPr>
  </w:style>
  <w:style w:type="character" w:customStyle="1" w:styleId="WW8Num35z2">
    <w:name w:val="WW8Num35z2"/>
    <w:uiPriority w:val="99"/>
    <w:rsid w:val="00CB51AA"/>
    <w:rPr>
      <w:rFonts w:ascii="Wingdings" w:hAnsi="Wingdings"/>
    </w:rPr>
  </w:style>
  <w:style w:type="character" w:customStyle="1" w:styleId="WW8Num36z0">
    <w:name w:val="WW8Num36z0"/>
    <w:uiPriority w:val="99"/>
    <w:rsid w:val="00CB51AA"/>
    <w:rPr>
      <w:b/>
    </w:rPr>
  </w:style>
  <w:style w:type="character" w:customStyle="1" w:styleId="WW8Num37z0">
    <w:name w:val="WW8Num37z0"/>
    <w:uiPriority w:val="99"/>
    <w:rsid w:val="00CB51AA"/>
    <w:rPr>
      <w:b/>
    </w:rPr>
  </w:style>
  <w:style w:type="character" w:customStyle="1" w:styleId="WW8Num38z0">
    <w:name w:val="WW8Num38z0"/>
    <w:uiPriority w:val="99"/>
    <w:rsid w:val="00CB51AA"/>
    <w:rPr>
      <w:rFonts w:ascii="Symbol" w:hAnsi="Symbol"/>
    </w:rPr>
  </w:style>
  <w:style w:type="character" w:customStyle="1" w:styleId="WW8Num38z1">
    <w:name w:val="WW8Num38z1"/>
    <w:uiPriority w:val="99"/>
    <w:rsid w:val="00CB51AA"/>
    <w:rPr>
      <w:rFonts w:ascii="Courier New" w:hAnsi="Courier New"/>
    </w:rPr>
  </w:style>
  <w:style w:type="character" w:customStyle="1" w:styleId="WW8Num38z2">
    <w:name w:val="WW8Num38z2"/>
    <w:uiPriority w:val="99"/>
    <w:rsid w:val="00CB51AA"/>
    <w:rPr>
      <w:rFonts w:ascii="Wingdings" w:hAnsi="Wingdings"/>
    </w:rPr>
  </w:style>
  <w:style w:type="character" w:customStyle="1" w:styleId="WW8Num40z0">
    <w:name w:val="WW8Num40z0"/>
    <w:uiPriority w:val="99"/>
    <w:rsid w:val="00CB51AA"/>
    <w:rPr>
      <w:b/>
    </w:rPr>
  </w:style>
  <w:style w:type="character" w:customStyle="1" w:styleId="WW8Num45z0">
    <w:name w:val="WW8Num45z0"/>
    <w:uiPriority w:val="99"/>
    <w:rsid w:val="00CB51AA"/>
  </w:style>
  <w:style w:type="character" w:customStyle="1" w:styleId="WW8Num46z0">
    <w:name w:val="WW8Num46z0"/>
    <w:rsid w:val="00CB51AA"/>
  </w:style>
  <w:style w:type="character" w:customStyle="1" w:styleId="WW8Num48z0">
    <w:name w:val="WW8Num48z0"/>
    <w:uiPriority w:val="99"/>
    <w:rsid w:val="00CB51AA"/>
    <w:rPr>
      <w:rFonts w:ascii="Symbol" w:hAnsi="Symbol"/>
      <w:b/>
    </w:rPr>
  </w:style>
  <w:style w:type="character" w:customStyle="1" w:styleId="WW8Num48z1">
    <w:name w:val="WW8Num48z1"/>
    <w:uiPriority w:val="99"/>
    <w:rsid w:val="00CB51AA"/>
    <w:rPr>
      <w:rFonts w:ascii="Courier New" w:hAnsi="Courier New"/>
    </w:rPr>
  </w:style>
  <w:style w:type="character" w:customStyle="1" w:styleId="WW8Num48z2">
    <w:name w:val="WW8Num48z2"/>
    <w:uiPriority w:val="99"/>
    <w:rsid w:val="00CB51AA"/>
    <w:rPr>
      <w:rFonts w:ascii="Wingdings" w:hAnsi="Wingdings"/>
    </w:rPr>
  </w:style>
  <w:style w:type="character" w:customStyle="1" w:styleId="WW8Num48z3">
    <w:name w:val="WW8Num48z3"/>
    <w:uiPriority w:val="99"/>
    <w:rsid w:val="00CB51AA"/>
    <w:rPr>
      <w:rFonts w:ascii="Symbol" w:hAnsi="Symbol"/>
    </w:rPr>
  </w:style>
  <w:style w:type="character" w:customStyle="1" w:styleId="Fuentedeprrafopredeter2">
    <w:name w:val="Fuente de párrafo predeter.2"/>
    <w:rsid w:val="00CB51AA"/>
  </w:style>
  <w:style w:type="character" w:customStyle="1" w:styleId="WW8Num10z0">
    <w:name w:val="WW8Num10z0"/>
    <w:rsid w:val="00CB51AA"/>
    <w:rPr>
      <w:rFonts w:ascii="Symbol" w:hAnsi="Symbol"/>
    </w:rPr>
  </w:style>
  <w:style w:type="character" w:customStyle="1" w:styleId="WW8Num18z0">
    <w:name w:val="WW8Num18z0"/>
    <w:rsid w:val="00CB51AA"/>
    <w:rPr>
      <w:rFonts w:ascii="Symbol" w:hAnsi="Symbol"/>
    </w:rPr>
  </w:style>
  <w:style w:type="character" w:customStyle="1" w:styleId="WW8Num22z0">
    <w:name w:val="WW8Num22z0"/>
    <w:rsid w:val="00CB51AA"/>
    <w:rPr>
      <w:b/>
    </w:rPr>
  </w:style>
  <w:style w:type="character" w:customStyle="1" w:styleId="WW8Num24z0">
    <w:name w:val="WW8Num24z0"/>
    <w:uiPriority w:val="99"/>
    <w:rsid w:val="00CB51AA"/>
    <w:rPr>
      <w:rFonts w:ascii="Symbol" w:hAnsi="Symbol"/>
    </w:rPr>
  </w:style>
  <w:style w:type="character" w:customStyle="1" w:styleId="WW8Num25z0">
    <w:name w:val="WW8Num25z0"/>
    <w:uiPriority w:val="99"/>
    <w:rsid w:val="00CB51AA"/>
    <w:rPr>
      <w:rFonts w:ascii="Wingdings" w:hAnsi="Wingdings"/>
    </w:rPr>
  </w:style>
  <w:style w:type="character" w:customStyle="1" w:styleId="Absatz-Standardschriftart">
    <w:name w:val="Absatz-Standardschriftart"/>
    <w:rsid w:val="00CB51AA"/>
  </w:style>
  <w:style w:type="character" w:customStyle="1" w:styleId="WW8Num1z0">
    <w:name w:val="WW8Num1z0"/>
    <w:rsid w:val="00CB51AA"/>
    <w:rPr>
      <w:rFonts w:ascii="Arial" w:hAnsi="Arial"/>
      <w:b/>
      <w:sz w:val="24"/>
    </w:rPr>
  </w:style>
  <w:style w:type="character" w:customStyle="1" w:styleId="WW8Num2z1">
    <w:name w:val="WW8Num2z1"/>
    <w:rsid w:val="00CB51AA"/>
  </w:style>
  <w:style w:type="character" w:customStyle="1" w:styleId="WW8Num4z0">
    <w:name w:val="WW8Num4z0"/>
    <w:rsid w:val="00CB51AA"/>
  </w:style>
  <w:style w:type="character" w:customStyle="1" w:styleId="WW8Num4z1">
    <w:name w:val="WW8Num4z1"/>
    <w:uiPriority w:val="99"/>
    <w:rsid w:val="00CB51AA"/>
    <w:rPr>
      <w:rFonts w:ascii="Courier New" w:hAnsi="Courier New"/>
    </w:rPr>
  </w:style>
  <w:style w:type="character" w:customStyle="1" w:styleId="WW8Num4z2">
    <w:name w:val="WW8Num4z2"/>
    <w:uiPriority w:val="99"/>
    <w:rsid w:val="00CB51AA"/>
    <w:rPr>
      <w:rFonts w:ascii="Wingdings" w:hAnsi="Wingdings"/>
    </w:rPr>
  </w:style>
  <w:style w:type="character" w:customStyle="1" w:styleId="WW8Num4z3">
    <w:name w:val="WW8Num4z3"/>
    <w:uiPriority w:val="99"/>
    <w:rsid w:val="00CB51AA"/>
    <w:rPr>
      <w:rFonts w:ascii="Symbol" w:hAnsi="Symbol"/>
    </w:rPr>
  </w:style>
  <w:style w:type="character" w:customStyle="1" w:styleId="WW8Num5z1">
    <w:name w:val="WW8Num5z1"/>
    <w:uiPriority w:val="99"/>
    <w:rsid w:val="00CB51AA"/>
    <w:rPr>
      <w:rFonts w:ascii="Courier New" w:hAnsi="Courier New"/>
    </w:rPr>
  </w:style>
  <w:style w:type="character" w:customStyle="1" w:styleId="WW8Num5z2">
    <w:name w:val="WW8Num5z2"/>
    <w:uiPriority w:val="99"/>
    <w:rsid w:val="00CB51AA"/>
    <w:rPr>
      <w:rFonts w:ascii="Wingdings" w:hAnsi="Wingdings"/>
    </w:rPr>
  </w:style>
  <w:style w:type="character" w:customStyle="1" w:styleId="WW8Num6z1">
    <w:name w:val="WW8Num6z1"/>
    <w:uiPriority w:val="99"/>
    <w:rsid w:val="00CB51AA"/>
    <w:rPr>
      <w:rFonts w:ascii="Courier New" w:hAnsi="Courier New"/>
    </w:rPr>
  </w:style>
  <w:style w:type="character" w:customStyle="1" w:styleId="WW8Num6z2">
    <w:name w:val="WW8Num6z2"/>
    <w:uiPriority w:val="99"/>
    <w:rsid w:val="00CB51AA"/>
    <w:rPr>
      <w:rFonts w:ascii="Wingdings" w:hAnsi="Wingdings"/>
    </w:rPr>
  </w:style>
  <w:style w:type="character" w:customStyle="1" w:styleId="WW8Num8z1">
    <w:name w:val="WW8Num8z1"/>
    <w:uiPriority w:val="99"/>
    <w:rsid w:val="00CB51AA"/>
    <w:rPr>
      <w:rFonts w:ascii="Courier New" w:hAnsi="Courier New"/>
    </w:rPr>
  </w:style>
  <w:style w:type="character" w:customStyle="1" w:styleId="WW8Num8z3">
    <w:name w:val="WW8Num8z3"/>
    <w:uiPriority w:val="99"/>
    <w:rsid w:val="00CB51AA"/>
    <w:rPr>
      <w:rFonts w:ascii="Symbol" w:hAnsi="Symbol"/>
    </w:rPr>
  </w:style>
  <w:style w:type="character" w:customStyle="1" w:styleId="WW8Num10z1">
    <w:name w:val="WW8Num10z1"/>
    <w:rsid w:val="00CB51AA"/>
    <w:rPr>
      <w:rFonts w:ascii="Courier New" w:hAnsi="Courier New"/>
    </w:rPr>
  </w:style>
  <w:style w:type="character" w:customStyle="1" w:styleId="WW8Num10z2">
    <w:name w:val="WW8Num10z2"/>
    <w:rsid w:val="00CB51AA"/>
    <w:rPr>
      <w:rFonts w:ascii="Wingdings" w:hAnsi="Wingdings"/>
    </w:rPr>
  </w:style>
  <w:style w:type="character" w:customStyle="1" w:styleId="WW8Num12z1">
    <w:name w:val="WW8Num12z1"/>
    <w:rsid w:val="00CB51AA"/>
    <w:rPr>
      <w:rFonts w:ascii="Courier New" w:hAnsi="Courier New"/>
    </w:rPr>
  </w:style>
  <w:style w:type="character" w:customStyle="1" w:styleId="WW8Num12z2">
    <w:name w:val="WW8Num12z2"/>
    <w:uiPriority w:val="99"/>
    <w:rsid w:val="00CB51AA"/>
    <w:rPr>
      <w:rFonts w:ascii="Wingdings" w:hAnsi="Wingdings"/>
    </w:rPr>
  </w:style>
  <w:style w:type="character" w:customStyle="1" w:styleId="WW8Num15z1">
    <w:name w:val="WW8Num15z1"/>
    <w:uiPriority w:val="99"/>
    <w:rsid w:val="00CB51AA"/>
    <w:rPr>
      <w:rFonts w:ascii="Courier New" w:hAnsi="Courier New"/>
    </w:rPr>
  </w:style>
  <w:style w:type="character" w:customStyle="1" w:styleId="WW8Num15z2">
    <w:name w:val="WW8Num15z2"/>
    <w:uiPriority w:val="99"/>
    <w:rsid w:val="00CB51AA"/>
    <w:rPr>
      <w:rFonts w:ascii="Wingdings" w:hAnsi="Wingdings"/>
    </w:rPr>
  </w:style>
  <w:style w:type="character" w:customStyle="1" w:styleId="WW8Num17z1">
    <w:name w:val="WW8Num17z1"/>
    <w:uiPriority w:val="99"/>
    <w:rsid w:val="00CB51AA"/>
    <w:rPr>
      <w:rFonts w:ascii="Courier New" w:hAnsi="Courier New"/>
    </w:rPr>
  </w:style>
  <w:style w:type="character" w:customStyle="1" w:styleId="WW8Num17z2">
    <w:name w:val="WW8Num17z2"/>
    <w:uiPriority w:val="99"/>
    <w:rsid w:val="00CB51AA"/>
    <w:rPr>
      <w:rFonts w:ascii="Wingdings" w:hAnsi="Wingdings"/>
    </w:rPr>
  </w:style>
  <w:style w:type="character" w:customStyle="1" w:styleId="WW8Num18z1">
    <w:name w:val="WW8Num18z1"/>
    <w:uiPriority w:val="99"/>
    <w:rsid w:val="00CB51AA"/>
    <w:rPr>
      <w:rFonts w:ascii="Courier New" w:hAnsi="Courier New"/>
    </w:rPr>
  </w:style>
  <w:style w:type="character" w:customStyle="1" w:styleId="WW8Num18z2">
    <w:name w:val="WW8Num18z2"/>
    <w:uiPriority w:val="99"/>
    <w:rsid w:val="00CB51AA"/>
    <w:rPr>
      <w:rFonts w:ascii="Wingdings" w:hAnsi="Wingdings"/>
    </w:rPr>
  </w:style>
  <w:style w:type="character" w:customStyle="1" w:styleId="WW8Num19z1">
    <w:name w:val="WW8Num19z1"/>
    <w:uiPriority w:val="99"/>
    <w:rsid w:val="00CB51AA"/>
    <w:rPr>
      <w:rFonts w:ascii="Courier New" w:hAnsi="Courier New"/>
    </w:rPr>
  </w:style>
  <w:style w:type="character" w:customStyle="1" w:styleId="WW8Num19z2">
    <w:name w:val="WW8Num19z2"/>
    <w:uiPriority w:val="99"/>
    <w:rsid w:val="00CB51AA"/>
    <w:rPr>
      <w:rFonts w:ascii="Wingdings" w:hAnsi="Wingdings"/>
    </w:rPr>
  </w:style>
  <w:style w:type="character" w:customStyle="1" w:styleId="WW8Num20z1">
    <w:name w:val="WW8Num20z1"/>
    <w:uiPriority w:val="99"/>
    <w:rsid w:val="00CB51AA"/>
    <w:rPr>
      <w:rFonts w:ascii="Courier New" w:hAnsi="Courier New"/>
    </w:rPr>
  </w:style>
  <w:style w:type="character" w:customStyle="1" w:styleId="WW8Num20z2">
    <w:name w:val="WW8Num20z2"/>
    <w:uiPriority w:val="99"/>
    <w:rsid w:val="00CB51AA"/>
    <w:rPr>
      <w:rFonts w:ascii="Wingdings" w:hAnsi="Wingdings"/>
    </w:rPr>
  </w:style>
  <w:style w:type="character" w:customStyle="1" w:styleId="WW8Num23z1">
    <w:name w:val="WW8Num23z1"/>
    <w:uiPriority w:val="99"/>
    <w:rsid w:val="00CB51AA"/>
    <w:rPr>
      <w:b/>
    </w:rPr>
  </w:style>
  <w:style w:type="character" w:customStyle="1" w:styleId="WW8Num24z1">
    <w:name w:val="WW8Num24z1"/>
    <w:uiPriority w:val="99"/>
    <w:rsid w:val="00CB51AA"/>
    <w:rPr>
      <w:rFonts w:ascii="Courier New" w:hAnsi="Courier New"/>
    </w:rPr>
  </w:style>
  <w:style w:type="character" w:customStyle="1" w:styleId="WW8Num24z2">
    <w:name w:val="WW8Num24z2"/>
    <w:uiPriority w:val="99"/>
    <w:rsid w:val="00CB51AA"/>
    <w:rPr>
      <w:rFonts w:ascii="Wingdings" w:hAnsi="Wingdings"/>
    </w:rPr>
  </w:style>
  <w:style w:type="character" w:customStyle="1" w:styleId="WW8Num25z1">
    <w:name w:val="WW8Num25z1"/>
    <w:uiPriority w:val="99"/>
    <w:rsid w:val="00CB51AA"/>
    <w:rPr>
      <w:rFonts w:ascii="Courier New" w:hAnsi="Courier New"/>
    </w:rPr>
  </w:style>
  <w:style w:type="character" w:customStyle="1" w:styleId="WW8Num25z3">
    <w:name w:val="WW8Num25z3"/>
    <w:uiPriority w:val="99"/>
    <w:rsid w:val="00CB51AA"/>
    <w:rPr>
      <w:rFonts w:ascii="Symbol" w:hAnsi="Symbol"/>
    </w:rPr>
  </w:style>
  <w:style w:type="character" w:customStyle="1" w:styleId="WW8Num28z0">
    <w:name w:val="WW8Num28z0"/>
    <w:uiPriority w:val="99"/>
    <w:rsid w:val="00CB51AA"/>
    <w:rPr>
      <w:b/>
    </w:rPr>
  </w:style>
  <w:style w:type="character" w:customStyle="1" w:styleId="WW8Num29z0">
    <w:name w:val="WW8Num29z0"/>
    <w:rsid w:val="00CB51AA"/>
    <w:rPr>
      <w:b/>
    </w:rPr>
  </w:style>
  <w:style w:type="character" w:customStyle="1" w:styleId="Fuentedeprrafopredeter1">
    <w:name w:val="Fuente de párrafo predeter.1"/>
    <w:rsid w:val="00CB51AA"/>
  </w:style>
  <w:style w:type="character" w:customStyle="1" w:styleId="DeltaViewInsertion">
    <w:name w:val="DeltaView Insertion"/>
    <w:uiPriority w:val="99"/>
    <w:rsid w:val="00CB51AA"/>
    <w:rPr>
      <w:color w:val="0000FF"/>
      <w:spacing w:val="0"/>
      <w:u w:val="double"/>
    </w:rPr>
  </w:style>
  <w:style w:type="character" w:styleId="Nmerodepgina">
    <w:name w:val="page number"/>
    <w:basedOn w:val="Fuentedeprrafopredeter1"/>
    <w:rsid w:val="00CB51AA"/>
    <w:rPr>
      <w:rFonts w:cs="Times New Roman"/>
    </w:rPr>
  </w:style>
  <w:style w:type="character" w:customStyle="1" w:styleId="Carcterdenumeracin">
    <w:name w:val="Carácter de numeración"/>
    <w:uiPriority w:val="99"/>
    <w:rsid w:val="00CB51AA"/>
  </w:style>
  <w:style w:type="paragraph" w:customStyle="1" w:styleId="Encabezado4">
    <w:name w:val="Encabezado4"/>
    <w:basedOn w:val="Normal"/>
    <w:next w:val="Textoindependiente"/>
    <w:uiPriority w:val="99"/>
    <w:rsid w:val="00CB51AA"/>
    <w:pPr>
      <w:keepNext/>
      <w:suppressAutoHyphens/>
      <w:spacing w:before="240" w:after="120"/>
    </w:pPr>
    <w:rPr>
      <w:rFonts w:ascii="Arial" w:eastAsia="MS Mincho" w:hAnsi="Arial" w:cs="Tahoma"/>
      <w:sz w:val="28"/>
      <w:szCs w:val="28"/>
      <w:lang w:val="es-ES" w:eastAsia="ar-SA"/>
    </w:rPr>
  </w:style>
  <w:style w:type="paragraph" w:styleId="Lista">
    <w:name w:val="List"/>
    <w:basedOn w:val="Textoindependiente"/>
    <w:rsid w:val="00CB51AA"/>
    <w:pPr>
      <w:suppressAutoHyphens/>
      <w:spacing w:after="120"/>
      <w:jc w:val="left"/>
    </w:pPr>
    <w:rPr>
      <w:rFonts w:ascii="Times New Roman" w:eastAsia="Batang" w:hAnsi="Times New Roman" w:cs="Tahoma"/>
      <w:sz w:val="24"/>
      <w:lang w:val="es-ES" w:eastAsia="ar-SA"/>
    </w:rPr>
  </w:style>
  <w:style w:type="paragraph" w:customStyle="1" w:styleId="Etiqueta">
    <w:name w:val="Etiqueta"/>
    <w:basedOn w:val="Normal"/>
    <w:rsid w:val="00CB51AA"/>
    <w:pPr>
      <w:suppressLineNumbers/>
      <w:suppressAutoHyphens/>
      <w:spacing w:before="120" w:after="120"/>
    </w:pPr>
    <w:rPr>
      <w:rFonts w:eastAsia="Batang"/>
      <w:i/>
      <w:szCs w:val="20"/>
      <w:lang w:val="es-ES" w:eastAsia="ar-SA"/>
    </w:rPr>
  </w:style>
  <w:style w:type="paragraph" w:customStyle="1" w:styleId="ndice">
    <w:name w:val="Índice"/>
    <w:basedOn w:val="Normal"/>
    <w:rsid w:val="00CB51AA"/>
    <w:pPr>
      <w:suppressLineNumbers/>
      <w:suppressAutoHyphens/>
    </w:pPr>
    <w:rPr>
      <w:rFonts w:eastAsia="Batang"/>
      <w:szCs w:val="20"/>
      <w:lang w:val="es-ES" w:eastAsia="ar-SA"/>
    </w:rPr>
  </w:style>
  <w:style w:type="paragraph" w:customStyle="1" w:styleId="Encabezado3">
    <w:name w:val="Encabezado3"/>
    <w:basedOn w:val="Normal"/>
    <w:next w:val="Textoindependiente"/>
    <w:rsid w:val="00CB51AA"/>
    <w:pPr>
      <w:keepNext/>
      <w:suppressAutoHyphens/>
      <w:spacing w:before="240" w:after="120"/>
    </w:pPr>
    <w:rPr>
      <w:rFonts w:ascii="Arial" w:eastAsia="MS Mincho" w:hAnsi="Arial" w:cs="Tahoma"/>
      <w:sz w:val="28"/>
      <w:szCs w:val="28"/>
      <w:lang w:val="es-ES" w:eastAsia="ar-SA"/>
    </w:rPr>
  </w:style>
  <w:style w:type="paragraph" w:customStyle="1" w:styleId="Encabezado2">
    <w:name w:val="Encabezado2"/>
    <w:basedOn w:val="Normal"/>
    <w:next w:val="Textonormal"/>
    <w:rsid w:val="00CB51AA"/>
    <w:pPr>
      <w:keepNext/>
      <w:suppressAutoHyphens/>
      <w:spacing w:before="240" w:after="120"/>
    </w:pPr>
    <w:rPr>
      <w:rFonts w:ascii="Arial" w:eastAsia="Batang" w:hAnsi="Arial" w:cs="Arial"/>
      <w:sz w:val="28"/>
      <w:szCs w:val="20"/>
      <w:lang w:val="es-ES" w:eastAsia="ar-SA"/>
    </w:rPr>
  </w:style>
  <w:style w:type="paragraph" w:customStyle="1" w:styleId="Textonormal">
    <w:name w:val="Texto normal"/>
    <w:basedOn w:val="Normal"/>
    <w:uiPriority w:val="99"/>
    <w:rsid w:val="00CB51AA"/>
    <w:pPr>
      <w:suppressAutoHyphens/>
      <w:spacing w:after="120"/>
    </w:pPr>
    <w:rPr>
      <w:rFonts w:eastAsia="Batang"/>
      <w:szCs w:val="20"/>
      <w:lang w:val="es-ES" w:eastAsia="ar-SA"/>
    </w:rPr>
  </w:style>
  <w:style w:type="paragraph" w:customStyle="1" w:styleId="Lista21">
    <w:name w:val="Lista 21"/>
    <w:basedOn w:val="Textonormal"/>
    <w:rsid w:val="00CB51AA"/>
  </w:style>
  <w:style w:type="paragraph" w:customStyle="1" w:styleId="Encabezado1">
    <w:name w:val="Encabezado1"/>
    <w:basedOn w:val="Normal"/>
    <w:next w:val="Textonormal"/>
    <w:rsid w:val="00CB51AA"/>
    <w:pPr>
      <w:keepNext/>
      <w:suppressAutoHyphens/>
      <w:spacing w:before="240" w:after="120"/>
    </w:pPr>
    <w:rPr>
      <w:rFonts w:ascii="Arial" w:eastAsia="Batang" w:hAnsi="Arial" w:cs="Arial"/>
      <w:sz w:val="28"/>
      <w:szCs w:val="20"/>
      <w:lang w:val="es-ES" w:eastAsia="ar-SA"/>
    </w:rPr>
  </w:style>
  <w:style w:type="paragraph" w:customStyle="1" w:styleId="Textodeglobo1">
    <w:name w:val="Texto de globo1"/>
    <w:basedOn w:val="Normal"/>
    <w:uiPriority w:val="99"/>
    <w:rsid w:val="00CB51AA"/>
    <w:pPr>
      <w:suppressAutoHyphens/>
    </w:pPr>
    <w:rPr>
      <w:rFonts w:ascii="Tahoma" w:eastAsia="Batang" w:hAnsi="Tahoma" w:cs="Tahoma"/>
      <w:sz w:val="16"/>
      <w:szCs w:val="20"/>
      <w:lang w:val="es-ES" w:eastAsia="ar-SA"/>
    </w:rPr>
  </w:style>
  <w:style w:type="paragraph" w:customStyle="1" w:styleId="Contenidodelatabla">
    <w:name w:val="Contenido de la tabla"/>
    <w:basedOn w:val="Normal"/>
    <w:rsid w:val="00CB51AA"/>
    <w:pPr>
      <w:suppressLineNumbers/>
      <w:suppressAutoHyphens/>
    </w:pPr>
    <w:rPr>
      <w:rFonts w:eastAsia="Batang"/>
      <w:szCs w:val="20"/>
      <w:lang w:val="es-ES" w:eastAsia="ar-SA"/>
    </w:rPr>
  </w:style>
  <w:style w:type="paragraph" w:customStyle="1" w:styleId="Encabezadodelatabla">
    <w:name w:val="Encabezado de la tabla"/>
    <w:basedOn w:val="Contenidodelatabla"/>
    <w:rsid w:val="00CB51AA"/>
    <w:pPr>
      <w:jc w:val="center"/>
    </w:pPr>
    <w:rPr>
      <w:b/>
    </w:rPr>
  </w:style>
  <w:style w:type="paragraph" w:customStyle="1" w:styleId="Sangra3detindependiente1">
    <w:name w:val="Sangría 3 de t. independiente1"/>
    <w:basedOn w:val="Normal"/>
    <w:rsid w:val="00CB51AA"/>
    <w:pPr>
      <w:suppressAutoHyphens/>
      <w:autoSpaceDE w:val="0"/>
      <w:ind w:left="284" w:hanging="284"/>
      <w:jc w:val="both"/>
    </w:pPr>
    <w:rPr>
      <w:rFonts w:ascii="Arial" w:eastAsia="Batang" w:hAnsi="Arial" w:cs="Arial"/>
      <w:sz w:val="20"/>
      <w:szCs w:val="20"/>
      <w:lang w:val="es-ES_tradnl" w:eastAsia="ar-SA"/>
    </w:rPr>
  </w:style>
  <w:style w:type="paragraph" w:customStyle="1" w:styleId="Sangra2detindependiente1">
    <w:name w:val="Sangría 2 de t. independiente1"/>
    <w:basedOn w:val="Normal"/>
    <w:rsid w:val="00CB51AA"/>
    <w:pPr>
      <w:suppressAutoHyphens/>
      <w:overflowPunct w:val="0"/>
      <w:autoSpaceDE w:val="0"/>
      <w:spacing w:before="100"/>
      <w:ind w:left="1985"/>
      <w:jc w:val="both"/>
      <w:textAlignment w:val="baseline"/>
    </w:pPr>
    <w:rPr>
      <w:rFonts w:ascii="Arial" w:eastAsia="Batang" w:hAnsi="Arial"/>
      <w:sz w:val="22"/>
      <w:szCs w:val="20"/>
      <w:lang w:val="es-ES" w:eastAsia="ar-SA"/>
    </w:rPr>
  </w:style>
  <w:style w:type="paragraph" w:customStyle="1" w:styleId="Sangra2detindependiente12">
    <w:name w:val="Sangría 2 de t. independiente12"/>
    <w:basedOn w:val="Normal"/>
    <w:uiPriority w:val="99"/>
    <w:rsid w:val="00CB51AA"/>
    <w:pPr>
      <w:suppressAutoHyphens/>
      <w:spacing w:after="120" w:line="480" w:lineRule="auto"/>
      <w:ind w:left="283"/>
    </w:pPr>
    <w:rPr>
      <w:rFonts w:eastAsia="Batang"/>
      <w:lang w:val="es-ES" w:eastAsia="ar-SA"/>
    </w:rPr>
  </w:style>
  <w:style w:type="paragraph" w:customStyle="1" w:styleId="Textoindependiente21">
    <w:name w:val="Texto independiente 21"/>
    <w:basedOn w:val="Normal"/>
    <w:uiPriority w:val="99"/>
    <w:rsid w:val="00CB51AA"/>
    <w:pPr>
      <w:widowControl w:val="0"/>
      <w:suppressAutoHyphens/>
      <w:overflowPunct w:val="0"/>
      <w:autoSpaceDE w:val="0"/>
      <w:jc w:val="both"/>
      <w:textAlignment w:val="baseline"/>
    </w:pPr>
    <w:rPr>
      <w:rFonts w:ascii="Arial" w:eastAsia="Batang" w:hAnsi="Arial"/>
      <w:sz w:val="20"/>
      <w:szCs w:val="20"/>
      <w:lang w:val="es-ES" w:eastAsia="ar-SA"/>
    </w:rPr>
  </w:style>
  <w:style w:type="paragraph" w:customStyle="1" w:styleId="Textoindependiente212">
    <w:name w:val="Texto independiente 212"/>
    <w:basedOn w:val="Normal"/>
    <w:uiPriority w:val="99"/>
    <w:rsid w:val="00CB51AA"/>
    <w:pPr>
      <w:suppressAutoHyphens/>
      <w:spacing w:after="120" w:line="480" w:lineRule="auto"/>
    </w:pPr>
    <w:rPr>
      <w:rFonts w:eastAsia="Batang"/>
      <w:szCs w:val="20"/>
      <w:lang w:val="es-ES" w:eastAsia="ar-SA"/>
    </w:rPr>
  </w:style>
  <w:style w:type="paragraph" w:customStyle="1" w:styleId="ACUERDO">
    <w:name w:val="ACUERDO"/>
    <w:basedOn w:val="Normal"/>
    <w:uiPriority w:val="99"/>
    <w:rsid w:val="00CB51AA"/>
    <w:pPr>
      <w:widowControl w:val="0"/>
      <w:suppressAutoHyphens/>
      <w:jc w:val="both"/>
    </w:pPr>
    <w:rPr>
      <w:rFonts w:ascii="Arial" w:eastAsia="Batang" w:hAnsi="Arial"/>
      <w:b/>
      <w:sz w:val="28"/>
      <w:szCs w:val="20"/>
      <w:lang w:val="en-US" w:eastAsia="ar-SA"/>
    </w:rPr>
  </w:style>
  <w:style w:type="paragraph" w:customStyle="1" w:styleId="Textoindependiente32">
    <w:name w:val="Texto independiente 32"/>
    <w:basedOn w:val="Normal"/>
    <w:rsid w:val="00CB51AA"/>
    <w:pPr>
      <w:suppressAutoHyphens/>
      <w:overflowPunct w:val="0"/>
      <w:autoSpaceDE w:val="0"/>
      <w:jc w:val="both"/>
      <w:textAlignment w:val="baseline"/>
    </w:pPr>
    <w:rPr>
      <w:rFonts w:eastAsia="Batang"/>
      <w:szCs w:val="20"/>
      <w:lang w:val="es-ES" w:eastAsia="ar-SA"/>
    </w:rPr>
  </w:style>
  <w:style w:type="paragraph" w:customStyle="1" w:styleId="xl32">
    <w:name w:val="xl32"/>
    <w:basedOn w:val="Normal"/>
    <w:uiPriority w:val="99"/>
    <w:rsid w:val="00CB51AA"/>
    <w:pPr>
      <w:pBdr>
        <w:top w:val="single" w:sz="4" w:space="0" w:color="000000"/>
        <w:bottom w:val="single" w:sz="4" w:space="0" w:color="000000"/>
        <w:right w:val="single" w:sz="4" w:space="0" w:color="000000"/>
      </w:pBdr>
      <w:shd w:val="clear" w:color="auto" w:fill="FFFF00"/>
      <w:suppressAutoHyphens/>
      <w:spacing w:before="100" w:after="100"/>
      <w:textAlignment w:val="center"/>
    </w:pPr>
    <w:rPr>
      <w:rFonts w:ascii="Arial" w:eastAsia="Arial Unicode MS" w:hAnsi="Arial" w:cs="Arial"/>
      <w:sz w:val="14"/>
      <w:szCs w:val="14"/>
      <w:lang w:val="es-ES" w:eastAsia="ar-SA"/>
    </w:rPr>
  </w:style>
  <w:style w:type="paragraph" w:customStyle="1" w:styleId="xl33">
    <w:name w:val="xl33"/>
    <w:basedOn w:val="Normal"/>
    <w:uiPriority w:val="99"/>
    <w:rsid w:val="00CB51AA"/>
    <w:pPr>
      <w:pBdr>
        <w:top w:val="single" w:sz="4" w:space="0" w:color="000000"/>
        <w:left w:val="single" w:sz="4" w:space="0" w:color="000000"/>
      </w:pBdr>
      <w:suppressAutoHyphens/>
      <w:spacing w:before="100" w:after="100"/>
      <w:textAlignment w:val="center"/>
    </w:pPr>
    <w:rPr>
      <w:rFonts w:ascii="Arial" w:eastAsia="Arial Unicode MS" w:hAnsi="Arial" w:cs="Arial"/>
      <w:sz w:val="14"/>
      <w:szCs w:val="14"/>
      <w:lang w:val="es-ES" w:eastAsia="ar-SA"/>
    </w:rPr>
  </w:style>
  <w:style w:type="paragraph" w:customStyle="1" w:styleId="xl34">
    <w:name w:val="xl34"/>
    <w:basedOn w:val="Normal"/>
    <w:uiPriority w:val="99"/>
    <w:rsid w:val="00CB51AA"/>
    <w:pPr>
      <w:pBdr>
        <w:top w:val="single" w:sz="4" w:space="0" w:color="000000"/>
        <w:left w:val="single" w:sz="4" w:space="0" w:color="000000"/>
        <w:bottom w:val="single" w:sz="4" w:space="0" w:color="000000"/>
        <w:right w:val="single" w:sz="4" w:space="0" w:color="000000"/>
      </w:pBdr>
      <w:shd w:val="clear" w:color="auto" w:fill="808080"/>
      <w:suppressAutoHyphens/>
      <w:spacing w:before="100" w:after="100"/>
      <w:textAlignment w:val="center"/>
    </w:pPr>
    <w:rPr>
      <w:rFonts w:ascii="Arial" w:eastAsia="Arial Unicode MS" w:hAnsi="Arial" w:cs="Arial"/>
      <w:b/>
      <w:bCs/>
      <w:sz w:val="14"/>
      <w:szCs w:val="14"/>
      <w:lang w:val="es-ES" w:eastAsia="ar-SA"/>
    </w:rPr>
  </w:style>
  <w:style w:type="paragraph" w:customStyle="1" w:styleId="xl35">
    <w:name w:val="xl35"/>
    <w:basedOn w:val="Normal"/>
    <w:uiPriority w:val="99"/>
    <w:rsid w:val="00CB51AA"/>
    <w:pPr>
      <w:pBdr>
        <w:top w:val="single" w:sz="4" w:space="0" w:color="000000"/>
        <w:left w:val="single" w:sz="4" w:space="0" w:color="000000"/>
        <w:bottom w:val="single" w:sz="4" w:space="0" w:color="000000"/>
        <w:right w:val="single" w:sz="4" w:space="0" w:color="000000"/>
      </w:pBdr>
      <w:shd w:val="clear" w:color="auto" w:fill="808080"/>
      <w:suppressAutoHyphens/>
      <w:spacing w:before="100" w:after="100"/>
      <w:textAlignment w:val="center"/>
    </w:pPr>
    <w:rPr>
      <w:rFonts w:ascii="Arial" w:eastAsia="Arial Unicode MS" w:hAnsi="Arial" w:cs="Arial"/>
      <w:b/>
      <w:bCs/>
      <w:sz w:val="14"/>
      <w:szCs w:val="14"/>
      <w:lang w:val="es-ES" w:eastAsia="ar-SA"/>
    </w:rPr>
  </w:style>
  <w:style w:type="paragraph" w:customStyle="1" w:styleId="xl36">
    <w:name w:val="xl36"/>
    <w:basedOn w:val="Normal"/>
    <w:uiPriority w:val="99"/>
    <w:rsid w:val="00CB51AA"/>
    <w:pPr>
      <w:pBdr>
        <w:left w:val="single" w:sz="4" w:space="0" w:color="000000"/>
      </w:pBdr>
      <w:suppressAutoHyphens/>
      <w:spacing w:before="100" w:after="100"/>
      <w:textAlignment w:val="center"/>
    </w:pPr>
    <w:rPr>
      <w:rFonts w:ascii="Arial" w:eastAsia="Arial Unicode MS" w:hAnsi="Arial" w:cs="Arial"/>
      <w:sz w:val="14"/>
      <w:szCs w:val="14"/>
      <w:lang w:val="es-ES" w:eastAsia="ar-SA"/>
    </w:rPr>
  </w:style>
  <w:style w:type="paragraph" w:customStyle="1" w:styleId="xl37">
    <w:name w:val="xl37"/>
    <w:basedOn w:val="Normal"/>
    <w:uiPriority w:val="99"/>
    <w:rsid w:val="00CB51AA"/>
    <w:pPr>
      <w:pBdr>
        <w:right w:val="single" w:sz="4" w:space="0" w:color="000000"/>
      </w:pBdr>
      <w:suppressAutoHyphens/>
      <w:spacing w:before="100" w:after="100"/>
      <w:textAlignment w:val="center"/>
    </w:pPr>
    <w:rPr>
      <w:rFonts w:ascii="Arial" w:eastAsia="Arial Unicode MS" w:hAnsi="Arial" w:cs="Arial"/>
      <w:sz w:val="14"/>
      <w:szCs w:val="14"/>
      <w:lang w:val="es-ES" w:eastAsia="ar-SA"/>
    </w:rPr>
  </w:style>
  <w:style w:type="paragraph" w:customStyle="1" w:styleId="xl38">
    <w:name w:val="xl38"/>
    <w:basedOn w:val="Normal"/>
    <w:uiPriority w:val="99"/>
    <w:rsid w:val="00CB51AA"/>
    <w:pPr>
      <w:pBdr>
        <w:top w:val="single" w:sz="4" w:space="0" w:color="000000"/>
        <w:left w:val="single" w:sz="4" w:space="0" w:color="000000"/>
        <w:bottom w:val="single" w:sz="4" w:space="0" w:color="000000"/>
        <w:right w:val="single" w:sz="4" w:space="0" w:color="000000"/>
      </w:pBdr>
      <w:suppressAutoHyphens/>
      <w:spacing w:before="100" w:after="100"/>
      <w:textAlignment w:val="center"/>
    </w:pPr>
    <w:rPr>
      <w:rFonts w:ascii="Arial Unicode MS" w:eastAsia="Arial Unicode MS" w:hAnsi="Arial Unicode MS" w:cs="Arial Unicode MS"/>
      <w:b/>
      <w:bCs/>
      <w:sz w:val="14"/>
      <w:szCs w:val="14"/>
      <w:lang w:val="es-ES" w:eastAsia="ar-SA"/>
    </w:rPr>
  </w:style>
  <w:style w:type="paragraph" w:customStyle="1" w:styleId="xl39">
    <w:name w:val="xl39"/>
    <w:basedOn w:val="Normal"/>
    <w:uiPriority w:val="99"/>
    <w:rsid w:val="00CB51AA"/>
    <w:pPr>
      <w:pBdr>
        <w:top w:val="single" w:sz="4" w:space="0" w:color="000000"/>
        <w:left w:val="single" w:sz="4" w:space="0" w:color="000000"/>
        <w:bottom w:val="single" w:sz="4" w:space="0" w:color="000000"/>
        <w:right w:val="single" w:sz="4" w:space="0" w:color="000000"/>
      </w:pBdr>
      <w:suppressAutoHyphens/>
      <w:spacing w:before="100" w:after="100"/>
      <w:textAlignment w:val="center"/>
    </w:pPr>
    <w:rPr>
      <w:rFonts w:ascii="Arial Unicode MS" w:eastAsia="Arial Unicode MS" w:hAnsi="Arial Unicode MS" w:cs="Arial Unicode MS"/>
      <w:b/>
      <w:bCs/>
      <w:sz w:val="14"/>
      <w:szCs w:val="14"/>
      <w:lang w:val="es-ES" w:eastAsia="ar-SA"/>
    </w:rPr>
  </w:style>
  <w:style w:type="paragraph" w:customStyle="1" w:styleId="xl40">
    <w:name w:val="xl40"/>
    <w:basedOn w:val="Normal"/>
    <w:uiPriority w:val="99"/>
    <w:rsid w:val="00CB51AA"/>
    <w:pPr>
      <w:pBdr>
        <w:top w:val="single" w:sz="4" w:space="0" w:color="000000"/>
        <w:left w:val="single" w:sz="4" w:space="0" w:color="000000"/>
        <w:bottom w:val="single" w:sz="4" w:space="0" w:color="000000"/>
        <w:right w:val="single" w:sz="4" w:space="0" w:color="000000"/>
      </w:pBdr>
      <w:shd w:val="clear" w:color="auto" w:fill="808080"/>
      <w:suppressAutoHyphens/>
      <w:spacing w:before="100" w:after="100"/>
      <w:textAlignment w:val="center"/>
    </w:pPr>
    <w:rPr>
      <w:rFonts w:ascii="Arial" w:eastAsia="Arial Unicode MS" w:hAnsi="Arial" w:cs="Arial"/>
      <w:b/>
      <w:bCs/>
      <w:sz w:val="14"/>
      <w:szCs w:val="14"/>
      <w:lang w:val="es-ES" w:eastAsia="ar-SA"/>
    </w:rPr>
  </w:style>
  <w:style w:type="paragraph" w:customStyle="1" w:styleId="xl41">
    <w:name w:val="xl41"/>
    <w:basedOn w:val="Normal"/>
    <w:uiPriority w:val="99"/>
    <w:rsid w:val="00CB51AA"/>
    <w:pPr>
      <w:pBdr>
        <w:top w:val="single" w:sz="4" w:space="0" w:color="000000"/>
        <w:left w:val="single" w:sz="4" w:space="0" w:color="000000"/>
        <w:bottom w:val="single" w:sz="4" w:space="0" w:color="000000"/>
        <w:right w:val="single" w:sz="4" w:space="0" w:color="000000"/>
      </w:pBdr>
      <w:shd w:val="clear" w:color="auto" w:fill="808080"/>
      <w:suppressAutoHyphens/>
      <w:spacing w:before="100" w:after="100"/>
      <w:textAlignment w:val="center"/>
    </w:pPr>
    <w:rPr>
      <w:rFonts w:ascii="Arial" w:eastAsia="Arial Unicode MS" w:hAnsi="Arial" w:cs="Arial"/>
      <w:b/>
      <w:bCs/>
      <w:sz w:val="14"/>
      <w:szCs w:val="14"/>
      <w:lang w:val="es-ES" w:eastAsia="ar-SA"/>
    </w:rPr>
  </w:style>
  <w:style w:type="paragraph" w:customStyle="1" w:styleId="xl42">
    <w:name w:val="xl42"/>
    <w:basedOn w:val="Normal"/>
    <w:uiPriority w:val="99"/>
    <w:rsid w:val="00CB51AA"/>
    <w:pPr>
      <w:pBdr>
        <w:top w:val="single" w:sz="4" w:space="0" w:color="000000"/>
        <w:left w:val="single" w:sz="4" w:space="0" w:color="000000"/>
        <w:bottom w:val="single" w:sz="4" w:space="0" w:color="000000"/>
        <w:right w:val="single" w:sz="4" w:space="0" w:color="000000"/>
      </w:pBdr>
      <w:suppressAutoHyphens/>
      <w:spacing w:before="100" w:after="100"/>
      <w:textAlignment w:val="center"/>
    </w:pPr>
    <w:rPr>
      <w:rFonts w:ascii="Arial" w:eastAsia="Arial Unicode MS" w:hAnsi="Arial" w:cs="Arial"/>
      <w:b/>
      <w:bCs/>
      <w:sz w:val="14"/>
      <w:szCs w:val="14"/>
      <w:lang w:val="es-ES" w:eastAsia="ar-SA"/>
    </w:rPr>
  </w:style>
  <w:style w:type="paragraph" w:customStyle="1" w:styleId="xl43">
    <w:name w:val="xl43"/>
    <w:basedOn w:val="Normal"/>
    <w:uiPriority w:val="99"/>
    <w:rsid w:val="00CB51AA"/>
    <w:pPr>
      <w:pBdr>
        <w:top w:val="single" w:sz="4" w:space="0" w:color="000000"/>
        <w:left w:val="single" w:sz="4" w:space="0" w:color="000000"/>
        <w:bottom w:val="single" w:sz="4" w:space="0" w:color="000000"/>
        <w:right w:val="single" w:sz="4" w:space="0" w:color="000000"/>
      </w:pBdr>
      <w:suppressAutoHyphens/>
      <w:spacing w:before="100" w:after="100"/>
      <w:textAlignment w:val="center"/>
    </w:pPr>
    <w:rPr>
      <w:rFonts w:ascii="Arial" w:eastAsia="Arial Unicode MS" w:hAnsi="Arial" w:cs="Arial"/>
      <w:b/>
      <w:bCs/>
      <w:sz w:val="14"/>
      <w:szCs w:val="14"/>
      <w:lang w:val="es-ES" w:eastAsia="ar-SA"/>
    </w:rPr>
  </w:style>
  <w:style w:type="paragraph" w:customStyle="1" w:styleId="xl44">
    <w:name w:val="xl44"/>
    <w:basedOn w:val="Normal"/>
    <w:uiPriority w:val="99"/>
    <w:rsid w:val="00CB51AA"/>
    <w:pPr>
      <w:pBdr>
        <w:left w:val="single" w:sz="4" w:space="0" w:color="000000"/>
        <w:bottom w:val="single" w:sz="4" w:space="0" w:color="000000"/>
      </w:pBdr>
      <w:suppressAutoHyphens/>
      <w:spacing w:before="100" w:after="100"/>
      <w:textAlignment w:val="center"/>
    </w:pPr>
    <w:rPr>
      <w:rFonts w:ascii="Arial" w:eastAsia="Arial Unicode MS" w:hAnsi="Arial" w:cs="Arial"/>
      <w:sz w:val="14"/>
      <w:szCs w:val="14"/>
      <w:lang w:val="es-ES" w:eastAsia="ar-SA"/>
    </w:rPr>
  </w:style>
  <w:style w:type="paragraph" w:customStyle="1" w:styleId="xl45">
    <w:name w:val="xl45"/>
    <w:basedOn w:val="Normal"/>
    <w:uiPriority w:val="99"/>
    <w:rsid w:val="00CB51AA"/>
    <w:pPr>
      <w:pBdr>
        <w:bottom w:val="single" w:sz="4" w:space="0" w:color="000000"/>
        <w:right w:val="single" w:sz="4" w:space="0" w:color="000000"/>
      </w:pBdr>
      <w:suppressAutoHyphens/>
      <w:spacing w:before="100" w:after="100"/>
      <w:textAlignment w:val="center"/>
    </w:pPr>
    <w:rPr>
      <w:rFonts w:ascii="Arial" w:eastAsia="Arial Unicode MS" w:hAnsi="Arial" w:cs="Arial"/>
      <w:sz w:val="14"/>
      <w:szCs w:val="14"/>
      <w:lang w:val="es-ES" w:eastAsia="ar-SA"/>
    </w:rPr>
  </w:style>
  <w:style w:type="paragraph" w:customStyle="1" w:styleId="xl46">
    <w:name w:val="xl46"/>
    <w:basedOn w:val="Normal"/>
    <w:uiPriority w:val="99"/>
    <w:rsid w:val="00CB51AA"/>
    <w:pPr>
      <w:pBdr>
        <w:top w:val="single" w:sz="4" w:space="0" w:color="000000"/>
        <w:left w:val="single" w:sz="4" w:space="0" w:color="000000"/>
        <w:bottom w:val="single" w:sz="4" w:space="0" w:color="000000"/>
        <w:right w:val="single" w:sz="4" w:space="0" w:color="000000"/>
      </w:pBdr>
      <w:suppressAutoHyphens/>
      <w:spacing w:before="100" w:after="100"/>
      <w:textAlignment w:val="center"/>
    </w:pPr>
    <w:rPr>
      <w:rFonts w:ascii="Arial" w:eastAsia="Arial Unicode MS" w:hAnsi="Arial" w:cs="Arial"/>
      <w:sz w:val="14"/>
      <w:szCs w:val="14"/>
      <w:lang w:val="es-ES" w:eastAsia="ar-SA"/>
    </w:rPr>
  </w:style>
  <w:style w:type="paragraph" w:customStyle="1" w:styleId="xl47">
    <w:name w:val="xl47"/>
    <w:basedOn w:val="Normal"/>
    <w:uiPriority w:val="99"/>
    <w:rsid w:val="00CB51AA"/>
    <w:pPr>
      <w:pBdr>
        <w:top w:val="single" w:sz="4" w:space="0" w:color="000000"/>
        <w:left w:val="single" w:sz="4" w:space="0" w:color="000000"/>
        <w:bottom w:val="single" w:sz="4" w:space="0" w:color="000000"/>
        <w:right w:val="single" w:sz="4" w:space="0" w:color="000000"/>
      </w:pBdr>
      <w:suppressAutoHyphens/>
      <w:spacing w:before="100" w:after="100"/>
      <w:jc w:val="center"/>
      <w:textAlignment w:val="center"/>
    </w:pPr>
    <w:rPr>
      <w:rFonts w:ascii="Arial" w:eastAsia="Arial Unicode MS" w:hAnsi="Arial" w:cs="Arial"/>
      <w:sz w:val="14"/>
      <w:szCs w:val="14"/>
      <w:lang w:val="es-ES" w:eastAsia="ar-SA"/>
    </w:rPr>
  </w:style>
  <w:style w:type="paragraph" w:customStyle="1" w:styleId="xl48">
    <w:name w:val="xl48"/>
    <w:basedOn w:val="Normal"/>
    <w:uiPriority w:val="99"/>
    <w:rsid w:val="00CB51AA"/>
    <w:pPr>
      <w:pBdr>
        <w:top w:val="single" w:sz="4" w:space="0" w:color="000000"/>
        <w:left w:val="single" w:sz="4" w:space="0" w:color="000000"/>
        <w:bottom w:val="single" w:sz="4" w:space="0" w:color="000000"/>
        <w:right w:val="single" w:sz="4" w:space="0" w:color="000000"/>
      </w:pBdr>
      <w:suppressAutoHyphens/>
      <w:spacing w:before="100" w:after="100"/>
      <w:textAlignment w:val="center"/>
    </w:pPr>
    <w:rPr>
      <w:rFonts w:ascii="Arial" w:eastAsia="Arial Unicode MS" w:hAnsi="Arial" w:cs="Arial"/>
      <w:b/>
      <w:bCs/>
      <w:sz w:val="14"/>
      <w:szCs w:val="14"/>
      <w:lang w:val="es-ES" w:eastAsia="ar-SA"/>
    </w:rPr>
  </w:style>
  <w:style w:type="paragraph" w:customStyle="1" w:styleId="xl49">
    <w:name w:val="xl49"/>
    <w:basedOn w:val="Normal"/>
    <w:uiPriority w:val="99"/>
    <w:rsid w:val="00CB51AA"/>
    <w:pPr>
      <w:pBdr>
        <w:top w:val="single" w:sz="4" w:space="0" w:color="000000"/>
        <w:left w:val="single" w:sz="4" w:space="0" w:color="000000"/>
        <w:bottom w:val="single" w:sz="4" w:space="0" w:color="000000"/>
        <w:right w:val="single" w:sz="4" w:space="0" w:color="000000"/>
      </w:pBdr>
      <w:shd w:val="clear" w:color="auto" w:fill="808080"/>
      <w:suppressAutoHyphens/>
      <w:spacing w:before="100" w:after="100"/>
      <w:textAlignment w:val="center"/>
    </w:pPr>
    <w:rPr>
      <w:rFonts w:ascii="Arial" w:eastAsia="Arial Unicode MS" w:hAnsi="Arial" w:cs="Arial"/>
      <w:b/>
      <w:bCs/>
      <w:sz w:val="14"/>
      <w:szCs w:val="14"/>
      <w:lang w:val="es-ES" w:eastAsia="ar-SA"/>
    </w:rPr>
  </w:style>
  <w:style w:type="paragraph" w:customStyle="1" w:styleId="xl50">
    <w:name w:val="xl50"/>
    <w:basedOn w:val="Normal"/>
    <w:uiPriority w:val="99"/>
    <w:rsid w:val="00CB51AA"/>
    <w:pPr>
      <w:pBdr>
        <w:top w:val="single" w:sz="4" w:space="0" w:color="000000"/>
        <w:left w:val="single" w:sz="4" w:space="0" w:color="000000"/>
        <w:bottom w:val="single" w:sz="4" w:space="0" w:color="000000"/>
        <w:right w:val="single" w:sz="4" w:space="0" w:color="000000"/>
      </w:pBdr>
      <w:suppressAutoHyphens/>
      <w:spacing w:before="100" w:after="100"/>
      <w:textAlignment w:val="center"/>
    </w:pPr>
    <w:rPr>
      <w:rFonts w:ascii="Arial" w:eastAsia="Arial Unicode MS" w:hAnsi="Arial" w:cs="Arial"/>
      <w:b/>
      <w:bCs/>
      <w:sz w:val="14"/>
      <w:szCs w:val="14"/>
      <w:lang w:val="es-ES" w:eastAsia="ar-SA"/>
    </w:rPr>
  </w:style>
  <w:style w:type="paragraph" w:customStyle="1" w:styleId="xl51">
    <w:name w:val="xl51"/>
    <w:basedOn w:val="Normal"/>
    <w:uiPriority w:val="99"/>
    <w:rsid w:val="00CB51AA"/>
    <w:pPr>
      <w:pBdr>
        <w:top w:val="single" w:sz="4" w:space="0" w:color="000000"/>
        <w:left w:val="single" w:sz="4" w:space="0" w:color="000000"/>
      </w:pBdr>
      <w:suppressAutoHyphens/>
      <w:spacing w:before="100" w:after="100"/>
      <w:jc w:val="both"/>
      <w:textAlignment w:val="center"/>
    </w:pPr>
    <w:rPr>
      <w:rFonts w:ascii="Arial" w:eastAsia="Arial Unicode MS" w:hAnsi="Arial" w:cs="Arial"/>
      <w:sz w:val="14"/>
      <w:szCs w:val="14"/>
      <w:lang w:val="es-ES" w:eastAsia="ar-SA"/>
    </w:rPr>
  </w:style>
  <w:style w:type="paragraph" w:customStyle="1" w:styleId="xl52">
    <w:name w:val="xl52"/>
    <w:basedOn w:val="Normal"/>
    <w:uiPriority w:val="99"/>
    <w:rsid w:val="00CB51AA"/>
    <w:pPr>
      <w:pBdr>
        <w:top w:val="single" w:sz="4" w:space="0" w:color="000000"/>
      </w:pBdr>
      <w:suppressAutoHyphens/>
      <w:spacing w:before="100" w:after="100"/>
      <w:jc w:val="both"/>
      <w:textAlignment w:val="center"/>
    </w:pPr>
    <w:rPr>
      <w:rFonts w:ascii="Arial" w:eastAsia="Arial Unicode MS" w:hAnsi="Arial" w:cs="Arial"/>
      <w:sz w:val="14"/>
      <w:szCs w:val="14"/>
      <w:lang w:val="es-ES" w:eastAsia="ar-SA"/>
    </w:rPr>
  </w:style>
  <w:style w:type="paragraph" w:customStyle="1" w:styleId="xl53">
    <w:name w:val="xl53"/>
    <w:basedOn w:val="Normal"/>
    <w:uiPriority w:val="99"/>
    <w:rsid w:val="00CB51AA"/>
    <w:pPr>
      <w:pBdr>
        <w:top w:val="single" w:sz="4" w:space="0" w:color="000000"/>
      </w:pBdr>
      <w:suppressAutoHyphens/>
      <w:spacing w:before="100" w:after="100"/>
      <w:jc w:val="center"/>
      <w:textAlignment w:val="center"/>
    </w:pPr>
    <w:rPr>
      <w:rFonts w:ascii="Arial" w:eastAsia="Arial Unicode MS" w:hAnsi="Arial" w:cs="Arial"/>
      <w:sz w:val="14"/>
      <w:szCs w:val="14"/>
      <w:lang w:val="es-ES" w:eastAsia="ar-SA"/>
    </w:rPr>
  </w:style>
  <w:style w:type="paragraph" w:customStyle="1" w:styleId="xl54">
    <w:name w:val="xl54"/>
    <w:basedOn w:val="Normal"/>
    <w:uiPriority w:val="99"/>
    <w:rsid w:val="00CB51AA"/>
    <w:pPr>
      <w:pBdr>
        <w:top w:val="single" w:sz="4" w:space="0" w:color="000000"/>
      </w:pBdr>
      <w:suppressAutoHyphens/>
      <w:spacing w:before="100" w:after="100"/>
      <w:textAlignment w:val="center"/>
    </w:pPr>
    <w:rPr>
      <w:rFonts w:ascii="Arial" w:eastAsia="Arial Unicode MS" w:hAnsi="Arial" w:cs="Arial"/>
      <w:sz w:val="14"/>
      <w:szCs w:val="14"/>
      <w:lang w:val="es-ES" w:eastAsia="ar-SA"/>
    </w:rPr>
  </w:style>
  <w:style w:type="paragraph" w:customStyle="1" w:styleId="xl55">
    <w:name w:val="xl55"/>
    <w:basedOn w:val="Normal"/>
    <w:uiPriority w:val="99"/>
    <w:rsid w:val="00CB51AA"/>
    <w:pPr>
      <w:pBdr>
        <w:top w:val="single" w:sz="4" w:space="0" w:color="000000"/>
        <w:right w:val="single" w:sz="4" w:space="0" w:color="000000"/>
      </w:pBdr>
      <w:suppressAutoHyphens/>
      <w:spacing w:before="100" w:after="100"/>
      <w:textAlignment w:val="center"/>
    </w:pPr>
    <w:rPr>
      <w:rFonts w:ascii="Arial" w:eastAsia="Arial Unicode MS" w:hAnsi="Arial" w:cs="Arial"/>
      <w:sz w:val="14"/>
      <w:szCs w:val="14"/>
      <w:lang w:val="es-ES" w:eastAsia="ar-SA"/>
    </w:rPr>
  </w:style>
  <w:style w:type="paragraph" w:customStyle="1" w:styleId="xl56">
    <w:name w:val="xl56"/>
    <w:basedOn w:val="Normal"/>
    <w:uiPriority w:val="99"/>
    <w:rsid w:val="00CB51AA"/>
    <w:pPr>
      <w:suppressAutoHyphens/>
      <w:spacing w:before="100" w:after="100"/>
      <w:textAlignment w:val="center"/>
    </w:pPr>
    <w:rPr>
      <w:rFonts w:ascii="Arial" w:eastAsia="Arial Unicode MS" w:hAnsi="Arial" w:cs="Arial"/>
      <w:sz w:val="14"/>
      <w:szCs w:val="14"/>
      <w:lang w:val="es-ES" w:eastAsia="ar-SA"/>
    </w:rPr>
  </w:style>
  <w:style w:type="paragraph" w:customStyle="1" w:styleId="xl57">
    <w:name w:val="xl57"/>
    <w:basedOn w:val="Normal"/>
    <w:uiPriority w:val="99"/>
    <w:rsid w:val="00CB51AA"/>
    <w:pPr>
      <w:pBdr>
        <w:left w:val="single" w:sz="4" w:space="0" w:color="000000"/>
      </w:pBdr>
      <w:shd w:val="clear" w:color="auto" w:fill="808080"/>
      <w:suppressAutoHyphens/>
      <w:spacing w:before="100" w:after="100"/>
      <w:jc w:val="both"/>
      <w:textAlignment w:val="center"/>
    </w:pPr>
    <w:rPr>
      <w:rFonts w:ascii="Arial" w:eastAsia="Arial Unicode MS" w:hAnsi="Arial" w:cs="Arial"/>
      <w:sz w:val="14"/>
      <w:szCs w:val="14"/>
      <w:lang w:val="es-ES" w:eastAsia="ar-SA"/>
    </w:rPr>
  </w:style>
  <w:style w:type="paragraph" w:customStyle="1" w:styleId="xl58">
    <w:name w:val="xl58"/>
    <w:basedOn w:val="Normal"/>
    <w:uiPriority w:val="99"/>
    <w:rsid w:val="00CB51AA"/>
    <w:pPr>
      <w:suppressAutoHyphens/>
      <w:spacing w:before="100" w:after="100"/>
      <w:jc w:val="both"/>
      <w:textAlignment w:val="center"/>
    </w:pPr>
    <w:rPr>
      <w:rFonts w:ascii="Arial" w:eastAsia="Arial Unicode MS" w:hAnsi="Arial" w:cs="Arial"/>
      <w:sz w:val="14"/>
      <w:szCs w:val="14"/>
      <w:lang w:val="es-ES" w:eastAsia="ar-SA"/>
    </w:rPr>
  </w:style>
  <w:style w:type="paragraph" w:customStyle="1" w:styleId="xl59">
    <w:name w:val="xl59"/>
    <w:basedOn w:val="Normal"/>
    <w:uiPriority w:val="99"/>
    <w:rsid w:val="00CB51AA"/>
    <w:pPr>
      <w:suppressAutoHyphens/>
      <w:spacing w:before="100" w:after="100"/>
      <w:jc w:val="center"/>
      <w:textAlignment w:val="center"/>
    </w:pPr>
    <w:rPr>
      <w:rFonts w:ascii="Arial" w:eastAsia="Arial Unicode MS" w:hAnsi="Arial" w:cs="Arial"/>
      <w:sz w:val="14"/>
      <w:szCs w:val="14"/>
      <w:lang w:val="es-ES" w:eastAsia="ar-SA"/>
    </w:rPr>
  </w:style>
  <w:style w:type="paragraph" w:customStyle="1" w:styleId="xl60">
    <w:name w:val="xl60"/>
    <w:basedOn w:val="Normal"/>
    <w:uiPriority w:val="99"/>
    <w:rsid w:val="00CB51AA"/>
    <w:pPr>
      <w:pBdr>
        <w:right w:val="single" w:sz="4" w:space="0" w:color="000000"/>
      </w:pBdr>
      <w:suppressAutoHyphens/>
      <w:spacing w:before="100" w:after="100"/>
      <w:textAlignment w:val="center"/>
    </w:pPr>
    <w:rPr>
      <w:rFonts w:ascii="Arial" w:eastAsia="Arial Unicode MS" w:hAnsi="Arial" w:cs="Arial"/>
      <w:sz w:val="14"/>
      <w:szCs w:val="14"/>
      <w:lang w:val="es-ES" w:eastAsia="ar-SA"/>
    </w:rPr>
  </w:style>
  <w:style w:type="paragraph" w:customStyle="1" w:styleId="xl61">
    <w:name w:val="xl61"/>
    <w:basedOn w:val="Normal"/>
    <w:uiPriority w:val="99"/>
    <w:rsid w:val="00CB51AA"/>
    <w:pPr>
      <w:pBdr>
        <w:left w:val="single" w:sz="4" w:space="0" w:color="000000"/>
      </w:pBdr>
      <w:shd w:val="clear" w:color="auto" w:fill="C0C0C0"/>
      <w:suppressAutoHyphens/>
      <w:spacing w:before="100" w:after="100"/>
      <w:jc w:val="both"/>
      <w:textAlignment w:val="center"/>
    </w:pPr>
    <w:rPr>
      <w:rFonts w:ascii="Arial" w:eastAsia="Arial Unicode MS" w:hAnsi="Arial" w:cs="Arial"/>
      <w:sz w:val="14"/>
      <w:szCs w:val="14"/>
      <w:lang w:val="es-ES" w:eastAsia="ar-SA"/>
    </w:rPr>
  </w:style>
  <w:style w:type="paragraph" w:customStyle="1" w:styleId="xl62">
    <w:name w:val="xl62"/>
    <w:basedOn w:val="Normal"/>
    <w:uiPriority w:val="99"/>
    <w:rsid w:val="00CB51AA"/>
    <w:pPr>
      <w:pBdr>
        <w:left w:val="single" w:sz="4" w:space="0" w:color="000000"/>
        <w:bottom w:val="single" w:sz="4" w:space="0" w:color="000000"/>
      </w:pBdr>
      <w:shd w:val="clear" w:color="auto" w:fill="FF0000"/>
      <w:suppressAutoHyphens/>
      <w:spacing w:before="100" w:after="100"/>
      <w:jc w:val="both"/>
      <w:textAlignment w:val="center"/>
    </w:pPr>
    <w:rPr>
      <w:rFonts w:ascii="Arial" w:eastAsia="Arial Unicode MS" w:hAnsi="Arial" w:cs="Arial"/>
      <w:sz w:val="14"/>
      <w:szCs w:val="14"/>
      <w:lang w:val="es-ES" w:eastAsia="ar-SA"/>
    </w:rPr>
  </w:style>
  <w:style w:type="paragraph" w:customStyle="1" w:styleId="xl63">
    <w:name w:val="xl63"/>
    <w:basedOn w:val="Normal"/>
    <w:uiPriority w:val="99"/>
    <w:rsid w:val="00CB51AA"/>
    <w:pPr>
      <w:pBdr>
        <w:bottom w:val="single" w:sz="4" w:space="0" w:color="000000"/>
      </w:pBdr>
      <w:suppressAutoHyphens/>
      <w:spacing w:before="100" w:after="100"/>
      <w:jc w:val="both"/>
      <w:textAlignment w:val="center"/>
    </w:pPr>
    <w:rPr>
      <w:rFonts w:ascii="Arial" w:eastAsia="Arial Unicode MS" w:hAnsi="Arial" w:cs="Arial"/>
      <w:sz w:val="14"/>
      <w:szCs w:val="14"/>
      <w:lang w:val="es-ES" w:eastAsia="ar-SA"/>
    </w:rPr>
  </w:style>
  <w:style w:type="paragraph" w:customStyle="1" w:styleId="xl64">
    <w:name w:val="xl64"/>
    <w:basedOn w:val="Normal"/>
    <w:uiPriority w:val="99"/>
    <w:rsid w:val="00CB51AA"/>
    <w:pPr>
      <w:pBdr>
        <w:bottom w:val="single" w:sz="4" w:space="0" w:color="000000"/>
      </w:pBdr>
      <w:suppressAutoHyphens/>
      <w:spacing w:before="100" w:after="100"/>
      <w:jc w:val="center"/>
      <w:textAlignment w:val="center"/>
    </w:pPr>
    <w:rPr>
      <w:rFonts w:ascii="Arial" w:eastAsia="Arial Unicode MS" w:hAnsi="Arial" w:cs="Arial"/>
      <w:sz w:val="14"/>
      <w:szCs w:val="14"/>
      <w:lang w:val="es-ES" w:eastAsia="ar-SA"/>
    </w:rPr>
  </w:style>
  <w:style w:type="paragraph" w:customStyle="1" w:styleId="xl65">
    <w:name w:val="xl65"/>
    <w:basedOn w:val="Normal"/>
    <w:uiPriority w:val="99"/>
    <w:rsid w:val="00CB51AA"/>
    <w:pPr>
      <w:pBdr>
        <w:bottom w:val="single" w:sz="4" w:space="0" w:color="000000"/>
      </w:pBdr>
      <w:suppressAutoHyphens/>
      <w:spacing w:before="100" w:after="100"/>
      <w:textAlignment w:val="center"/>
    </w:pPr>
    <w:rPr>
      <w:rFonts w:ascii="Arial" w:eastAsia="Arial Unicode MS" w:hAnsi="Arial" w:cs="Arial"/>
      <w:sz w:val="14"/>
      <w:szCs w:val="14"/>
      <w:lang w:val="es-ES" w:eastAsia="ar-SA"/>
    </w:rPr>
  </w:style>
  <w:style w:type="paragraph" w:customStyle="1" w:styleId="xl66">
    <w:name w:val="xl66"/>
    <w:basedOn w:val="Normal"/>
    <w:uiPriority w:val="99"/>
    <w:rsid w:val="00CB51AA"/>
    <w:pPr>
      <w:pBdr>
        <w:bottom w:val="single" w:sz="4" w:space="0" w:color="000000"/>
        <w:right w:val="single" w:sz="4" w:space="0" w:color="000000"/>
      </w:pBdr>
      <w:suppressAutoHyphens/>
      <w:spacing w:before="100" w:after="100"/>
      <w:textAlignment w:val="center"/>
    </w:pPr>
    <w:rPr>
      <w:rFonts w:ascii="Arial" w:eastAsia="Arial Unicode MS" w:hAnsi="Arial" w:cs="Arial"/>
      <w:sz w:val="14"/>
      <w:szCs w:val="14"/>
      <w:lang w:val="es-ES" w:eastAsia="ar-SA"/>
    </w:rPr>
  </w:style>
  <w:style w:type="paragraph" w:customStyle="1" w:styleId="xl67">
    <w:name w:val="xl67"/>
    <w:basedOn w:val="Normal"/>
    <w:rsid w:val="00CB51AA"/>
    <w:pPr>
      <w:suppressAutoHyphens/>
      <w:spacing w:before="100" w:after="100"/>
      <w:jc w:val="center"/>
    </w:pPr>
    <w:rPr>
      <w:rFonts w:ascii="Arial" w:eastAsia="Arial Unicode MS" w:hAnsi="Arial" w:cs="Arial"/>
      <w:b/>
      <w:bCs/>
      <w:sz w:val="22"/>
      <w:szCs w:val="22"/>
      <w:lang w:val="es-ES" w:eastAsia="ar-SA"/>
    </w:rPr>
  </w:style>
  <w:style w:type="paragraph" w:customStyle="1" w:styleId="xl68">
    <w:name w:val="xl68"/>
    <w:basedOn w:val="Normal"/>
    <w:uiPriority w:val="99"/>
    <w:rsid w:val="00CB51AA"/>
    <w:pPr>
      <w:pBdr>
        <w:bottom w:val="single" w:sz="4" w:space="0" w:color="000000"/>
      </w:pBdr>
      <w:suppressAutoHyphens/>
      <w:spacing w:before="100" w:after="100"/>
      <w:jc w:val="center"/>
    </w:pPr>
    <w:rPr>
      <w:rFonts w:ascii="Arial" w:eastAsia="Arial Unicode MS" w:hAnsi="Arial" w:cs="Arial"/>
      <w:b/>
      <w:bCs/>
      <w:sz w:val="22"/>
      <w:szCs w:val="22"/>
      <w:lang w:val="es-ES" w:eastAsia="ar-SA"/>
    </w:rPr>
  </w:style>
  <w:style w:type="paragraph" w:customStyle="1" w:styleId="xl69">
    <w:name w:val="xl69"/>
    <w:basedOn w:val="Normal"/>
    <w:uiPriority w:val="99"/>
    <w:rsid w:val="00CB51AA"/>
    <w:pPr>
      <w:pBdr>
        <w:top w:val="single" w:sz="4" w:space="0" w:color="000000"/>
        <w:left w:val="single" w:sz="4" w:space="0" w:color="000000"/>
        <w:bottom w:val="single" w:sz="4" w:space="0" w:color="000000"/>
      </w:pBdr>
      <w:shd w:val="clear" w:color="auto" w:fill="FFFF00"/>
      <w:suppressAutoHyphens/>
      <w:spacing w:before="100" w:after="100"/>
      <w:jc w:val="center"/>
      <w:textAlignment w:val="center"/>
    </w:pPr>
    <w:rPr>
      <w:rFonts w:ascii="Arial" w:eastAsia="Arial Unicode MS" w:hAnsi="Arial" w:cs="Arial"/>
      <w:b/>
      <w:bCs/>
      <w:sz w:val="16"/>
      <w:szCs w:val="16"/>
      <w:lang w:val="es-ES" w:eastAsia="ar-SA"/>
    </w:rPr>
  </w:style>
  <w:style w:type="paragraph" w:customStyle="1" w:styleId="xl70">
    <w:name w:val="xl70"/>
    <w:basedOn w:val="Normal"/>
    <w:uiPriority w:val="99"/>
    <w:rsid w:val="00CB51AA"/>
    <w:pPr>
      <w:pBdr>
        <w:top w:val="single" w:sz="4" w:space="0" w:color="000000"/>
        <w:bottom w:val="single" w:sz="4" w:space="0" w:color="000000"/>
      </w:pBdr>
      <w:shd w:val="clear" w:color="auto" w:fill="FFFF00"/>
      <w:suppressAutoHyphens/>
      <w:spacing w:before="100" w:after="100"/>
      <w:jc w:val="center"/>
      <w:textAlignment w:val="center"/>
    </w:pPr>
    <w:rPr>
      <w:rFonts w:ascii="Arial" w:eastAsia="Arial Unicode MS" w:hAnsi="Arial" w:cs="Arial"/>
      <w:b/>
      <w:bCs/>
      <w:sz w:val="16"/>
      <w:szCs w:val="16"/>
      <w:lang w:val="es-ES" w:eastAsia="ar-SA"/>
    </w:rPr>
  </w:style>
  <w:style w:type="paragraph" w:customStyle="1" w:styleId="xl71">
    <w:name w:val="xl71"/>
    <w:basedOn w:val="Normal"/>
    <w:uiPriority w:val="99"/>
    <w:rsid w:val="00CB51AA"/>
    <w:pPr>
      <w:pBdr>
        <w:top w:val="single" w:sz="4" w:space="0" w:color="000000"/>
        <w:bottom w:val="single" w:sz="4" w:space="0" w:color="000000"/>
        <w:right w:val="single" w:sz="4" w:space="0" w:color="000000"/>
      </w:pBdr>
      <w:shd w:val="clear" w:color="auto" w:fill="FFFF00"/>
      <w:suppressAutoHyphens/>
      <w:spacing w:before="100" w:after="100"/>
      <w:jc w:val="center"/>
      <w:textAlignment w:val="center"/>
    </w:pPr>
    <w:rPr>
      <w:rFonts w:ascii="Arial" w:eastAsia="Arial Unicode MS" w:hAnsi="Arial" w:cs="Arial"/>
      <w:b/>
      <w:bCs/>
      <w:sz w:val="16"/>
      <w:szCs w:val="16"/>
      <w:lang w:val="es-ES" w:eastAsia="ar-SA"/>
    </w:rPr>
  </w:style>
  <w:style w:type="paragraph" w:customStyle="1" w:styleId="xl72">
    <w:name w:val="xl72"/>
    <w:basedOn w:val="Normal"/>
    <w:uiPriority w:val="99"/>
    <w:rsid w:val="00CB51AA"/>
    <w:pPr>
      <w:pBdr>
        <w:top w:val="single" w:sz="4" w:space="0" w:color="000000"/>
        <w:left w:val="single" w:sz="4" w:space="0" w:color="000000"/>
        <w:bottom w:val="single" w:sz="4" w:space="0" w:color="000000"/>
      </w:pBdr>
      <w:shd w:val="clear" w:color="auto" w:fill="FFFF00"/>
      <w:suppressAutoHyphens/>
      <w:spacing w:before="100" w:after="100"/>
      <w:jc w:val="center"/>
      <w:textAlignment w:val="center"/>
    </w:pPr>
    <w:rPr>
      <w:rFonts w:ascii="Arial" w:eastAsia="Arial Unicode MS" w:hAnsi="Arial" w:cs="Arial"/>
      <w:b/>
      <w:bCs/>
      <w:sz w:val="14"/>
      <w:szCs w:val="14"/>
      <w:lang w:val="es-ES" w:eastAsia="ar-SA"/>
    </w:rPr>
  </w:style>
  <w:style w:type="paragraph" w:customStyle="1" w:styleId="xl73">
    <w:name w:val="xl73"/>
    <w:basedOn w:val="Normal"/>
    <w:uiPriority w:val="99"/>
    <w:rsid w:val="00CB51AA"/>
    <w:pPr>
      <w:pBdr>
        <w:top w:val="single" w:sz="4" w:space="0" w:color="000000"/>
        <w:bottom w:val="single" w:sz="4" w:space="0" w:color="000000"/>
      </w:pBdr>
      <w:shd w:val="clear" w:color="auto" w:fill="FFFF00"/>
      <w:suppressAutoHyphens/>
      <w:spacing w:before="100" w:after="100"/>
      <w:jc w:val="center"/>
      <w:textAlignment w:val="center"/>
    </w:pPr>
    <w:rPr>
      <w:rFonts w:ascii="Arial" w:eastAsia="Arial Unicode MS" w:hAnsi="Arial" w:cs="Arial"/>
      <w:b/>
      <w:bCs/>
      <w:sz w:val="14"/>
      <w:szCs w:val="14"/>
      <w:lang w:val="es-ES" w:eastAsia="ar-SA"/>
    </w:rPr>
  </w:style>
  <w:style w:type="paragraph" w:customStyle="1" w:styleId="xl74">
    <w:name w:val="xl74"/>
    <w:basedOn w:val="Normal"/>
    <w:uiPriority w:val="99"/>
    <w:rsid w:val="00CB51AA"/>
    <w:pPr>
      <w:pBdr>
        <w:top w:val="single" w:sz="4" w:space="0" w:color="000000"/>
        <w:bottom w:val="single" w:sz="4" w:space="0" w:color="000000"/>
        <w:right w:val="single" w:sz="4" w:space="0" w:color="000000"/>
      </w:pBdr>
      <w:shd w:val="clear" w:color="auto" w:fill="FFFF00"/>
      <w:suppressAutoHyphens/>
      <w:spacing w:before="100" w:after="100"/>
      <w:jc w:val="center"/>
      <w:textAlignment w:val="center"/>
    </w:pPr>
    <w:rPr>
      <w:rFonts w:ascii="Arial" w:eastAsia="Arial Unicode MS" w:hAnsi="Arial" w:cs="Arial"/>
      <w:b/>
      <w:bCs/>
      <w:sz w:val="14"/>
      <w:szCs w:val="14"/>
      <w:lang w:val="es-ES" w:eastAsia="ar-SA"/>
    </w:rPr>
  </w:style>
  <w:style w:type="paragraph" w:customStyle="1" w:styleId="xl75">
    <w:name w:val="xl75"/>
    <w:basedOn w:val="Normal"/>
    <w:uiPriority w:val="99"/>
    <w:rsid w:val="00CB51AA"/>
    <w:pPr>
      <w:pBdr>
        <w:top w:val="single" w:sz="4" w:space="0" w:color="000000"/>
        <w:left w:val="single" w:sz="4" w:space="0" w:color="000000"/>
      </w:pBdr>
      <w:suppressAutoHyphens/>
      <w:spacing w:before="100" w:after="100"/>
      <w:textAlignment w:val="center"/>
    </w:pPr>
    <w:rPr>
      <w:rFonts w:ascii="Arial" w:eastAsia="Arial Unicode MS" w:hAnsi="Arial" w:cs="Arial"/>
      <w:sz w:val="14"/>
      <w:szCs w:val="14"/>
      <w:lang w:val="es-ES" w:eastAsia="ar-SA"/>
    </w:rPr>
  </w:style>
  <w:style w:type="paragraph" w:customStyle="1" w:styleId="xl76">
    <w:name w:val="xl76"/>
    <w:basedOn w:val="Normal"/>
    <w:uiPriority w:val="99"/>
    <w:rsid w:val="00CB51AA"/>
    <w:pPr>
      <w:pBdr>
        <w:top w:val="single" w:sz="4" w:space="0" w:color="000000"/>
        <w:right w:val="single" w:sz="4" w:space="0" w:color="000000"/>
      </w:pBdr>
      <w:suppressAutoHyphens/>
      <w:spacing w:before="100" w:after="100"/>
      <w:textAlignment w:val="center"/>
    </w:pPr>
    <w:rPr>
      <w:rFonts w:ascii="Arial" w:eastAsia="Arial Unicode MS" w:hAnsi="Arial" w:cs="Arial"/>
      <w:sz w:val="14"/>
      <w:szCs w:val="14"/>
      <w:lang w:val="es-ES" w:eastAsia="ar-SA"/>
    </w:rPr>
  </w:style>
  <w:style w:type="paragraph" w:customStyle="1" w:styleId="xl77">
    <w:name w:val="xl77"/>
    <w:basedOn w:val="Normal"/>
    <w:uiPriority w:val="99"/>
    <w:rsid w:val="00CB51AA"/>
    <w:pPr>
      <w:pBdr>
        <w:left w:val="single" w:sz="4" w:space="0" w:color="000000"/>
        <w:bottom w:val="single" w:sz="4" w:space="0" w:color="000000"/>
      </w:pBdr>
      <w:suppressAutoHyphens/>
      <w:spacing w:before="100" w:after="100"/>
      <w:textAlignment w:val="center"/>
    </w:pPr>
    <w:rPr>
      <w:rFonts w:ascii="Arial" w:eastAsia="Arial Unicode MS" w:hAnsi="Arial" w:cs="Arial"/>
      <w:sz w:val="14"/>
      <w:szCs w:val="14"/>
      <w:lang w:val="es-ES" w:eastAsia="ar-SA"/>
    </w:rPr>
  </w:style>
  <w:style w:type="paragraph" w:customStyle="1" w:styleId="xl78">
    <w:name w:val="xl78"/>
    <w:basedOn w:val="Normal"/>
    <w:uiPriority w:val="99"/>
    <w:rsid w:val="00CB51AA"/>
    <w:pPr>
      <w:pBdr>
        <w:bottom w:val="single" w:sz="4" w:space="0" w:color="000000"/>
        <w:right w:val="single" w:sz="4" w:space="0" w:color="000000"/>
      </w:pBdr>
      <w:suppressAutoHyphens/>
      <w:spacing w:before="100" w:after="100"/>
      <w:textAlignment w:val="center"/>
    </w:pPr>
    <w:rPr>
      <w:rFonts w:ascii="Arial" w:eastAsia="Arial Unicode MS" w:hAnsi="Arial" w:cs="Arial"/>
      <w:sz w:val="14"/>
      <w:szCs w:val="14"/>
      <w:lang w:val="es-ES" w:eastAsia="ar-SA"/>
    </w:rPr>
  </w:style>
  <w:style w:type="paragraph" w:customStyle="1" w:styleId="xl79">
    <w:name w:val="xl79"/>
    <w:basedOn w:val="Normal"/>
    <w:uiPriority w:val="99"/>
    <w:rsid w:val="00CB51AA"/>
    <w:pPr>
      <w:suppressAutoHyphens/>
      <w:spacing w:before="100" w:after="100"/>
      <w:textAlignment w:val="center"/>
    </w:pPr>
    <w:rPr>
      <w:rFonts w:ascii="Arial" w:eastAsia="Arial Unicode MS" w:hAnsi="Arial" w:cs="Arial"/>
      <w:sz w:val="14"/>
      <w:szCs w:val="14"/>
      <w:lang w:val="es-ES" w:eastAsia="ar-SA"/>
    </w:rPr>
  </w:style>
  <w:style w:type="paragraph" w:customStyle="1" w:styleId="xl80">
    <w:name w:val="xl80"/>
    <w:basedOn w:val="Normal"/>
    <w:uiPriority w:val="99"/>
    <w:rsid w:val="00CB51AA"/>
    <w:pPr>
      <w:pBdr>
        <w:right w:val="single" w:sz="4" w:space="0" w:color="000000"/>
      </w:pBdr>
      <w:suppressAutoHyphens/>
      <w:spacing w:before="100" w:after="100"/>
      <w:textAlignment w:val="center"/>
    </w:pPr>
    <w:rPr>
      <w:rFonts w:ascii="Arial" w:eastAsia="Arial Unicode MS" w:hAnsi="Arial" w:cs="Arial"/>
      <w:sz w:val="14"/>
      <w:szCs w:val="14"/>
      <w:lang w:val="es-ES" w:eastAsia="ar-SA"/>
    </w:rPr>
  </w:style>
  <w:style w:type="paragraph" w:customStyle="1" w:styleId="xl82">
    <w:name w:val="xl82"/>
    <w:basedOn w:val="Normal"/>
    <w:uiPriority w:val="99"/>
    <w:rsid w:val="00CB51AA"/>
    <w:pPr>
      <w:suppressAutoHyphens/>
      <w:spacing w:before="100" w:after="100"/>
      <w:jc w:val="center"/>
    </w:pPr>
    <w:rPr>
      <w:rFonts w:ascii="Arial" w:eastAsia="Arial Unicode MS" w:hAnsi="Arial" w:cs="Arial"/>
      <w:b/>
      <w:bCs/>
      <w:sz w:val="22"/>
      <w:szCs w:val="22"/>
      <w:lang w:val="es-ES" w:eastAsia="ar-SA"/>
    </w:rPr>
  </w:style>
  <w:style w:type="paragraph" w:customStyle="1" w:styleId="xl83">
    <w:name w:val="xl83"/>
    <w:basedOn w:val="Normal"/>
    <w:uiPriority w:val="99"/>
    <w:rsid w:val="00CB51AA"/>
    <w:pPr>
      <w:pBdr>
        <w:bottom w:val="single" w:sz="4" w:space="0" w:color="000000"/>
      </w:pBdr>
      <w:suppressAutoHyphens/>
      <w:spacing w:before="100" w:after="100"/>
      <w:jc w:val="center"/>
    </w:pPr>
    <w:rPr>
      <w:rFonts w:ascii="Arial" w:eastAsia="Arial Unicode MS" w:hAnsi="Arial" w:cs="Arial"/>
      <w:b/>
      <w:bCs/>
      <w:sz w:val="22"/>
      <w:szCs w:val="22"/>
      <w:lang w:val="es-ES" w:eastAsia="ar-SA"/>
    </w:rPr>
  </w:style>
  <w:style w:type="paragraph" w:customStyle="1" w:styleId="xl84">
    <w:name w:val="xl84"/>
    <w:basedOn w:val="Normal"/>
    <w:uiPriority w:val="99"/>
    <w:rsid w:val="00CB51AA"/>
    <w:pPr>
      <w:pBdr>
        <w:top w:val="single" w:sz="4" w:space="0" w:color="000000"/>
        <w:left w:val="single" w:sz="4" w:space="0" w:color="000000"/>
        <w:bottom w:val="single" w:sz="4" w:space="0" w:color="000000"/>
      </w:pBdr>
      <w:shd w:val="clear" w:color="auto" w:fill="FFFF00"/>
      <w:suppressAutoHyphens/>
      <w:spacing w:before="100" w:after="100"/>
      <w:jc w:val="center"/>
      <w:textAlignment w:val="center"/>
    </w:pPr>
    <w:rPr>
      <w:rFonts w:ascii="Arial" w:eastAsia="Arial Unicode MS" w:hAnsi="Arial" w:cs="Arial"/>
      <w:b/>
      <w:bCs/>
      <w:sz w:val="16"/>
      <w:szCs w:val="16"/>
      <w:lang w:val="es-ES" w:eastAsia="ar-SA"/>
    </w:rPr>
  </w:style>
  <w:style w:type="paragraph" w:customStyle="1" w:styleId="xl85">
    <w:name w:val="xl85"/>
    <w:basedOn w:val="Normal"/>
    <w:uiPriority w:val="99"/>
    <w:rsid w:val="00CB51AA"/>
    <w:pPr>
      <w:pBdr>
        <w:top w:val="single" w:sz="4" w:space="0" w:color="000000"/>
        <w:bottom w:val="single" w:sz="4" w:space="0" w:color="000000"/>
      </w:pBdr>
      <w:shd w:val="clear" w:color="auto" w:fill="FFFF00"/>
      <w:suppressAutoHyphens/>
      <w:spacing w:before="100" w:after="100"/>
      <w:jc w:val="center"/>
      <w:textAlignment w:val="center"/>
    </w:pPr>
    <w:rPr>
      <w:rFonts w:ascii="Arial" w:eastAsia="Arial Unicode MS" w:hAnsi="Arial" w:cs="Arial"/>
      <w:b/>
      <w:bCs/>
      <w:sz w:val="16"/>
      <w:szCs w:val="16"/>
      <w:lang w:val="es-ES" w:eastAsia="ar-SA"/>
    </w:rPr>
  </w:style>
  <w:style w:type="paragraph" w:customStyle="1" w:styleId="xl86">
    <w:name w:val="xl86"/>
    <w:basedOn w:val="Normal"/>
    <w:uiPriority w:val="99"/>
    <w:rsid w:val="00CB51AA"/>
    <w:pPr>
      <w:pBdr>
        <w:top w:val="single" w:sz="4" w:space="0" w:color="000000"/>
        <w:bottom w:val="single" w:sz="4" w:space="0" w:color="000000"/>
        <w:right w:val="single" w:sz="4" w:space="0" w:color="000000"/>
      </w:pBdr>
      <w:shd w:val="clear" w:color="auto" w:fill="FFFF00"/>
      <w:suppressAutoHyphens/>
      <w:spacing w:before="100" w:after="100"/>
      <w:jc w:val="center"/>
      <w:textAlignment w:val="center"/>
    </w:pPr>
    <w:rPr>
      <w:rFonts w:ascii="Arial" w:eastAsia="Arial Unicode MS" w:hAnsi="Arial" w:cs="Arial"/>
      <w:b/>
      <w:bCs/>
      <w:sz w:val="16"/>
      <w:szCs w:val="16"/>
      <w:lang w:val="es-ES" w:eastAsia="ar-SA"/>
    </w:rPr>
  </w:style>
  <w:style w:type="paragraph" w:customStyle="1" w:styleId="xl87">
    <w:name w:val="xl87"/>
    <w:basedOn w:val="Normal"/>
    <w:uiPriority w:val="99"/>
    <w:rsid w:val="00CB51AA"/>
    <w:pPr>
      <w:pBdr>
        <w:left w:val="single" w:sz="4" w:space="0" w:color="000000"/>
        <w:bottom w:val="single" w:sz="4" w:space="0" w:color="000000"/>
      </w:pBdr>
      <w:shd w:val="clear" w:color="auto" w:fill="FFFF00"/>
      <w:suppressAutoHyphens/>
      <w:spacing w:before="100" w:after="100"/>
      <w:jc w:val="center"/>
      <w:textAlignment w:val="center"/>
    </w:pPr>
    <w:rPr>
      <w:rFonts w:ascii="Arial" w:eastAsia="Arial Unicode MS" w:hAnsi="Arial" w:cs="Arial"/>
      <w:b/>
      <w:bCs/>
      <w:sz w:val="14"/>
      <w:szCs w:val="14"/>
      <w:lang w:val="es-ES" w:eastAsia="ar-SA"/>
    </w:rPr>
  </w:style>
  <w:style w:type="paragraph" w:customStyle="1" w:styleId="xl88">
    <w:name w:val="xl88"/>
    <w:basedOn w:val="Normal"/>
    <w:uiPriority w:val="99"/>
    <w:rsid w:val="00CB51AA"/>
    <w:pPr>
      <w:pBdr>
        <w:bottom w:val="single" w:sz="4" w:space="0" w:color="000000"/>
      </w:pBdr>
      <w:shd w:val="clear" w:color="auto" w:fill="FFFF00"/>
      <w:suppressAutoHyphens/>
      <w:spacing w:before="100" w:after="100"/>
      <w:jc w:val="center"/>
      <w:textAlignment w:val="center"/>
    </w:pPr>
    <w:rPr>
      <w:rFonts w:ascii="Arial" w:eastAsia="Arial Unicode MS" w:hAnsi="Arial" w:cs="Arial"/>
      <w:b/>
      <w:bCs/>
      <w:sz w:val="14"/>
      <w:szCs w:val="14"/>
      <w:lang w:val="es-ES" w:eastAsia="ar-SA"/>
    </w:rPr>
  </w:style>
  <w:style w:type="paragraph" w:customStyle="1" w:styleId="xl89">
    <w:name w:val="xl89"/>
    <w:basedOn w:val="Normal"/>
    <w:uiPriority w:val="99"/>
    <w:rsid w:val="00CB51AA"/>
    <w:pPr>
      <w:pBdr>
        <w:bottom w:val="single" w:sz="4" w:space="0" w:color="000000"/>
        <w:right w:val="single" w:sz="4" w:space="0" w:color="000000"/>
      </w:pBdr>
      <w:shd w:val="clear" w:color="auto" w:fill="FFFF00"/>
      <w:suppressAutoHyphens/>
      <w:spacing w:before="100" w:after="100"/>
      <w:jc w:val="center"/>
      <w:textAlignment w:val="center"/>
    </w:pPr>
    <w:rPr>
      <w:rFonts w:ascii="Arial" w:eastAsia="Arial Unicode MS" w:hAnsi="Arial" w:cs="Arial"/>
      <w:b/>
      <w:bCs/>
      <w:sz w:val="14"/>
      <w:szCs w:val="14"/>
      <w:lang w:val="es-ES" w:eastAsia="ar-SA"/>
    </w:rPr>
  </w:style>
  <w:style w:type="paragraph" w:customStyle="1" w:styleId="CABEZA">
    <w:name w:val="CABEZA"/>
    <w:basedOn w:val="Ttulo1"/>
    <w:uiPriority w:val="99"/>
    <w:rsid w:val="00CB51AA"/>
    <w:pPr>
      <w:keepNext w:val="0"/>
      <w:shd w:val="clear" w:color="auto" w:fill="auto"/>
      <w:suppressAutoHyphens/>
      <w:autoSpaceDE w:val="0"/>
      <w:spacing w:line="216" w:lineRule="atLeast"/>
      <w:jc w:val="center"/>
    </w:pPr>
    <w:rPr>
      <w:rFonts w:ascii="CG Palacio (WN)" w:eastAsia="Batang" w:hAnsi="CG Palacio (WN)" w:cs="Times New Roman"/>
      <w:kern w:val="1"/>
      <w:sz w:val="28"/>
      <w:lang w:val="es-ES_tradnl" w:eastAsia="ar-SA"/>
    </w:rPr>
  </w:style>
  <w:style w:type="paragraph" w:customStyle="1" w:styleId="ANOTACION0">
    <w:name w:val="ANOTACION"/>
    <w:basedOn w:val="Normal"/>
    <w:uiPriority w:val="99"/>
    <w:rsid w:val="00CB51AA"/>
    <w:pPr>
      <w:suppressAutoHyphens/>
      <w:autoSpaceDE w:val="0"/>
      <w:spacing w:after="101" w:line="216" w:lineRule="atLeast"/>
      <w:jc w:val="center"/>
    </w:pPr>
    <w:rPr>
      <w:rFonts w:ascii="Arial" w:eastAsia="Batang" w:hAnsi="Arial"/>
      <w:b/>
      <w:sz w:val="18"/>
      <w:szCs w:val="20"/>
      <w:lang w:val="es-ES_tradnl" w:eastAsia="ar-SA"/>
    </w:rPr>
  </w:style>
  <w:style w:type="paragraph" w:customStyle="1" w:styleId="CarCarCarCar">
    <w:name w:val="Car Car Car Car"/>
    <w:basedOn w:val="Normal"/>
    <w:rsid w:val="00CB51AA"/>
    <w:pPr>
      <w:suppressAutoHyphens/>
      <w:spacing w:before="60" w:after="160" w:line="240" w:lineRule="exact"/>
    </w:pPr>
    <w:rPr>
      <w:rFonts w:ascii="Verdana" w:eastAsia="Batang" w:hAnsi="Verdana"/>
      <w:color w:val="FF00FF"/>
      <w:sz w:val="20"/>
      <w:szCs w:val="20"/>
      <w:lang w:val="en-US" w:eastAsia="ar-SA"/>
    </w:rPr>
  </w:style>
  <w:style w:type="paragraph" w:customStyle="1" w:styleId="CarCarCarCarCarCar">
    <w:name w:val="Car Car Car Car Car Car"/>
    <w:basedOn w:val="Normal"/>
    <w:uiPriority w:val="99"/>
    <w:rsid w:val="00CB51AA"/>
    <w:pPr>
      <w:suppressAutoHyphens/>
      <w:spacing w:before="60" w:after="160" w:line="240" w:lineRule="exact"/>
    </w:pPr>
    <w:rPr>
      <w:rFonts w:ascii="Verdana" w:eastAsia="Batang" w:hAnsi="Verdana"/>
      <w:color w:val="FF00FF"/>
      <w:sz w:val="20"/>
      <w:szCs w:val="20"/>
      <w:lang w:val="en-US" w:eastAsia="ar-SA"/>
    </w:rPr>
  </w:style>
  <w:style w:type="paragraph" w:customStyle="1" w:styleId="CharCharCarCarCharCharCarCarCharCharCarCarCharChar">
    <w:name w:val="Char Char Car Car Char Char Car Car Char Char Car Car Char Char"/>
    <w:basedOn w:val="Normal"/>
    <w:rsid w:val="00CB51AA"/>
    <w:pPr>
      <w:suppressAutoHyphens/>
      <w:spacing w:before="60" w:after="160" w:line="240" w:lineRule="exact"/>
    </w:pPr>
    <w:rPr>
      <w:rFonts w:ascii="Verdana" w:eastAsia="Batang" w:hAnsi="Verdana"/>
      <w:color w:val="FF00FF"/>
      <w:sz w:val="20"/>
      <w:szCs w:val="20"/>
      <w:lang w:val="en-US" w:eastAsia="ar-SA"/>
    </w:rPr>
  </w:style>
  <w:style w:type="paragraph" w:customStyle="1" w:styleId="Textocomentario1">
    <w:name w:val="Texto comentario1"/>
    <w:basedOn w:val="Normal"/>
    <w:rsid w:val="00CB51AA"/>
    <w:pPr>
      <w:suppressAutoHyphens/>
    </w:pPr>
    <w:rPr>
      <w:rFonts w:eastAsia="Batang"/>
      <w:sz w:val="20"/>
      <w:szCs w:val="20"/>
      <w:lang w:val="es-ES" w:eastAsia="ar-SA"/>
    </w:rPr>
  </w:style>
  <w:style w:type="paragraph" w:customStyle="1" w:styleId="CarCarCarCarCarCarCar">
    <w:name w:val="Car Car Car Car Car Car Car"/>
    <w:basedOn w:val="Normal"/>
    <w:rsid w:val="00CB51AA"/>
    <w:pPr>
      <w:suppressAutoHyphens/>
      <w:spacing w:before="60" w:after="160" w:line="240" w:lineRule="exact"/>
    </w:pPr>
    <w:rPr>
      <w:rFonts w:ascii="Verdana" w:eastAsia="Batang" w:hAnsi="Verdana"/>
      <w:color w:val="FF00FF"/>
      <w:sz w:val="20"/>
      <w:szCs w:val="20"/>
      <w:lang w:val="en-US" w:eastAsia="ar-SA"/>
    </w:rPr>
  </w:style>
  <w:style w:type="paragraph" w:customStyle="1" w:styleId="CarCarCarCarCarCar1CarCarCarCarCarCarCarCarCarCarCarCarCar">
    <w:name w:val="Car Car Car Car Car Car1 Car Car Car Car Car Car Car Car Car Car Car Car Car"/>
    <w:basedOn w:val="Normal"/>
    <w:uiPriority w:val="99"/>
    <w:rsid w:val="00CB51AA"/>
    <w:pPr>
      <w:suppressAutoHyphens/>
      <w:spacing w:before="60" w:after="160" w:line="240" w:lineRule="exact"/>
    </w:pPr>
    <w:rPr>
      <w:rFonts w:ascii="Verdana" w:eastAsia="Batang" w:hAnsi="Verdana"/>
      <w:color w:val="FF00FF"/>
      <w:sz w:val="20"/>
      <w:szCs w:val="20"/>
      <w:lang w:val="en-US" w:eastAsia="ar-SA"/>
    </w:rPr>
  </w:style>
  <w:style w:type="paragraph" w:customStyle="1" w:styleId="Contenidodelmarco">
    <w:name w:val="Contenido del marco"/>
    <w:basedOn w:val="Textoindependiente"/>
    <w:uiPriority w:val="99"/>
    <w:rsid w:val="00CB51AA"/>
    <w:pPr>
      <w:suppressAutoHyphens/>
      <w:spacing w:after="120"/>
      <w:jc w:val="left"/>
    </w:pPr>
    <w:rPr>
      <w:rFonts w:ascii="Times New Roman" w:eastAsia="Batang" w:hAnsi="Times New Roman" w:cs="Times New Roman"/>
      <w:sz w:val="24"/>
      <w:lang w:val="es-ES" w:eastAsia="ar-SA"/>
    </w:rPr>
  </w:style>
  <w:style w:type="paragraph" w:customStyle="1" w:styleId="INCISO">
    <w:name w:val="INCISO"/>
    <w:basedOn w:val="Normal"/>
    <w:uiPriority w:val="99"/>
    <w:rsid w:val="00CB51AA"/>
    <w:pPr>
      <w:tabs>
        <w:tab w:val="left" w:pos="2304"/>
      </w:tabs>
      <w:spacing w:after="101" w:line="216" w:lineRule="atLeast"/>
      <w:ind w:left="1152" w:hanging="432"/>
      <w:jc w:val="both"/>
    </w:pPr>
    <w:rPr>
      <w:rFonts w:ascii="Arial" w:eastAsia="Batang" w:hAnsi="Arial"/>
      <w:sz w:val="18"/>
      <w:szCs w:val="20"/>
      <w:lang w:val="es-ES_tradnl" w:eastAsia="ar-SA"/>
    </w:rPr>
  </w:style>
  <w:style w:type="paragraph" w:customStyle="1" w:styleId="Textoindependiente22">
    <w:name w:val="Texto independiente 22"/>
    <w:basedOn w:val="Normal"/>
    <w:rsid w:val="00CB51AA"/>
    <w:pPr>
      <w:suppressAutoHyphens/>
      <w:spacing w:after="120" w:line="480" w:lineRule="auto"/>
    </w:pPr>
    <w:rPr>
      <w:rFonts w:eastAsia="Batang"/>
      <w:szCs w:val="20"/>
      <w:lang w:val="es-ES" w:eastAsia="ar-SA"/>
    </w:rPr>
  </w:style>
  <w:style w:type="paragraph" w:customStyle="1" w:styleId="Textosinformato2">
    <w:name w:val="Texto sin formato2"/>
    <w:basedOn w:val="Normal"/>
    <w:uiPriority w:val="99"/>
    <w:rsid w:val="00CB51AA"/>
    <w:rPr>
      <w:rFonts w:ascii="Courier New" w:eastAsia="Batang" w:hAnsi="Courier New" w:cs="Courier New"/>
      <w:sz w:val="20"/>
      <w:szCs w:val="20"/>
      <w:lang w:val="es-ES" w:eastAsia="ar-SA"/>
    </w:rPr>
  </w:style>
  <w:style w:type="paragraph" w:customStyle="1" w:styleId="Encabezado10">
    <w:name w:val="Encabezado 10"/>
    <w:basedOn w:val="Encabezado4"/>
    <w:next w:val="Textoindependiente"/>
    <w:uiPriority w:val="99"/>
    <w:rsid w:val="00CB51AA"/>
    <w:pPr>
      <w:tabs>
        <w:tab w:val="num" w:pos="1584"/>
      </w:tabs>
      <w:ind w:left="1584" w:hanging="1584"/>
      <w:outlineLvl w:val="8"/>
    </w:pPr>
    <w:rPr>
      <w:b/>
      <w:bCs/>
      <w:sz w:val="21"/>
      <w:szCs w:val="21"/>
    </w:rPr>
  </w:style>
  <w:style w:type="character" w:customStyle="1" w:styleId="Textoindependiente3Car1">
    <w:name w:val="Texto independiente 3 Car1"/>
    <w:basedOn w:val="Fuentedeprrafopredeter"/>
    <w:uiPriority w:val="99"/>
    <w:locked/>
    <w:rsid w:val="00CB51AA"/>
    <w:rPr>
      <w:sz w:val="16"/>
      <w:lang w:val="es-ES" w:eastAsia="ar-SA" w:bidi="ar-SA"/>
    </w:rPr>
  </w:style>
  <w:style w:type="character" w:customStyle="1" w:styleId="WW8Num3z0">
    <w:name w:val="WW8Num3z0"/>
    <w:rsid w:val="00CB51AA"/>
    <w:rPr>
      <w:rFonts w:ascii="Arial" w:hAnsi="Arial"/>
      <w:b/>
      <w:sz w:val="24"/>
    </w:rPr>
  </w:style>
  <w:style w:type="character" w:customStyle="1" w:styleId="WW8Num27z0">
    <w:name w:val="WW8Num27z0"/>
    <w:rsid w:val="00CB51AA"/>
  </w:style>
  <w:style w:type="character" w:customStyle="1" w:styleId="WW8Num33z1">
    <w:name w:val="WW8Num33z1"/>
    <w:uiPriority w:val="99"/>
    <w:rsid w:val="00CB51AA"/>
    <w:rPr>
      <w:rFonts w:ascii="Courier New" w:hAnsi="Courier New"/>
    </w:rPr>
  </w:style>
  <w:style w:type="character" w:customStyle="1" w:styleId="WW8Num33z3">
    <w:name w:val="WW8Num33z3"/>
    <w:uiPriority w:val="99"/>
    <w:rsid w:val="00CB51AA"/>
    <w:rPr>
      <w:rFonts w:ascii="Symbol" w:hAnsi="Symbol"/>
    </w:rPr>
  </w:style>
  <w:style w:type="character" w:customStyle="1" w:styleId="WW8Num36z1">
    <w:name w:val="WW8Num36z1"/>
    <w:uiPriority w:val="99"/>
    <w:rsid w:val="00CB51AA"/>
    <w:rPr>
      <w:rFonts w:ascii="Wingdings" w:hAnsi="Wingdings"/>
    </w:rPr>
  </w:style>
  <w:style w:type="character" w:customStyle="1" w:styleId="WW8Num36z3">
    <w:name w:val="WW8Num36z3"/>
    <w:uiPriority w:val="99"/>
    <w:rsid w:val="00CB51AA"/>
    <w:rPr>
      <w:rFonts w:ascii="Symbol" w:hAnsi="Symbol"/>
    </w:rPr>
  </w:style>
  <w:style w:type="character" w:customStyle="1" w:styleId="WW8Num36z4">
    <w:name w:val="WW8Num36z4"/>
    <w:uiPriority w:val="99"/>
    <w:rsid w:val="00CB51AA"/>
    <w:rPr>
      <w:rFonts w:ascii="Courier New" w:hAnsi="Courier New"/>
    </w:rPr>
  </w:style>
  <w:style w:type="character" w:customStyle="1" w:styleId="WW8Num39z0">
    <w:name w:val="WW8Num39z0"/>
    <w:uiPriority w:val="99"/>
    <w:rsid w:val="00CB51AA"/>
    <w:rPr>
      <w:rFonts w:ascii="Wingdings" w:hAnsi="Wingdings"/>
    </w:rPr>
  </w:style>
  <w:style w:type="character" w:customStyle="1" w:styleId="WW8Num39z1">
    <w:name w:val="WW8Num39z1"/>
    <w:uiPriority w:val="99"/>
    <w:rsid w:val="00CB51AA"/>
    <w:rPr>
      <w:rFonts w:ascii="Courier New" w:hAnsi="Courier New"/>
    </w:rPr>
  </w:style>
  <w:style w:type="character" w:customStyle="1" w:styleId="WW8Num39z3">
    <w:name w:val="WW8Num39z3"/>
    <w:uiPriority w:val="99"/>
    <w:rsid w:val="00CB51AA"/>
    <w:rPr>
      <w:rFonts w:ascii="Symbol" w:hAnsi="Symbol"/>
    </w:rPr>
  </w:style>
  <w:style w:type="character" w:customStyle="1" w:styleId="WW8Num40z1">
    <w:name w:val="WW8Num40z1"/>
    <w:uiPriority w:val="99"/>
    <w:rsid w:val="00CB51AA"/>
    <w:rPr>
      <w:rFonts w:ascii="Courier New" w:hAnsi="Courier New"/>
    </w:rPr>
  </w:style>
  <w:style w:type="character" w:customStyle="1" w:styleId="WW8Num40z3">
    <w:name w:val="WW8Num40z3"/>
    <w:uiPriority w:val="99"/>
    <w:rsid w:val="00CB51AA"/>
    <w:rPr>
      <w:rFonts w:ascii="Symbol" w:hAnsi="Symbol"/>
    </w:rPr>
  </w:style>
  <w:style w:type="character" w:customStyle="1" w:styleId="WW8Num41z0">
    <w:name w:val="WW8Num41z0"/>
    <w:uiPriority w:val="99"/>
    <w:rsid w:val="00CB51AA"/>
    <w:rPr>
      <w:rFonts w:ascii="Symbol" w:hAnsi="Symbol"/>
    </w:rPr>
  </w:style>
  <w:style w:type="character" w:customStyle="1" w:styleId="WW8Num41z1">
    <w:name w:val="WW8Num41z1"/>
    <w:uiPriority w:val="99"/>
    <w:rsid w:val="00CB51AA"/>
    <w:rPr>
      <w:rFonts w:ascii="Courier New" w:hAnsi="Courier New"/>
    </w:rPr>
  </w:style>
  <w:style w:type="character" w:customStyle="1" w:styleId="WW8Num41z2">
    <w:name w:val="WW8Num41z2"/>
    <w:uiPriority w:val="99"/>
    <w:rsid w:val="00CB51AA"/>
    <w:rPr>
      <w:rFonts w:ascii="Wingdings" w:hAnsi="Wingdings"/>
    </w:rPr>
  </w:style>
  <w:style w:type="character" w:customStyle="1" w:styleId="WW8Num42z0">
    <w:name w:val="WW8Num42z0"/>
    <w:uiPriority w:val="99"/>
    <w:rsid w:val="00CB51AA"/>
    <w:rPr>
      <w:rFonts w:ascii="Symbol" w:hAnsi="Symbol"/>
    </w:rPr>
  </w:style>
  <w:style w:type="character" w:customStyle="1" w:styleId="WW8Num42z1">
    <w:name w:val="WW8Num42z1"/>
    <w:uiPriority w:val="99"/>
    <w:rsid w:val="00CB51AA"/>
    <w:rPr>
      <w:rFonts w:ascii="Courier New" w:hAnsi="Courier New"/>
    </w:rPr>
  </w:style>
  <w:style w:type="character" w:customStyle="1" w:styleId="WW8Num42z2">
    <w:name w:val="WW8Num42z2"/>
    <w:uiPriority w:val="99"/>
    <w:rsid w:val="00CB51AA"/>
    <w:rPr>
      <w:rFonts w:ascii="Wingdings" w:hAnsi="Wingdings"/>
    </w:rPr>
  </w:style>
  <w:style w:type="character" w:customStyle="1" w:styleId="WW8Num44z0">
    <w:name w:val="WW8Num44z0"/>
    <w:uiPriority w:val="99"/>
    <w:rsid w:val="00CB51AA"/>
    <w:rPr>
      <w:rFonts w:ascii="Arial" w:hAnsi="Arial"/>
    </w:rPr>
  </w:style>
  <w:style w:type="character" w:customStyle="1" w:styleId="WW8Num45z1">
    <w:name w:val="WW8Num45z1"/>
    <w:uiPriority w:val="99"/>
    <w:rsid w:val="00CB51AA"/>
    <w:rPr>
      <w:rFonts w:ascii="Courier New" w:hAnsi="Courier New"/>
    </w:rPr>
  </w:style>
  <w:style w:type="character" w:customStyle="1" w:styleId="WW8Num45z3">
    <w:name w:val="WW8Num45z3"/>
    <w:uiPriority w:val="99"/>
    <w:rsid w:val="00CB51AA"/>
    <w:rPr>
      <w:rFonts w:ascii="Symbol" w:hAnsi="Symbol"/>
    </w:rPr>
  </w:style>
  <w:style w:type="character" w:customStyle="1" w:styleId="CarCar21">
    <w:name w:val="Car Car21"/>
    <w:uiPriority w:val="99"/>
    <w:rsid w:val="00CB51AA"/>
    <w:rPr>
      <w:rFonts w:ascii="Arial" w:hAnsi="Arial"/>
      <w:b/>
      <w:kern w:val="1"/>
      <w:sz w:val="32"/>
      <w:lang w:val="es-ES"/>
    </w:rPr>
  </w:style>
  <w:style w:type="character" w:customStyle="1" w:styleId="CarCar20">
    <w:name w:val="Car Car20"/>
    <w:uiPriority w:val="99"/>
    <w:rsid w:val="00CB51AA"/>
    <w:rPr>
      <w:rFonts w:ascii="Arial" w:hAnsi="Arial"/>
      <w:b/>
      <w:i/>
      <w:sz w:val="28"/>
      <w:lang w:val="es-ES"/>
    </w:rPr>
  </w:style>
  <w:style w:type="character" w:customStyle="1" w:styleId="CarCar19">
    <w:name w:val="Car Car19"/>
    <w:uiPriority w:val="99"/>
    <w:rsid w:val="00CB51AA"/>
    <w:rPr>
      <w:rFonts w:ascii="Arial" w:hAnsi="Arial"/>
      <w:b/>
      <w:sz w:val="26"/>
      <w:lang w:val="es-ES"/>
    </w:rPr>
  </w:style>
  <w:style w:type="character" w:customStyle="1" w:styleId="CarCar18">
    <w:name w:val="Car Car18"/>
    <w:uiPriority w:val="99"/>
    <w:rsid w:val="00CB51AA"/>
    <w:rPr>
      <w:b/>
      <w:sz w:val="28"/>
      <w:lang w:val="es-ES"/>
    </w:rPr>
  </w:style>
  <w:style w:type="character" w:customStyle="1" w:styleId="CarCar17">
    <w:name w:val="Car Car17"/>
    <w:uiPriority w:val="99"/>
    <w:rsid w:val="00CB51AA"/>
    <w:rPr>
      <w:b/>
      <w:i/>
      <w:sz w:val="26"/>
      <w:lang w:val="es-ES"/>
    </w:rPr>
  </w:style>
  <w:style w:type="character" w:customStyle="1" w:styleId="CarCar16">
    <w:name w:val="Car Car16"/>
    <w:uiPriority w:val="99"/>
    <w:rsid w:val="00CB51AA"/>
    <w:rPr>
      <w:b/>
      <w:sz w:val="22"/>
      <w:lang w:val="es-ES"/>
    </w:rPr>
  </w:style>
  <w:style w:type="character" w:customStyle="1" w:styleId="CarCar15">
    <w:name w:val="Car Car15"/>
    <w:uiPriority w:val="99"/>
    <w:rsid w:val="00CB51AA"/>
    <w:rPr>
      <w:sz w:val="24"/>
      <w:lang w:val="es-ES"/>
    </w:rPr>
  </w:style>
  <w:style w:type="character" w:customStyle="1" w:styleId="CarCar14">
    <w:name w:val="Car Car14"/>
    <w:uiPriority w:val="99"/>
    <w:rsid w:val="00CB51AA"/>
    <w:rPr>
      <w:rFonts w:ascii="Arial" w:hAnsi="Arial"/>
      <w:i/>
      <w:lang w:val="es-ES_tradnl"/>
    </w:rPr>
  </w:style>
  <w:style w:type="character" w:customStyle="1" w:styleId="CarCar13">
    <w:name w:val="Car Car13"/>
    <w:uiPriority w:val="99"/>
    <w:rsid w:val="00CB51AA"/>
    <w:rPr>
      <w:rFonts w:ascii="Arial" w:hAnsi="Arial"/>
      <w:sz w:val="22"/>
      <w:lang w:val="es-ES"/>
    </w:rPr>
  </w:style>
  <w:style w:type="character" w:customStyle="1" w:styleId="WW-Absatz-Standardschriftart">
    <w:name w:val="WW-Absatz-Standardschriftart"/>
    <w:rsid w:val="00CB51AA"/>
  </w:style>
  <w:style w:type="character" w:customStyle="1" w:styleId="CarCar12">
    <w:name w:val="Car Car12"/>
    <w:uiPriority w:val="99"/>
    <w:rsid w:val="00CB51AA"/>
    <w:rPr>
      <w:sz w:val="24"/>
      <w:lang w:val="es-ES" w:eastAsia="ar-SA" w:bidi="ar-SA"/>
    </w:rPr>
  </w:style>
  <w:style w:type="character" w:customStyle="1" w:styleId="CarCar11">
    <w:name w:val="Car Car11"/>
    <w:uiPriority w:val="99"/>
    <w:rsid w:val="00CB51AA"/>
    <w:rPr>
      <w:sz w:val="24"/>
      <w:lang w:val="es-ES" w:eastAsia="ar-SA" w:bidi="ar-SA"/>
    </w:rPr>
  </w:style>
  <w:style w:type="character" w:customStyle="1" w:styleId="CarCar10">
    <w:name w:val="Car Car10"/>
    <w:uiPriority w:val="99"/>
    <w:rsid w:val="00CB51AA"/>
    <w:rPr>
      <w:rFonts w:ascii="Arial" w:hAnsi="Arial"/>
      <w:lang w:val="es-ES_tradnl" w:eastAsia="ar-SA" w:bidi="ar-SA"/>
    </w:rPr>
  </w:style>
  <w:style w:type="character" w:customStyle="1" w:styleId="CarCar9">
    <w:name w:val="Car Car9"/>
    <w:uiPriority w:val="99"/>
    <w:rsid w:val="00CB51AA"/>
    <w:rPr>
      <w:b/>
      <w:sz w:val="28"/>
      <w:lang w:val="es-ES" w:eastAsia="ar-SA" w:bidi="ar-SA"/>
    </w:rPr>
  </w:style>
  <w:style w:type="character" w:customStyle="1" w:styleId="CarCar8">
    <w:name w:val="Car Car8"/>
    <w:uiPriority w:val="99"/>
    <w:rsid w:val="00CB51AA"/>
    <w:rPr>
      <w:sz w:val="24"/>
      <w:lang w:val="es-ES" w:eastAsia="ar-SA" w:bidi="ar-SA"/>
    </w:rPr>
  </w:style>
  <w:style w:type="character" w:customStyle="1" w:styleId="CarCar7">
    <w:name w:val="Car Car7"/>
    <w:uiPriority w:val="99"/>
    <w:rsid w:val="00CB51AA"/>
    <w:rPr>
      <w:rFonts w:ascii="Arial Narrow" w:hAnsi="Arial Narrow"/>
      <w:sz w:val="22"/>
      <w:lang w:val="es-ES_tradnl" w:eastAsia="ar-SA" w:bidi="ar-SA"/>
    </w:rPr>
  </w:style>
  <w:style w:type="character" w:customStyle="1" w:styleId="CarCar6">
    <w:name w:val="Car Car6"/>
    <w:uiPriority w:val="99"/>
    <w:rsid w:val="00CB51AA"/>
    <w:rPr>
      <w:rFonts w:ascii="Arial" w:hAnsi="Arial"/>
      <w:lang w:val="es-ES_tradnl" w:eastAsia="ar-SA" w:bidi="ar-SA"/>
    </w:rPr>
  </w:style>
  <w:style w:type="character" w:customStyle="1" w:styleId="CarCar5">
    <w:name w:val="Car Car5"/>
    <w:uiPriority w:val="99"/>
    <w:rsid w:val="00CB51AA"/>
    <w:rPr>
      <w:rFonts w:ascii="Arial" w:hAnsi="Arial"/>
      <w:lang w:val="es-ES_tradnl" w:eastAsia="ar-SA" w:bidi="ar-SA"/>
    </w:rPr>
  </w:style>
  <w:style w:type="character" w:customStyle="1" w:styleId="CarCar4">
    <w:name w:val="Car Car4"/>
    <w:uiPriority w:val="99"/>
    <w:rsid w:val="00CB51AA"/>
    <w:rPr>
      <w:sz w:val="24"/>
      <w:lang w:val="es-ES" w:eastAsia="ar-SA" w:bidi="ar-SA"/>
    </w:rPr>
  </w:style>
  <w:style w:type="character" w:customStyle="1" w:styleId="CarCar3">
    <w:name w:val="Car Car3"/>
    <w:uiPriority w:val="99"/>
    <w:rsid w:val="00CB51AA"/>
    <w:rPr>
      <w:rFonts w:ascii="Tahoma" w:hAnsi="Tahoma"/>
      <w:sz w:val="16"/>
      <w:lang w:val="es-ES" w:eastAsia="ar-SA" w:bidi="ar-SA"/>
    </w:rPr>
  </w:style>
  <w:style w:type="character" w:customStyle="1" w:styleId="CarCar2">
    <w:name w:val="Car Car2"/>
    <w:uiPriority w:val="99"/>
    <w:rsid w:val="00CB51AA"/>
    <w:rPr>
      <w:lang w:val="es-ES" w:eastAsia="ar-SA" w:bidi="ar-SA"/>
    </w:rPr>
  </w:style>
  <w:style w:type="character" w:customStyle="1" w:styleId="CarCar1">
    <w:name w:val="Car Car1"/>
    <w:uiPriority w:val="99"/>
    <w:rsid w:val="00CB51AA"/>
    <w:rPr>
      <w:b/>
      <w:lang w:val="es-ES" w:eastAsia="ar-SA" w:bidi="ar-SA"/>
    </w:rPr>
  </w:style>
  <w:style w:type="character" w:styleId="nfasis">
    <w:name w:val="Emphasis"/>
    <w:basedOn w:val="Fuentedeprrafopredeter"/>
    <w:uiPriority w:val="99"/>
    <w:qFormat/>
    <w:rsid w:val="00CB51AA"/>
    <w:rPr>
      <w:rFonts w:cs="Times New Roman"/>
      <w:i/>
    </w:rPr>
  </w:style>
  <w:style w:type="character" w:customStyle="1" w:styleId="CarCar">
    <w:name w:val="Car Car"/>
    <w:uiPriority w:val="99"/>
    <w:rsid w:val="00CB51AA"/>
    <w:rPr>
      <w:rFonts w:ascii="Arial" w:hAnsi="Arial"/>
      <w:sz w:val="24"/>
      <w:lang w:val="es-ES" w:eastAsia="ar-SA" w:bidi="ar-SA"/>
    </w:rPr>
  </w:style>
  <w:style w:type="character" w:customStyle="1" w:styleId="Refdecomentario1">
    <w:name w:val="Ref. de comentario1"/>
    <w:uiPriority w:val="99"/>
    <w:rsid w:val="00CB51AA"/>
    <w:rPr>
      <w:sz w:val="16"/>
    </w:rPr>
  </w:style>
  <w:style w:type="character" w:customStyle="1" w:styleId="IsabelLara">
    <w:name w:val="Isabel Lara"/>
    <w:uiPriority w:val="99"/>
    <w:semiHidden/>
    <w:rsid w:val="00CB51AA"/>
    <w:rPr>
      <w:rFonts w:ascii="Tahoma" w:hAnsi="Tahoma"/>
      <w:color w:val="993300"/>
      <w:sz w:val="24"/>
    </w:rPr>
  </w:style>
  <w:style w:type="paragraph" w:customStyle="1" w:styleId="Textoindependiente321">
    <w:name w:val="Texto independiente 321"/>
    <w:basedOn w:val="Normal"/>
    <w:uiPriority w:val="99"/>
    <w:rsid w:val="00CB51AA"/>
    <w:pPr>
      <w:autoSpaceDE w:val="0"/>
      <w:jc w:val="both"/>
    </w:pPr>
    <w:rPr>
      <w:rFonts w:ascii="Arial" w:eastAsia="Batang" w:hAnsi="Arial" w:cs="Arial"/>
      <w:sz w:val="20"/>
      <w:szCs w:val="20"/>
      <w:lang w:val="es-ES_tradnl" w:eastAsia="ar-SA"/>
    </w:rPr>
  </w:style>
  <w:style w:type="paragraph" w:customStyle="1" w:styleId="Sangra3detindependiente2">
    <w:name w:val="Sangría 3 de t. independiente2"/>
    <w:basedOn w:val="Normal"/>
    <w:uiPriority w:val="99"/>
    <w:rsid w:val="00CB51AA"/>
    <w:pPr>
      <w:autoSpaceDE w:val="0"/>
      <w:ind w:left="284" w:hanging="284"/>
      <w:jc w:val="both"/>
    </w:pPr>
    <w:rPr>
      <w:rFonts w:ascii="Arial" w:eastAsia="Batang" w:hAnsi="Arial" w:cs="Arial"/>
      <w:sz w:val="20"/>
      <w:szCs w:val="20"/>
      <w:lang w:val="es-ES_tradnl" w:eastAsia="ar-SA"/>
    </w:rPr>
  </w:style>
  <w:style w:type="paragraph" w:customStyle="1" w:styleId="Sangra2detindependiente3">
    <w:name w:val="Sangría 2 de t. independiente3"/>
    <w:basedOn w:val="Normal"/>
    <w:uiPriority w:val="99"/>
    <w:rsid w:val="00CB51AA"/>
    <w:pPr>
      <w:spacing w:after="120" w:line="480" w:lineRule="auto"/>
      <w:ind w:left="283"/>
    </w:pPr>
    <w:rPr>
      <w:rFonts w:eastAsia="Batang"/>
      <w:lang w:eastAsia="ar-SA"/>
    </w:rPr>
  </w:style>
  <w:style w:type="paragraph" w:customStyle="1" w:styleId="Lista22">
    <w:name w:val="Lista 22"/>
    <w:basedOn w:val="Normal"/>
    <w:uiPriority w:val="99"/>
    <w:rsid w:val="00CB51AA"/>
    <w:pPr>
      <w:ind w:left="566" w:hanging="283"/>
    </w:pPr>
    <w:rPr>
      <w:rFonts w:eastAsia="Batang"/>
      <w:lang w:eastAsia="ar-SA"/>
    </w:rPr>
  </w:style>
  <w:style w:type="paragraph" w:customStyle="1" w:styleId="Textocomentario2">
    <w:name w:val="Texto comentario2"/>
    <w:basedOn w:val="Normal"/>
    <w:uiPriority w:val="99"/>
    <w:rsid w:val="00CB51AA"/>
    <w:rPr>
      <w:rFonts w:eastAsia="Batang"/>
      <w:sz w:val="20"/>
      <w:szCs w:val="20"/>
      <w:lang w:eastAsia="ar-SA"/>
    </w:rPr>
  </w:style>
  <w:style w:type="character" w:customStyle="1" w:styleId="TextocomentarioCar2">
    <w:name w:val="Texto comentario Car2"/>
    <w:basedOn w:val="Fuentedeprrafopredeter"/>
    <w:uiPriority w:val="99"/>
    <w:locked/>
    <w:rsid w:val="00CB51AA"/>
    <w:rPr>
      <w:lang w:val="es-ES" w:eastAsia="ar-SA" w:bidi="ar-SA"/>
    </w:rPr>
  </w:style>
  <w:style w:type="paragraph" w:customStyle="1" w:styleId="Textosinformato3">
    <w:name w:val="Texto sin formato3"/>
    <w:basedOn w:val="Normal"/>
    <w:uiPriority w:val="99"/>
    <w:rsid w:val="00CB51AA"/>
    <w:pPr>
      <w:overflowPunct w:val="0"/>
      <w:autoSpaceDE w:val="0"/>
      <w:textAlignment w:val="baseline"/>
    </w:pPr>
    <w:rPr>
      <w:rFonts w:ascii="Courier New" w:eastAsia="Batang" w:hAnsi="Courier New"/>
      <w:sz w:val="20"/>
      <w:szCs w:val="20"/>
      <w:lang w:eastAsia="ar-SA"/>
    </w:rPr>
  </w:style>
  <w:style w:type="paragraph" w:customStyle="1" w:styleId="BodyTextIndent23">
    <w:name w:val="Body Text Indent 23"/>
    <w:basedOn w:val="Normal"/>
    <w:uiPriority w:val="99"/>
    <w:rsid w:val="00CB51AA"/>
    <w:pPr>
      <w:widowControl w:val="0"/>
      <w:tabs>
        <w:tab w:val="left" w:pos="2552"/>
        <w:tab w:val="left" w:pos="3119"/>
      </w:tabs>
      <w:overflowPunct w:val="0"/>
      <w:autoSpaceDE w:val="0"/>
      <w:spacing w:line="240" w:lineRule="atLeast"/>
      <w:ind w:left="851" w:hanging="851"/>
      <w:jc w:val="both"/>
      <w:textAlignment w:val="baseline"/>
    </w:pPr>
    <w:rPr>
      <w:rFonts w:ascii="Arial" w:eastAsia="Batang" w:hAnsi="Arial"/>
      <w:sz w:val="18"/>
      <w:szCs w:val="20"/>
      <w:lang w:val="en-US" w:eastAsia="ar-SA"/>
    </w:rPr>
  </w:style>
  <w:style w:type="paragraph" w:customStyle="1" w:styleId="Epgrafe1">
    <w:name w:val="Epígrafe1"/>
    <w:basedOn w:val="Normal"/>
    <w:next w:val="Normal"/>
    <w:rsid w:val="00CB51AA"/>
    <w:rPr>
      <w:rFonts w:ascii="Arial Unicode MS" w:eastAsia="Arial Unicode MS" w:cs="Arial Unicode MS"/>
      <w:b/>
      <w:bCs/>
      <w:sz w:val="18"/>
      <w:szCs w:val="16"/>
      <w:lang w:eastAsia="ar-SA"/>
    </w:rPr>
  </w:style>
  <w:style w:type="paragraph" w:customStyle="1" w:styleId="CharCharCarCarCharCharCarCarCharCharCarCarCharChar1">
    <w:name w:val="Char Char Car Car Char Char Car Car Char Char Car Car Char Char1"/>
    <w:basedOn w:val="Normal"/>
    <w:uiPriority w:val="99"/>
    <w:rsid w:val="00CB51AA"/>
    <w:pPr>
      <w:spacing w:before="60" w:after="160" w:line="240" w:lineRule="exact"/>
    </w:pPr>
    <w:rPr>
      <w:rFonts w:ascii="Verdana" w:eastAsia="Batang" w:hAnsi="Verdana"/>
      <w:color w:val="FF00FF"/>
      <w:sz w:val="20"/>
      <w:szCs w:val="20"/>
      <w:lang w:val="en-US" w:eastAsia="ar-SA"/>
    </w:rPr>
  </w:style>
  <w:style w:type="paragraph" w:customStyle="1" w:styleId="CarCarCarCarCarCarCarCarCarCarCarCarCarCarCarCarCarCarCarCarCarCarCarCarCarCarCarCarCarCarCarCarCarCarCarCarCarCarCarCar">
    <w:name w:val="Car Car Car Car Car Car Car Car Car Car Car Car Car Car Car Car Car Car Car Car Car Car Car Car Car Car Car Car Car Car Car Car Car Car Car Car Car Car Car Car"/>
    <w:basedOn w:val="Normal"/>
    <w:rsid w:val="00CB51AA"/>
    <w:pPr>
      <w:spacing w:after="160" w:line="240" w:lineRule="exact"/>
    </w:pPr>
    <w:rPr>
      <w:rFonts w:ascii="Tahoma" w:eastAsia="Batang" w:hAnsi="Tahoma"/>
      <w:sz w:val="20"/>
      <w:szCs w:val="20"/>
      <w:lang w:val="en-US" w:eastAsia="ar-SA"/>
    </w:rPr>
  </w:style>
  <w:style w:type="paragraph" w:customStyle="1" w:styleId="Listaconvietas21">
    <w:name w:val="Lista con viñetas 21"/>
    <w:basedOn w:val="Normal"/>
    <w:uiPriority w:val="99"/>
    <w:rsid w:val="00CB51AA"/>
    <w:pPr>
      <w:jc w:val="both"/>
    </w:pPr>
    <w:rPr>
      <w:rFonts w:ascii="Arial" w:eastAsia="Batang" w:hAnsi="Arial" w:cs="Arial"/>
      <w:sz w:val="20"/>
      <w:szCs w:val="14"/>
      <w:lang w:val="es-ES_tradnl" w:eastAsia="ar-SA"/>
    </w:rPr>
  </w:style>
  <w:style w:type="paragraph" w:customStyle="1" w:styleId="Estilo1">
    <w:name w:val="Estilo1"/>
    <w:basedOn w:val="Normal"/>
    <w:uiPriority w:val="99"/>
    <w:rsid w:val="00CB51AA"/>
    <w:rPr>
      <w:rFonts w:ascii="Tahoma" w:eastAsia="Batang" w:hAnsi="Tahoma"/>
      <w:sz w:val="22"/>
      <w:lang w:eastAsia="ar-SA"/>
    </w:rPr>
  </w:style>
  <w:style w:type="paragraph" w:customStyle="1" w:styleId="Textodebloque1">
    <w:name w:val="Texto de bloque1"/>
    <w:basedOn w:val="Normal"/>
    <w:uiPriority w:val="99"/>
    <w:rsid w:val="00CB51AA"/>
    <w:pPr>
      <w:ind w:left="360" w:right="-441"/>
      <w:jc w:val="both"/>
    </w:pPr>
    <w:rPr>
      <w:rFonts w:ascii="Century Gothic" w:eastAsia="Batang" w:hAnsi="Century Gothic"/>
      <w:sz w:val="20"/>
      <w:lang w:eastAsia="ar-SA"/>
    </w:rPr>
  </w:style>
  <w:style w:type="paragraph" w:customStyle="1" w:styleId="CarCarCarCarCarCar1CarCarCarCarCarCarCarCarCarCar">
    <w:name w:val="Car Car Car Car Car Car1 Car Car Car Car Car Car Car Car Car Car"/>
    <w:basedOn w:val="Normal"/>
    <w:uiPriority w:val="99"/>
    <w:rsid w:val="00CB51AA"/>
    <w:pPr>
      <w:spacing w:before="60" w:after="160" w:line="240" w:lineRule="exact"/>
    </w:pPr>
    <w:rPr>
      <w:rFonts w:ascii="Verdana" w:eastAsia="Batang" w:hAnsi="Verdana"/>
      <w:color w:val="FF00FF"/>
      <w:sz w:val="20"/>
      <w:szCs w:val="20"/>
      <w:lang w:val="en-US" w:eastAsia="ar-SA"/>
    </w:rPr>
  </w:style>
  <w:style w:type="paragraph" w:customStyle="1" w:styleId="fraccin">
    <w:name w:val="fraccin"/>
    <w:basedOn w:val="Normal"/>
    <w:uiPriority w:val="99"/>
    <w:rsid w:val="00CB51AA"/>
    <w:pPr>
      <w:spacing w:after="240"/>
      <w:ind w:left="851" w:hanging="709"/>
      <w:jc w:val="both"/>
    </w:pPr>
    <w:rPr>
      <w:rFonts w:ascii="Arial" w:eastAsia="Batang" w:hAnsi="Arial" w:cs="Arial"/>
      <w:lang w:eastAsia="ar-SA"/>
    </w:rPr>
  </w:style>
  <w:style w:type="paragraph" w:customStyle="1" w:styleId="Car1">
    <w:name w:val="Car1"/>
    <w:basedOn w:val="Normal"/>
    <w:rsid w:val="00CB51AA"/>
    <w:pPr>
      <w:spacing w:before="60" w:after="160" w:line="240" w:lineRule="exact"/>
    </w:pPr>
    <w:rPr>
      <w:rFonts w:ascii="Verdana" w:eastAsia="Batang" w:hAnsi="Verdana"/>
      <w:color w:val="FF00FF"/>
      <w:sz w:val="20"/>
      <w:szCs w:val="20"/>
      <w:lang w:val="en-US" w:eastAsia="ar-SA"/>
    </w:rPr>
  </w:style>
  <w:style w:type="paragraph" w:customStyle="1" w:styleId="estilo3">
    <w:name w:val="estilo3"/>
    <w:basedOn w:val="Normal"/>
    <w:uiPriority w:val="99"/>
    <w:rsid w:val="00CB51AA"/>
    <w:pPr>
      <w:spacing w:before="100" w:after="100"/>
    </w:pPr>
    <w:rPr>
      <w:rFonts w:eastAsia="Batang"/>
      <w:lang w:eastAsia="ar-SA"/>
    </w:rPr>
  </w:style>
  <w:style w:type="paragraph" w:customStyle="1" w:styleId="estilo10">
    <w:name w:val="estilo1"/>
    <w:basedOn w:val="Normal"/>
    <w:uiPriority w:val="99"/>
    <w:rsid w:val="00CB51AA"/>
    <w:pPr>
      <w:spacing w:before="100" w:after="100"/>
    </w:pPr>
    <w:rPr>
      <w:rFonts w:eastAsia="Batang"/>
      <w:lang w:eastAsia="ar-SA"/>
    </w:rPr>
  </w:style>
  <w:style w:type="paragraph" w:customStyle="1" w:styleId="Saludo1">
    <w:name w:val="Saludo1"/>
    <w:basedOn w:val="Normal"/>
    <w:next w:val="Normal"/>
    <w:uiPriority w:val="99"/>
    <w:rsid w:val="00CB51AA"/>
    <w:rPr>
      <w:rFonts w:ascii="Arial" w:eastAsia="Batang" w:hAnsi="Arial"/>
      <w:szCs w:val="20"/>
      <w:lang w:eastAsia="ar-SA"/>
    </w:rPr>
  </w:style>
  <w:style w:type="paragraph" w:customStyle="1" w:styleId="Normal1">
    <w:name w:val="Normal1"/>
    <w:basedOn w:val="Normal"/>
    <w:uiPriority w:val="99"/>
    <w:rsid w:val="00CB51AA"/>
    <w:pPr>
      <w:spacing w:before="100" w:after="100"/>
    </w:pPr>
    <w:rPr>
      <w:rFonts w:eastAsia="Batang"/>
      <w:color w:val="000000"/>
      <w:sz w:val="20"/>
      <w:szCs w:val="20"/>
      <w:lang w:eastAsia="ar-SA"/>
    </w:rPr>
  </w:style>
  <w:style w:type="paragraph" w:customStyle="1" w:styleId="Listaconvietas1">
    <w:name w:val="Lista con viñetas1"/>
    <w:basedOn w:val="Normal"/>
    <w:uiPriority w:val="99"/>
    <w:rsid w:val="00CB51AA"/>
    <w:pPr>
      <w:tabs>
        <w:tab w:val="num" w:pos="432"/>
      </w:tabs>
      <w:ind w:left="432" w:hanging="432"/>
    </w:pPr>
    <w:rPr>
      <w:rFonts w:eastAsia="Batang"/>
      <w:lang w:eastAsia="ar-SA"/>
    </w:rPr>
  </w:style>
  <w:style w:type="paragraph" w:customStyle="1" w:styleId="font6">
    <w:name w:val="font6"/>
    <w:basedOn w:val="Normal"/>
    <w:uiPriority w:val="99"/>
    <w:rsid w:val="00CB51AA"/>
    <w:pPr>
      <w:spacing w:before="100" w:after="100"/>
    </w:pPr>
    <w:rPr>
      <w:rFonts w:ascii="Arial" w:eastAsia="Batang" w:hAnsi="Arial" w:cs="Arial"/>
      <w:color w:val="0000FF"/>
      <w:sz w:val="16"/>
      <w:szCs w:val="16"/>
      <w:lang w:eastAsia="ar-SA"/>
    </w:rPr>
  </w:style>
  <w:style w:type="paragraph" w:customStyle="1" w:styleId="xl22">
    <w:name w:val="xl22"/>
    <w:basedOn w:val="Normal"/>
    <w:uiPriority w:val="99"/>
    <w:rsid w:val="00CB51AA"/>
    <w:pPr>
      <w:pBdr>
        <w:top w:val="single" w:sz="8" w:space="0" w:color="000000"/>
        <w:left w:val="single" w:sz="8" w:space="0" w:color="000000"/>
        <w:right w:val="single" w:sz="8" w:space="0" w:color="000000"/>
      </w:pBdr>
      <w:shd w:val="clear" w:color="auto" w:fill="C0C0C0"/>
      <w:spacing w:before="100" w:after="100"/>
      <w:jc w:val="center"/>
      <w:textAlignment w:val="center"/>
    </w:pPr>
    <w:rPr>
      <w:rFonts w:ascii="Arial" w:eastAsia="Batang" w:hAnsi="Arial" w:cs="Arial"/>
      <w:b/>
      <w:bCs/>
      <w:sz w:val="16"/>
      <w:szCs w:val="16"/>
      <w:lang w:eastAsia="ar-SA"/>
    </w:rPr>
  </w:style>
  <w:style w:type="paragraph" w:customStyle="1" w:styleId="xl23">
    <w:name w:val="xl23"/>
    <w:basedOn w:val="Normal"/>
    <w:uiPriority w:val="99"/>
    <w:rsid w:val="00CB51AA"/>
    <w:pPr>
      <w:pBdr>
        <w:top w:val="single" w:sz="8" w:space="0" w:color="000000"/>
        <w:left w:val="single" w:sz="8" w:space="0" w:color="000000"/>
        <w:right w:val="single" w:sz="8" w:space="0" w:color="000000"/>
      </w:pBdr>
      <w:shd w:val="clear" w:color="auto" w:fill="C0C0C0"/>
      <w:spacing w:before="100" w:after="100"/>
      <w:textAlignment w:val="center"/>
    </w:pPr>
    <w:rPr>
      <w:rFonts w:ascii="Arial" w:eastAsia="Batang" w:hAnsi="Arial" w:cs="Arial"/>
      <w:b/>
      <w:bCs/>
      <w:sz w:val="16"/>
      <w:szCs w:val="16"/>
      <w:lang w:eastAsia="ar-SA"/>
    </w:rPr>
  </w:style>
  <w:style w:type="paragraph" w:customStyle="1" w:styleId="xl90">
    <w:name w:val="xl90"/>
    <w:basedOn w:val="Normal"/>
    <w:uiPriority w:val="99"/>
    <w:rsid w:val="00CB51AA"/>
    <w:pPr>
      <w:pBdr>
        <w:top w:val="single" w:sz="4" w:space="0" w:color="000000"/>
        <w:left w:val="single" w:sz="4" w:space="0" w:color="000000"/>
        <w:bottom w:val="single" w:sz="4" w:space="0" w:color="000000"/>
        <w:right w:val="single" w:sz="4" w:space="0" w:color="000000"/>
      </w:pBdr>
      <w:spacing w:before="100" w:after="100"/>
      <w:textAlignment w:val="center"/>
    </w:pPr>
    <w:rPr>
      <w:rFonts w:eastAsia="Batang"/>
      <w:sz w:val="16"/>
      <w:szCs w:val="16"/>
      <w:lang w:eastAsia="ar-SA"/>
    </w:rPr>
  </w:style>
  <w:style w:type="paragraph" w:customStyle="1" w:styleId="xl91">
    <w:name w:val="xl91"/>
    <w:basedOn w:val="Normal"/>
    <w:uiPriority w:val="99"/>
    <w:rsid w:val="00CB51AA"/>
    <w:pPr>
      <w:pBdr>
        <w:top w:val="single" w:sz="4" w:space="0" w:color="000000"/>
        <w:left w:val="single" w:sz="4" w:space="0" w:color="000000"/>
        <w:bottom w:val="single" w:sz="4" w:space="0" w:color="000000"/>
        <w:right w:val="double" w:sz="2" w:space="0" w:color="000000"/>
      </w:pBdr>
      <w:spacing w:before="100" w:after="100"/>
      <w:textAlignment w:val="center"/>
    </w:pPr>
    <w:rPr>
      <w:rFonts w:eastAsia="Batang"/>
      <w:sz w:val="16"/>
      <w:szCs w:val="16"/>
      <w:lang w:eastAsia="ar-SA"/>
    </w:rPr>
  </w:style>
  <w:style w:type="paragraph" w:customStyle="1" w:styleId="xl92">
    <w:name w:val="xl92"/>
    <w:basedOn w:val="Normal"/>
    <w:uiPriority w:val="99"/>
    <w:rsid w:val="00CB51AA"/>
    <w:pPr>
      <w:pBdr>
        <w:top w:val="single" w:sz="4" w:space="0" w:color="000000"/>
        <w:left w:val="single" w:sz="4" w:space="0" w:color="000000"/>
        <w:bottom w:val="single" w:sz="4" w:space="0" w:color="000000"/>
        <w:right w:val="single" w:sz="4" w:space="0" w:color="000000"/>
      </w:pBdr>
      <w:spacing w:before="100" w:after="100"/>
    </w:pPr>
    <w:rPr>
      <w:rFonts w:ascii="Arial" w:eastAsia="Batang" w:hAnsi="Arial" w:cs="Arial"/>
      <w:sz w:val="16"/>
      <w:szCs w:val="16"/>
      <w:lang w:eastAsia="ar-SA"/>
    </w:rPr>
  </w:style>
  <w:style w:type="paragraph" w:customStyle="1" w:styleId="xl93">
    <w:name w:val="xl93"/>
    <w:basedOn w:val="Normal"/>
    <w:uiPriority w:val="99"/>
    <w:rsid w:val="00CB51AA"/>
    <w:pPr>
      <w:pBdr>
        <w:top w:val="double" w:sz="2" w:space="0" w:color="000000"/>
        <w:left w:val="single" w:sz="4" w:space="0" w:color="000000"/>
        <w:bottom w:val="double" w:sz="2" w:space="0" w:color="000000"/>
        <w:right w:val="single" w:sz="4" w:space="0" w:color="000000"/>
      </w:pBdr>
      <w:spacing w:before="100" w:after="100"/>
      <w:jc w:val="center"/>
    </w:pPr>
    <w:rPr>
      <w:rFonts w:ascii="Arial" w:eastAsia="Batang" w:hAnsi="Arial" w:cs="Arial"/>
      <w:sz w:val="16"/>
      <w:szCs w:val="16"/>
      <w:lang w:eastAsia="ar-SA"/>
    </w:rPr>
  </w:style>
  <w:style w:type="paragraph" w:customStyle="1" w:styleId="xl94">
    <w:name w:val="xl94"/>
    <w:basedOn w:val="Normal"/>
    <w:uiPriority w:val="99"/>
    <w:rsid w:val="00CB51AA"/>
    <w:pPr>
      <w:pBdr>
        <w:top w:val="double" w:sz="2" w:space="0" w:color="000000"/>
        <w:left w:val="single" w:sz="4" w:space="0" w:color="000000"/>
        <w:bottom w:val="double" w:sz="2" w:space="0" w:color="000000"/>
        <w:right w:val="double" w:sz="2" w:space="0" w:color="000000"/>
      </w:pBdr>
      <w:spacing w:before="100" w:after="100"/>
      <w:jc w:val="center"/>
    </w:pPr>
    <w:rPr>
      <w:rFonts w:ascii="Arial" w:eastAsia="Batang" w:hAnsi="Arial" w:cs="Arial"/>
      <w:sz w:val="16"/>
      <w:szCs w:val="16"/>
      <w:lang w:eastAsia="ar-SA"/>
    </w:rPr>
  </w:style>
  <w:style w:type="paragraph" w:customStyle="1" w:styleId="xl95">
    <w:name w:val="xl95"/>
    <w:basedOn w:val="Normal"/>
    <w:uiPriority w:val="99"/>
    <w:rsid w:val="00CB51AA"/>
    <w:pPr>
      <w:pBdr>
        <w:top w:val="double" w:sz="2" w:space="0" w:color="000000"/>
        <w:left w:val="single" w:sz="4" w:space="0" w:color="000000"/>
        <w:bottom w:val="double" w:sz="2" w:space="0" w:color="000000"/>
        <w:right w:val="single" w:sz="4" w:space="0" w:color="000000"/>
      </w:pBdr>
      <w:spacing w:before="100" w:after="100"/>
    </w:pPr>
    <w:rPr>
      <w:rFonts w:ascii="Arial" w:eastAsia="Batang" w:hAnsi="Arial" w:cs="Arial"/>
      <w:sz w:val="16"/>
      <w:szCs w:val="16"/>
      <w:lang w:eastAsia="ar-SA"/>
    </w:rPr>
  </w:style>
  <w:style w:type="paragraph" w:customStyle="1" w:styleId="xl96">
    <w:name w:val="xl96"/>
    <w:basedOn w:val="Normal"/>
    <w:uiPriority w:val="99"/>
    <w:rsid w:val="00CB51AA"/>
    <w:pPr>
      <w:pBdr>
        <w:top w:val="double" w:sz="2" w:space="0" w:color="000000"/>
        <w:left w:val="single" w:sz="4" w:space="0" w:color="000000"/>
        <w:bottom w:val="double" w:sz="2" w:space="0" w:color="000000"/>
        <w:right w:val="double" w:sz="2" w:space="0" w:color="000000"/>
      </w:pBdr>
      <w:spacing w:before="100" w:after="100"/>
    </w:pPr>
    <w:rPr>
      <w:rFonts w:ascii="Arial" w:eastAsia="Batang" w:hAnsi="Arial" w:cs="Arial"/>
      <w:sz w:val="16"/>
      <w:szCs w:val="16"/>
      <w:lang w:eastAsia="ar-SA"/>
    </w:rPr>
  </w:style>
  <w:style w:type="paragraph" w:customStyle="1" w:styleId="xl97">
    <w:name w:val="xl97"/>
    <w:basedOn w:val="Normal"/>
    <w:uiPriority w:val="99"/>
    <w:rsid w:val="00CB51AA"/>
    <w:pPr>
      <w:pBdr>
        <w:top w:val="double" w:sz="2" w:space="0" w:color="000000"/>
        <w:left w:val="double" w:sz="2" w:space="0" w:color="000000"/>
        <w:bottom w:val="double" w:sz="2" w:space="0" w:color="000000"/>
        <w:right w:val="single" w:sz="4" w:space="0" w:color="000000"/>
      </w:pBdr>
      <w:spacing w:before="100" w:after="100"/>
      <w:jc w:val="center"/>
      <w:textAlignment w:val="center"/>
    </w:pPr>
    <w:rPr>
      <w:rFonts w:ascii="Arial" w:eastAsia="Batang" w:hAnsi="Arial" w:cs="Arial"/>
      <w:sz w:val="16"/>
      <w:szCs w:val="16"/>
      <w:lang w:eastAsia="ar-SA"/>
    </w:rPr>
  </w:style>
  <w:style w:type="paragraph" w:customStyle="1" w:styleId="xl98">
    <w:name w:val="xl98"/>
    <w:basedOn w:val="Normal"/>
    <w:uiPriority w:val="99"/>
    <w:rsid w:val="00CB51AA"/>
    <w:pPr>
      <w:pBdr>
        <w:top w:val="double" w:sz="2" w:space="0" w:color="000000"/>
        <w:left w:val="single" w:sz="4" w:space="0" w:color="000000"/>
        <w:bottom w:val="single" w:sz="4" w:space="0" w:color="000000"/>
        <w:right w:val="single" w:sz="4" w:space="0" w:color="000000"/>
      </w:pBdr>
      <w:spacing w:before="100" w:after="100"/>
    </w:pPr>
    <w:rPr>
      <w:rFonts w:ascii="Arial" w:eastAsia="Batang" w:hAnsi="Arial" w:cs="Arial"/>
      <w:sz w:val="16"/>
      <w:szCs w:val="16"/>
      <w:lang w:eastAsia="ar-SA"/>
    </w:rPr>
  </w:style>
  <w:style w:type="paragraph" w:customStyle="1" w:styleId="xl99">
    <w:name w:val="xl99"/>
    <w:basedOn w:val="Normal"/>
    <w:uiPriority w:val="99"/>
    <w:rsid w:val="00CB51AA"/>
    <w:pPr>
      <w:pBdr>
        <w:top w:val="double" w:sz="2" w:space="0" w:color="000000"/>
        <w:left w:val="single" w:sz="4" w:space="0" w:color="000000"/>
        <w:bottom w:val="double" w:sz="2" w:space="0" w:color="000000"/>
        <w:right w:val="single" w:sz="4" w:space="0" w:color="000000"/>
      </w:pBdr>
      <w:spacing w:before="100" w:after="100"/>
      <w:jc w:val="center"/>
    </w:pPr>
    <w:rPr>
      <w:rFonts w:ascii="Arial" w:eastAsia="Batang" w:hAnsi="Arial" w:cs="Arial"/>
      <w:sz w:val="16"/>
      <w:szCs w:val="16"/>
      <w:lang w:eastAsia="ar-SA"/>
    </w:rPr>
  </w:style>
  <w:style w:type="paragraph" w:customStyle="1" w:styleId="xl100">
    <w:name w:val="xl100"/>
    <w:basedOn w:val="Normal"/>
    <w:uiPriority w:val="99"/>
    <w:rsid w:val="00CB51AA"/>
    <w:pPr>
      <w:pBdr>
        <w:top w:val="single" w:sz="8" w:space="0" w:color="000000"/>
        <w:left w:val="single" w:sz="8" w:space="0" w:color="000000"/>
        <w:bottom w:val="single" w:sz="8" w:space="0" w:color="000000"/>
        <w:right w:val="single" w:sz="8" w:space="0" w:color="000000"/>
      </w:pBdr>
      <w:spacing w:before="100" w:after="100"/>
      <w:jc w:val="center"/>
      <w:textAlignment w:val="center"/>
    </w:pPr>
    <w:rPr>
      <w:rFonts w:ascii="Arial" w:eastAsia="Batang" w:hAnsi="Arial" w:cs="Arial"/>
      <w:sz w:val="16"/>
      <w:szCs w:val="16"/>
      <w:lang w:eastAsia="ar-SA"/>
    </w:rPr>
  </w:style>
  <w:style w:type="paragraph" w:customStyle="1" w:styleId="xl101">
    <w:name w:val="xl101"/>
    <w:basedOn w:val="Normal"/>
    <w:uiPriority w:val="99"/>
    <w:rsid w:val="00CB51AA"/>
    <w:pPr>
      <w:pBdr>
        <w:top w:val="single" w:sz="8" w:space="0" w:color="000000"/>
        <w:left w:val="single" w:sz="8" w:space="0" w:color="000000"/>
        <w:bottom w:val="single" w:sz="8" w:space="0" w:color="000000"/>
        <w:right w:val="single" w:sz="8" w:space="0" w:color="000000"/>
      </w:pBdr>
      <w:shd w:val="clear" w:color="auto" w:fill="C0C0C0"/>
      <w:spacing w:before="100" w:after="100"/>
      <w:textAlignment w:val="center"/>
    </w:pPr>
    <w:rPr>
      <w:rFonts w:ascii="Arial" w:eastAsia="Batang" w:hAnsi="Arial" w:cs="Arial"/>
      <w:sz w:val="16"/>
      <w:szCs w:val="16"/>
      <w:lang w:eastAsia="ar-SA"/>
    </w:rPr>
  </w:style>
  <w:style w:type="paragraph" w:customStyle="1" w:styleId="xl102">
    <w:name w:val="xl102"/>
    <w:basedOn w:val="Normal"/>
    <w:uiPriority w:val="99"/>
    <w:rsid w:val="00CB51AA"/>
    <w:pPr>
      <w:pBdr>
        <w:top w:val="single" w:sz="8" w:space="0" w:color="000000"/>
        <w:left w:val="single" w:sz="8" w:space="0" w:color="000000"/>
        <w:bottom w:val="single" w:sz="8" w:space="0" w:color="000000"/>
        <w:right w:val="single" w:sz="8" w:space="0" w:color="000000"/>
      </w:pBdr>
      <w:spacing w:before="100" w:after="100"/>
      <w:textAlignment w:val="center"/>
    </w:pPr>
    <w:rPr>
      <w:rFonts w:ascii="Arial" w:eastAsia="Batang" w:hAnsi="Arial" w:cs="Arial"/>
      <w:sz w:val="16"/>
      <w:szCs w:val="16"/>
      <w:lang w:eastAsia="ar-SA"/>
    </w:rPr>
  </w:style>
  <w:style w:type="paragraph" w:customStyle="1" w:styleId="xl103">
    <w:name w:val="xl103"/>
    <w:basedOn w:val="Normal"/>
    <w:uiPriority w:val="99"/>
    <w:rsid w:val="00CB51AA"/>
    <w:pPr>
      <w:pBdr>
        <w:top w:val="double" w:sz="2" w:space="0" w:color="000000"/>
        <w:left w:val="single" w:sz="4" w:space="0" w:color="000000"/>
        <w:bottom w:val="single" w:sz="4" w:space="0" w:color="000000"/>
        <w:right w:val="single" w:sz="4" w:space="0" w:color="000000"/>
      </w:pBdr>
      <w:spacing w:before="100" w:after="100"/>
      <w:textAlignment w:val="center"/>
    </w:pPr>
    <w:rPr>
      <w:rFonts w:ascii="Arial" w:eastAsia="Batang" w:hAnsi="Arial" w:cs="Arial"/>
      <w:sz w:val="16"/>
      <w:szCs w:val="16"/>
      <w:lang w:eastAsia="ar-SA"/>
    </w:rPr>
  </w:style>
  <w:style w:type="paragraph" w:customStyle="1" w:styleId="xl104">
    <w:name w:val="xl104"/>
    <w:basedOn w:val="Normal"/>
    <w:uiPriority w:val="99"/>
    <w:rsid w:val="00CB51AA"/>
    <w:pPr>
      <w:pBdr>
        <w:top w:val="single" w:sz="4" w:space="0" w:color="000000"/>
        <w:left w:val="single" w:sz="4" w:space="0" w:color="000000"/>
        <w:bottom w:val="single" w:sz="4" w:space="0" w:color="000000"/>
        <w:right w:val="single" w:sz="4" w:space="0" w:color="000000"/>
      </w:pBdr>
      <w:spacing w:before="100" w:after="100"/>
      <w:textAlignment w:val="center"/>
    </w:pPr>
    <w:rPr>
      <w:rFonts w:ascii="Arial" w:eastAsia="Batang" w:hAnsi="Arial" w:cs="Arial"/>
      <w:sz w:val="16"/>
      <w:szCs w:val="16"/>
      <w:lang w:eastAsia="ar-SA"/>
    </w:rPr>
  </w:style>
  <w:style w:type="paragraph" w:customStyle="1" w:styleId="xl105">
    <w:name w:val="xl105"/>
    <w:basedOn w:val="Normal"/>
    <w:uiPriority w:val="99"/>
    <w:rsid w:val="00CB51AA"/>
    <w:pPr>
      <w:pBdr>
        <w:top w:val="single" w:sz="4" w:space="0" w:color="000000"/>
        <w:left w:val="single" w:sz="4" w:space="0" w:color="000000"/>
        <w:bottom w:val="double" w:sz="2" w:space="0" w:color="000000"/>
        <w:right w:val="single" w:sz="4" w:space="0" w:color="000000"/>
      </w:pBdr>
      <w:shd w:val="clear" w:color="auto" w:fill="C0C0C0"/>
      <w:spacing w:before="100" w:after="100"/>
      <w:textAlignment w:val="center"/>
    </w:pPr>
    <w:rPr>
      <w:rFonts w:ascii="Arial" w:eastAsia="Batang" w:hAnsi="Arial" w:cs="Arial"/>
      <w:sz w:val="16"/>
      <w:szCs w:val="16"/>
      <w:lang w:eastAsia="ar-SA"/>
    </w:rPr>
  </w:style>
  <w:style w:type="paragraph" w:customStyle="1" w:styleId="xl106">
    <w:name w:val="xl106"/>
    <w:basedOn w:val="Normal"/>
    <w:uiPriority w:val="99"/>
    <w:rsid w:val="00CB51AA"/>
    <w:pPr>
      <w:pBdr>
        <w:left w:val="single" w:sz="8" w:space="0" w:color="000000"/>
        <w:bottom w:val="single" w:sz="4" w:space="0" w:color="000000"/>
        <w:right w:val="single" w:sz="8" w:space="0" w:color="000000"/>
      </w:pBdr>
      <w:spacing w:before="100" w:after="100"/>
    </w:pPr>
    <w:rPr>
      <w:rFonts w:ascii="Arial" w:eastAsia="Batang" w:hAnsi="Arial" w:cs="Arial"/>
      <w:sz w:val="16"/>
      <w:szCs w:val="16"/>
      <w:lang w:eastAsia="ar-SA"/>
    </w:rPr>
  </w:style>
  <w:style w:type="paragraph" w:customStyle="1" w:styleId="xl107">
    <w:name w:val="xl107"/>
    <w:basedOn w:val="Normal"/>
    <w:uiPriority w:val="99"/>
    <w:rsid w:val="00CB51AA"/>
    <w:pPr>
      <w:pBdr>
        <w:top w:val="single" w:sz="4" w:space="0" w:color="000000"/>
        <w:left w:val="single" w:sz="8" w:space="0" w:color="000000"/>
        <w:right w:val="single" w:sz="8" w:space="0" w:color="000000"/>
      </w:pBdr>
      <w:spacing w:before="100" w:after="100"/>
    </w:pPr>
    <w:rPr>
      <w:rFonts w:eastAsia="Batang"/>
      <w:sz w:val="16"/>
      <w:szCs w:val="16"/>
      <w:lang w:eastAsia="ar-SA"/>
    </w:rPr>
  </w:style>
  <w:style w:type="paragraph" w:customStyle="1" w:styleId="xl108">
    <w:name w:val="xl108"/>
    <w:basedOn w:val="Normal"/>
    <w:uiPriority w:val="99"/>
    <w:rsid w:val="00CB51AA"/>
    <w:pPr>
      <w:pBdr>
        <w:top w:val="single" w:sz="4" w:space="0" w:color="000000"/>
        <w:left w:val="single" w:sz="8" w:space="0" w:color="000000"/>
        <w:bottom w:val="single" w:sz="8" w:space="0" w:color="000000"/>
        <w:right w:val="single" w:sz="8" w:space="0" w:color="000000"/>
      </w:pBdr>
      <w:spacing w:before="100" w:after="100"/>
      <w:textAlignment w:val="center"/>
    </w:pPr>
    <w:rPr>
      <w:rFonts w:ascii="Arial" w:eastAsia="Batang" w:hAnsi="Arial" w:cs="Arial"/>
      <w:sz w:val="16"/>
      <w:szCs w:val="16"/>
      <w:lang w:eastAsia="ar-SA"/>
    </w:rPr>
  </w:style>
  <w:style w:type="paragraph" w:customStyle="1" w:styleId="xl109">
    <w:name w:val="xl109"/>
    <w:basedOn w:val="Normal"/>
    <w:uiPriority w:val="99"/>
    <w:rsid w:val="00CB51AA"/>
    <w:pPr>
      <w:pBdr>
        <w:top w:val="single" w:sz="8" w:space="0" w:color="000000"/>
        <w:left w:val="single" w:sz="8" w:space="0" w:color="000000"/>
        <w:bottom w:val="single" w:sz="8" w:space="0" w:color="000000"/>
        <w:right w:val="single" w:sz="8" w:space="0" w:color="000000"/>
      </w:pBdr>
      <w:shd w:val="clear" w:color="auto" w:fill="C0C0C0"/>
      <w:spacing w:before="100" w:after="100"/>
      <w:textAlignment w:val="center"/>
    </w:pPr>
    <w:rPr>
      <w:rFonts w:ascii="Arial" w:eastAsia="Batang" w:hAnsi="Arial" w:cs="Arial"/>
      <w:sz w:val="16"/>
      <w:szCs w:val="16"/>
      <w:lang w:eastAsia="ar-SA"/>
    </w:rPr>
  </w:style>
  <w:style w:type="paragraph" w:customStyle="1" w:styleId="xl110">
    <w:name w:val="xl110"/>
    <w:basedOn w:val="Normal"/>
    <w:uiPriority w:val="99"/>
    <w:rsid w:val="00CB51AA"/>
    <w:pPr>
      <w:pBdr>
        <w:top w:val="single" w:sz="8" w:space="0" w:color="000000"/>
        <w:left w:val="single" w:sz="8" w:space="0" w:color="000000"/>
        <w:bottom w:val="single" w:sz="8" w:space="0" w:color="000000"/>
        <w:right w:val="single" w:sz="8" w:space="0" w:color="000000"/>
      </w:pBdr>
      <w:spacing w:before="100" w:after="100"/>
    </w:pPr>
    <w:rPr>
      <w:rFonts w:ascii="Arial" w:eastAsia="Batang" w:hAnsi="Arial" w:cs="Arial"/>
      <w:sz w:val="16"/>
      <w:szCs w:val="16"/>
      <w:lang w:eastAsia="ar-SA"/>
    </w:rPr>
  </w:style>
  <w:style w:type="paragraph" w:customStyle="1" w:styleId="xl111">
    <w:name w:val="xl111"/>
    <w:basedOn w:val="Normal"/>
    <w:uiPriority w:val="99"/>
    <w:rsid w:val="00CB51AA"/>
    <w:pPr>
      <w:pBdr>
        <w:top w:val="single" w:sz="4" w:space="0" w:color="000000"/>
        <w:bottom w:val="single" w:sz="4" w:space="0" w:color="000000"/>
        <w:right w:val="single" w:sz="4" w:space="0" w:color="000000"/>
      </w:pBdr>
      <w:spacing w:before="100" w:after="100"/>
      <w:textAlignment w:val="center"/>
    </w:pPr>
    <w:rPr>
      <w:rFonts w:ascii="Arial" w:eastAsia="Batang" w:hAnsi="Arial" w:cs="Arial"/>
      <w:sz w:val="16"/>
      <w:szCs w:val="16"/>
      <w:lang w:eastAsia="ar-SA"/>
    </w:rPr>
  </w:style>
  <w:style w:type="paragraph" w:customStyle="1" w:styleId="xl112">
    <w:name w:val="xl112"/>
    <w:basedOn w:val="Normal"/>
    <w:uiPriority w:val="99"/>
    <w:rsid w:val="00CB51AA"/>
    <w:pPr>
      <w:pBdr>
        <w:top w:val="double" w:sz="2" w:space="0" w:color="000000"/>
        <w:left w:val="single" w:sz="4" w:space="0" w:color="000000"/>
        <w:bottom w:val="double" w:sz="2" w:space="0" w:color="000000"/>
        <w:right w:val="single" w:sz="4" w:space="0" w:color="000000"/>
      </w:pBdr>
      <w:spacing w:before="100" w:after="100"/>
    </w:pPr>
    <w:rPr>
      <w:rFonts w:ascii="Arial" w:eastAsia="Batang" w:hAnsi="Arial" w:cs="Arial"/>
      <w:sz w:val="16"/>
      <w:szCs w:val="16"/>
      <w:lang w:eastAsia="ar-SA"/>
    </w:rPr>
  </w:style>
  <w:style w:type="paragraph" w:customStyle="1" w:styleId="xl113">
    <w:name w:val="xl113"/>
    <w:basedOn w:val="Normal"/>
    <w:uiPriority w:val="99"/>
    <w:rsid w:val="00CB51AA"/>
    <w:pPr>
      <w:pBdr>
        <w:top w:val="double" w:sz="2" w:space="0" w:color="000000"/>
        <w:left w:val="double" w:sz="2" w:space="0" w:color="000000"/>
        <w:right w:val="single" w:sz="4" w:space="0" w:color="000000"/>
      </w:pBdr>
      <w:spacing w:before="100" w:after="100"/>
      <w:textAlignment w:val="center"/>
    </w:pPr>
    <w:rPr>
      <w:rFonts w:ascii="Arial" w:eastAsia="Batang" w:hAnsi="Arial" w:cs="Arial"/>
      <w:sz w:val="16"/>
      <w:szCs w:val="16"/>
      <w:lang w:eastAsia="ar-SA"/>
    </w:rPr>
  </w:style>
  <w:style w:type="paragraph" w:customStyle="1" w:styleId="xl114">
    <w:name w:val="xl114"/>
    <w:basedOn w:val="Normal"/>
    <w:uiPriority w:val="99"/>
    <w:rsid w:val="00CB51AA"/>
    <w:pPr>
      <w:pBdr>
        <w:top w:val="double" w:sz="2" w:space="0" w:color="000000"/>
        <w:left w:val="single" w:sz="4" w:space="0" w:color="000000"/>
        <w:right w:val="single" w:sz="4" w:space="0" w:color="000000"/>
      </w:pBdr>
      <w:spacing w:before="100" w:after="100"/>
      <w:jc w:val="center"/>
    </w:pPr>
    <w:rPr>
      <w:rFonts w:ascii="Arial" w:eastAsia="Batang" w:hAnsi="Arial" w:cs="Arial"/>
      <w:sz w:val="16"/>
      <w:szCs w:val="16"/>
      <w:lang w:eastAsia="ar-SA"/>
    </w:rPr>
  </w:style>
  <w:style w:type="paragraph" w:customStyle="1" w:styleId="xl115">
    <w:name w:val="xl115"/>
    <w:basedOn w:val="Normal"/>
    <w:uiPriority w:val="99"/>
    <w:rsid w:val="00CB51AA"/>
    <w:pPr>
      <w:pBdr>
        <w:top w:val="double" w:sz="2" w:space="0" w:color="000000"/>
        <w:left w:val="single" w:sz="4" w:space="0" w:color="000000"/>
        <w:right w:val="single" w:sz="4" w:space="0" w:color="000000"/>
      </w:pBdr>
      <w:spacing w:before="100" w:after="100"/>
    </w:pPr>
    <w:rPr>
      <w:rFonts w:ascii="Arial" w:eastAsia="Batang" w:hAnsi="Arial" w:cs="Arial"/>
      <w:sz w:val="16"/>
      <w:szCs w:val="16"/>
      <w:lang w:eastAsia="ar-SA"/>
    </w:rPr>
  </w:style>
  <w:style w:type="paragraph" w:customStyle="1" w:styleId="xl116">
    <w:name w:val="xl116"/>
    <w:basedOn w:val="Normal"/>
    <w:uiPriority w:val="99"/>
    <w:rsid w:val="00CB51AA"/>
    <w:pPr>
      <w:pBdr>
        <w:top w:val="double" w:sz="2" w:space="0" w:color="000000"/>
        <w:left w:val="single" w:sz="4" w:space="0" w:color="000000"/>
        <w:right w:val="double" w:sz="2" w:space="0" w:color="000000"/>
      </w:pBdr>
      <w:spacing w:before="100" w:after="100"/>
    </w:pPr>
    <w:rPr>
      <w:rFonts w:ascii="Arial" w:eastAsia="Batang" w:hAnsi="Arial" w:cs="Arial"/>
      <w:sz w:val="16"/>
      <w:szCs w:val="16"/>
      <w:lang w:eastAsia="ar-SA"/>
    </w:rPr>
  </w:style>
  <w:style w:type="paragraph" w:customStyle="1" w:styleId="xl117">
    <w:name w:val="xl117"/>
    <w:basedOn w:val="Normal"/>
    <w:uiPriority w:val="99"/>
    <w:rsid w:val="00CB51AA"/>
    <w:pPr>
      <w:pBdr>
        <w:left w:val="single" w:sz="4" w:space="0" w:color="000000"/>
        <w:bottom w:val="double" w:sz="2" w:space="0" w:color="000000"/>
        <w:right w:val="single" w:sz="4" w:space="0" w:color="000000"/>
      </w:pBdr>
      <w:spacing w:before="100" w:after="100"/>
      <w:jc w:val="center"/>
      <w:textAlignment w:val="center"/>
    </w:pPr>
    <w:rPr>
      <w:rFonts w:eastAsia="Batang"/>
      <w:lang w:eastAsia="ar-SA"/>
    </w:rPr>
  </w:style>
  <w:style w:type="paragraph" w:customStyle="1" w:styleId="xl118">
    <w:name w:val="xl118"/>
    <w:basedOn w:val="Normal"/>
    <w:uiPriority w:val="99"/>
    <w:rsid w:val="00CB51AA"/>
    <w:pPr>
      <w:pBdr>
        <w:left w:val="single" w:sz="4" w:space="0" w:color="000000"/>
        <w:bottom w:val="double" w:sz="2" w:space="0" w:color="000000"/>
        <w:right w:val="double" w:sz="2" w:space="0" w:color="000000"/>
      </w:pBdr>
      <w:spacing w:before="100" w:after="100"/>
      <w:jc w:val="center"/>
      <w:textAlignment w:val="center"/>
    </w:pPr>
    <w:rPr>
      <w:rFonts w:eastAsia="Batang"/>
      <w:lang w:eastAsia="ar-SA"/>
    </w:rPr>
  </w:style>
  <w:style w:type="paragraph" w:customStyle="1" w:styleId="xl119">
    <w:name w:val="xl119"/>
    <w:basedOn w:val="Normal"/>
    <w:uiPriority w:val="99"/>
    <w:rsid w:val="00CB51AA"/>
    <w:pPr>
      <w:pBdr>
        <w:top w:val="single" w:sz="8" w:space="0" w:color="000000"/>
        <w:left w:val="single" w:sz="8" w:space="0" w:color="000000"/>
        <w:bottom w:val="single" w:sz="4" w:space="0" w:color="000000"/>
        <w:right w:val="single" w:sz="8" w:space="0" w:color="000000"/>
      </w:pBdr>
      <w:shd w:val="clear" w:color="auto" w:fill="FFFFFF"/>
      <w:spacing w:before="100" w:after="100"/>
      <w:textAlignment w:val="center"/>
    </w:pPr>
    <w:rPr>
      <w:rFonts w:ascii="Arial" w:eastAsia="Batang" w:hAnsi="Arial" w:cs="Arial"/>
      <w:sz w:val="16"/>
      <w:szCs w:val="16"/>
      <w:lang w:eastAsia="ar-SA"/>
    </w:rPr>
  </w:style>
  <w:style w:type="paragraph" w:customStyle="1" w:styleId="xl120">
    <w:name w:val="xl120"/>
    <w:basedOn w:val="Normal"/>
    <w:uiPriority w:val="99"/>
    <w:rsid w:val="00CB51AA"/>
    <w:pPr>
      <w:pBdr>
        <w:top w:val="single" w:sz="8" w:space="0" w:color="000000"/>
        <w:left w:val="single" w:sz="8" w:space="0" w:color="000000"/>
        <w:bottom w:val="single" w:sz="4" w:space="0" w:color="000000"/>
        <w:right w:val="single" w:sz="8" w:space="0" w:color="000000"/>
      </w:pBdr>
      <w:shd w:val="clear" w:color="auto" w:fill="FFFFFF"/>
      <w:spacing w:before="100" w:after="100"/>
      <w:jc w:val="center"/>
      <w:textAlignment w:val="center"/>
    </w:pPr>
    <w:rPr>
      <w:rFonts w:ascii="Arial" w:eastAsia="Batang" w:hAnsi="Arial" w:cs="Arial"/>
      <w:sz w:val="16"/>
      <w:szCs w:val="16"/>
      <w:lang w:eastAsia="ar-SA"/>
    </w:rPr>
  </w:style>
  <w:style w:type="paragraph" w:customStyle="1" w:styleId="xl121">
    <w:name w:val="xl121"/>
    <w:basedOn w:val="Normal"/>
    <w:uiPriority w:val="99"/>
    <w:rsid w:val="00CB51AA"/>
    <w:pPr>
      <w:pBdr>
        <w:top w:val="single" w:sz="4" w:space="0" w:color="000000"/>
        <w:left w:val="single" w:sz="8" w:space="0" w:color="000000"/>
        <w:bottom w:val="single" w:sz="4" w:space="0" w:color="000000"/>
        <w:right w:val="single" w:sz="8" w:space="0" w:color="000000"/>
      </w:pBdr>
      <w:shd w:val="clear" w:color="auto" w:fill="FFFFFF"/>
      <w:spacing w:before="100" w:after="100"/>
      <w:textAlignment w:val="center"/>
    </w:pPr>
    <w:rPr>
      <w:rFonts w:ascii="Arial" w:eastAsia="Batang" w:hAnsi="Arial" w:cs="Arial"/>
      <w:sz w:val="16"/>
      <w:szCs w:val="16"/>
      <w:lang w:eastAsia="ar-SA"/>
    </w:rPr>
  </w:style>
  <w:style w:type="paragraph" w:customStyle="1" w:styleId="xl122">
    <w:name w:val="xl122"/>
    <w:basedOn w:val="Normal"/>
    <w:uiPriority w:val="99"/>
    <w:rsid w:val="00CB51AA"/>
    <w:pPr>
      <w:pBdr>
        <w:top w:val="single" w:sz="4" w:space="0" w:color="000000"/>
        <w:left w:val="single" w:sz="8" w:space="0" w:color="000000"/>
        <w:bottom w:val="single" w:sz="4" w:space="0" w:color="000000"/>
        <w:right w:val="single" w:sz="8" w:space="0" w:color="000000"/>
      </w:pBdr>
      <w:shd w:val="clear" w:color="auto" w:fill="FFFFFF"/>
      <w:spacing w:before="100" w:after="100"/>
      <w:jc w:val="center"/>
      <w:textAlignment w:val="center"/>
    </w:pPr>
    <w:rPr>
      <w:rFonts w:ascii="Arial" w:eastAsia="Batang" w:hAnsi="Arial" w:cs="Arial"/>
      <w:sz w:val="16"/>
      <w:szCs w:val="16"/>
      <w:lang w:eastAsia="ar-SA"/>
    </w:rPr>
  </w:style>
  <w:style w:type="paragraph" w:customStyle="1" w:styleId="xl123">
    <w:name w:val="xl123"/>
    <w:basedOn w:val="Normal"/>
    <w:uiPriority w:val="99"/>
    <w:rsid w:val="00CB51AA"/>
    <w:pPr>
      <w:pBdr>
        <w:top w:val="single" w:sz="4" w:space="0" w:color="000000"/>
        <w:left w:val="single" w:sz="8" w:space="0" w:color="000000"/>
        <w:right w:val="single" w:sz="8" w:space="0" w:color="000000"/>
      </w:pBdr>
      <w:shd w:val="clear" w:color="auto" w:fill="FFFFFF"/>
      <w:spacing w:before="100" w:after="100"/>
      <w:textAlignment w:val="center"/>
    </w:pPr>
    <w:rPr>
      <w:rFonts w:ascii="Arial" w:eastAsia="Batang" w:hAnsi="Arial" w:cs="Arial"/>
      <w:sz w:val="16"/>
      <w:szCs w:val="16"/>
      <w:lang w:eastAsia="ar-SA"/>
    </w:rPr>
  </w:style>
  <w:style w:type="paragraph" w:customStyle="1" w:styleId="xl124">
    <w:name w:val="xl124"/>
    <w:basedOn w:val="Normal"/>
    <w:uiPriority w:val="99"/>
    <w:rsid w:val="00CB51AA"/>
    <w:pPr>
      <w:pBdr>
        <w:top w:val="single" w:sz="4" w:space="0" w:color="000000"/>
        <w:left w:val="single" w:sz="8" w:space="0" w:color="000000"/>
        <w:right w:val="single" w:sz="8" w:space="0" w:color="000000"/>
      </w:pBdr>
      <w:shd w:val="clear" w:color="auto" w:fill="FFFFFF"/>
      <w:spacing w:before="100" w:after="100"/>
      <w:jc w:val="center"/>
      <w:textAlignment w:val="center"/>
    </w:pPr>
    <w:rPr>
      <w:rFonts w:ascii="Arial" w:eastAsia="Batang" w:hAnsi="Arial" w:cs="Arial"/>
      <w:sz w:val="16"/>
      <w:szCs w:val="16"/>
      <w:lang w:eastAsia="ar-SA"/>
    </w:rPr>
  </w:style>
  <w:style w:type="paragraph" w:customStyle="1" w:styleId="xl125">
    <w:name w:val="xl125"/>
    <w:basedOn w:val="Normal"/>
    <w:uiPriority w:val="99"/>
    <w:rsid w:val="00CB51AA"/>
    <w:pPr>
      <w:pBdr>
        <w:top w:val="single" w:sz="8" w:space="0" w:color="000000"/>
        <w:left w:val="single" w:sz="8" w:space="0" w:color="000000"/>
        <w:right w:val="single" w:sz="8" w:space="0" w:color="000000"/>
      </w:pBdr>
      <w:shd w:val="clear" w:color="auto" w:fill="C0C0C0"/>
      <w:spacing w:before="100" w:after="100"/>
      <w:jc w:val="center"/>
    </w:pPr>
    <w:rPr>
      <w:rFonts w:ascii="Arial" w:eastAsia="Batang" w:hAnsi="Arial" w:cs="Arial"/>
      <w:b/>
      <w:bCs/>
      <w:sz w:val="16"/>
      <w:szCs w:val="16"/>
      <w:lang w:eastAsia="ar-SA"/>
    </w:rPr>
  </w:style>
  <w:style w:type="paragraph" w:customStyle="1" w:styleId="xl126">
    <w:name w:val="xl126"/>
    <w:basedOn w:val="Normal"/>
    <w:uiPriority w:val="99"/>
    <w:rsid w:val="00CB51AA"/>
    <w:pPr>
      <w:pBdr>
        <w:top w:val="single" w:sz="8" w:space="0" w:color="000000"/>
        <w:left w:val="single" w:sz="4" w:space="0" w:color="000000"/>
        <w:bottom w:val="single" w:sz="4" w:space="0" w:color="000000"/>
        <w:right w:val="single" w:sz="4" w:space="0" w:color="000000"/>
      </w:pBdr>
      <w:spacing w:before="100" w:after="100"/>
      <w:jc w:val="center"/>
      <w:textAlignment w:val="center"/>
    </w:pPr>
    <w:rPr>
      <w:rFonts w:ascii="Arial" w:eastAsia="Batang" w:hAnsi="Arial" w:cs="Arial"/>
      <w:sz w:val="16"/>
      <w:szCs w:val="16"/>
      <w:lang w:eastAsia="ar-SA"/>
    </w:rPr>
  </w:style>
  <w:style w:type="paragraph" w:customStyle="1" w:styleId="xl127">
    <w:name w:val="xl127"/>
    <w:basedOn w:val="Normal"/>
    <w:uiPriority w:val="99"/>
    <w:rsid w:val="00CB51AA"/>
    <w:pPr>
      <w:pBdr>
        <w:top w:val="single" w:sz="8" w:space="0" w:color="000000"/>
        <w:left w:val="single" w:sz="4" w:space="0" w:color="000000"/>
        <w:bottom w:val="single" w:sz="4" w:space="0" w:color="000000"/>
        <w:right w:val="single" w:sz="8" w:space="0" w:color="000000"/>
      </w:pBdr>
      <w:spacing w:before="100" w:after="100"/>
      <w:jc w:val="center"/>
      <w:textAlignment w:val="center"/>
    </w:pPr>
    <w:rPr>
      <w:rFonts w:ascii="Arial" w:eastAsia="Batang" w:hAnsi="Arial" w:cs="Arial"/>
      <w:sz w:val="16"/>
      <w:szCs w:val="16"/>
      <w:lang w:eastAsia="ar-SA"/>
    </w:rPr>
  </w:style>
  <w:style w:type="paragraph" w:customStyle="1" w:styleId="xl128">
    <w:name w:val="xl128"/>
    <w:basedOn w:val="Normal"/>
    <w:uiPriority w:val="99"/>
    <w:rsid w:val="00CB51AA"/>
    <w:pPr>
      <w:pBdr>
        <w:top w:val="single" w:sz="4" w:space="0" w:color="000000"/>
        <w:left w:val="single" w:sz="4" w:space="0" w:color="000000"/>
        <w:bottom w:val="single" w:sz="4" w:space="0" w:color="000000"/>
        <w:right w:val="single" w:sz="8" w:space="0" w:color="000000"/>
      </w:pBdr>
      <w:spacing w:before="100" w:after="100"/>
      <w:jc w:val="center"/>
      <w:textAlignment w:val="center"/>
    </w:pPr>
    <w:rPr>
      <w:rFonts w:ascii="Arial" w:eastAsia="Batang" w:hAnsi="Arial" w:cs="Arial"/>
      <w:sz w:val="16"/>
      <w:szCs w:val="16"/>
      <w:lang w:eastAsia="ar-SA"/>
    </w:rPr>
  </w:style>
  <w:style w:type="paragraph" w:customStyle="1" w:styleId="xl129">
    <w:name w:val="xl129"/>
    <w:basedOn w:val="Normal"/>
    <w:uiPriority w:val="99"/>
    <w:rsid w:val="00CB51AA"/>
    <w:pPr>
      <w:pBdr>
        <w:top w:val="single" w:sz="8" w:space="0" w:color="000000"/>
        <w:bottom w:val="single" w:sz="4" w:space="0" w:color="000000"/>
        <w:right w:val="single" w:sz="4" w:space="0" w:color="000000"/>
      </w:pBdr>
      <w:spacing w:before="100" w:after="100"/>
      <w:textAlignment w:val="center"/>
    </w:pPr>
    <w:rPr>
      <w:rFonts w:ascii="Arial" w:eastAsia="Batang" w:hAnsi="Arial" w:cs="Arial"/>
      <w:sz w:val="16"/>
      <w:szCs w:val="16"/>
      <w:lang w:eastAsia="ar-SA"/>
    </w:rPr>
  </w:style>
  <w:style w:type="paragraph" w:customStyle="1" w:styleId="xl130">
    <w:name w:val="xl130"/>
    <w:basedOn w:val="Normal"/>
    <w:uiPriority w:val="99"/>
    <w:rsid w:val="00CB51AA"/>
    <w:pPr>
      <w:pBdr>
        <w:top w:val="single" w:sz="4" w:space="0" w:color="000000"/>
        <w:left w:val="single" w:sz="8" w:space="0" w:color="000000"/>
        <w:bottom w:val="single" w:sz="8" w:space="0" w:color="000000"/>
        <w:right w:val="single" w:sz="8" w:space="0" w:color="000000"/>
      </w:pBdr>
      <w:shd w:val="clear" w:color="auto" w:fill="C0C0C0"/>
      <w:spacing w:before="100" w:after="100"/>
      <w:textAlignment w:val="center"/>
    </w:pPr>
    <w:rPr>
      <w:rFonts w:ascii="Arial" w:eastAsia="Batang" w:hAnsi="Arial" w:cs="Arial"/>
      <w:sz w:val="16"/>
      <w:szCs w:val="16"/>
      <w:lang w:eastAsia="ar-SA"/>
    </w:rPr>
  </w:style>
  <w:style w:type="paragraph" w:customStyle="1" w:styleId="xl131">
    <w:name w:val="xl131"/>
    <w:basedOn w:val="Normal"/>
    <w:uiPriority w:val="99"/>
    <w:rsid w:val="00CB51AA"/>
    <w:pPr>
      <w:pBdr>
        <w:top w:val="single" w:sz="4" w:space="0" w:color="000000"/>
        <w:left w:val="single" w:sz="8" w:space="0" w:color="000000"/>
        <w:bottom w:val="single" w:sz="8" w:space="0" w:color="000000"/>
        <w:right w:val="single" w:sz="8" w:space="0" w:color="000000"/>
      </w:pBdr>
      <w:shd w:val="clear" w:color="auto" w:fill="C0C0C0"/>
      <w:spacing w:before="100" w:after="100"/>
      <w:jc w:val="center"/>
      <w:textAlignment w:val="center"/>
    </w:pPr>
    <w:rPr>
      <w:rFonts w:ascii="Arial" w:eastAsia="Batang" w:hAnsi="Arial" w:cs="Arial"/>
      <w:sz w:val="16"/>
      <w:szCs w:val="16"/>
      <w:lang w:eastAsia="ar-SA"/>
    </w:rPr>
  </w:style>
  <w:style w:type="paragraph" w:customStyle="1" w:styleId="xl132">
    <w:name w:val="xl132"/>
    <w:basedOn w:val="Normal"/>
    <w:uiPriority w:val="99"/>
    <w:rsid w:val="00CB51AA"/>
    <w:pPr>
      <w:pBdr>
        <w:top w:val="single" w:sz="4" w:space="0" w:color="000000"/>
        <w:right w:val="single" w:sz="4" w:space="0" w:color="000000"/>
      </w:pBdr>
      <w:spacing w:before="100" w:after="100"/>
      <w:textAlignment w:val="center"/>
    </w:pPr>
    <w:rPr>
      <w:rFonts w:ascii="Arial" w:eastAsia="Batang" w:hAnsi="Arial" w:cs="Arial"/>
      <w:sz w:val="16"/>
      <w:szCs w:val="16"/>
      <w:lang w:eastAsia="ar-SA"/>
    </w:rPr>
  </w:style>
  <w:style w:type="paragraph" w:customStyle="1" w:styleId="xl133">
    <w:name w:val="xl133"/>
    <w:basedOn w:val="Normal"/>
    <w:uiPriority w:val="99"/>
    <w:rsid w:val="00CB51AA"/>
    <w:pPr>
      <w:pBdr>
        <w:top w:val="single" w:sz="4" w:space="0" w:color="000000"/>
        <w:left w:val="single" w:sz="4" w:space="0" w:color="000000"/>
        <w:right w:val="single" w:sz="4" w:space="0" w:color="000000"/>
      </w:pBdr>
      <w:spacing w:before="100" w:after="100"/>
      <w:jc w:val="center"/>
      <w:textAlignment w:val="center"/>
    </w:pPr>
    <w:rPr>
      <w:rFonts w:ascii="Arial" w:eastAsia="Batang" w:hAnsi="Arial" w:cs="Arial"/>
      <w:sz w:val="16"/>
      <w:szCs w:val="16"/>
      <w:lang w:eastAsia="ar-SA"/>
    </w:rPr>
  </w:style>
  <w:style w:type="paragraph" w:customStyle="1" w:styleId="xl134">
    <w:name w:val="xl134"/>
    <w:basedOn w:val="Normal"/>
    <w:uiPriority w:val="99"/>
    <w:rsid w:val="00CB51AA"/>
    <w:pPr>
      <w:pBdr>
        <w:top w:val="single" w:sz="4" w:space="0" w:color="000000"/>
        <w:left w:val="single" w:sz="4" w:space="0" w:color="000000"/>
        <w:right w:val="single" w:sz="8" w:space="0" w:color="000000"/>
      </w:pBdr>
      <w:spacing w:before="100" w:after="100"/>
      <w:jc w:val="center"/>
      <w:textAlignment w:val="center"/>
    </w:pPr>
    <w:rPr>
      <w:rFonts w:ascii="Arial" w:eastAsia="Batang" w:hAnsi="Arial" w:cs="Arial"/>
      <w:sz w:val="16"/>
      <w:szCs w:val="16"/>
      <w:lang w:eastAsia="ar-SA"/>
    </w:rPr>
  </w:style>
  <w:style w:type="paragraph" w:customStyle="1" w:styleId="xl135">
    <w:name w:val="xl135"/>
    <w:basedOn w:val="Normal"/>
    <w:uiPriority w:val="99"/>
    <w:rsid w:val="00CB51AA"/>
    <w:pPr>
      <w:pBdr>
        <w:left w:val="single" w:sz="4" w:space="0" w:color="000000"/>
        <w:bottom w:val="single" w:sz="4" w:space="0" w:color="000000"/>
        <w:right w:val="single" w:sz="4" w:space="0" w:color="000000"/>
      </w:pBdr>
      <w:spacing w:before="100" w:after="100"/>
      <w:jc w:val="center"/>
    </w:pPr>
    <w:rPr>
      <w:rFonts w:ascii="Arial" w:eastAsia="Batang" w:hAnsi="Arial" w:cs="Arial"/>
      <w:sz w:val="16"/>
      <w:szCs w:val="16"/>
      <w:lang w:eastAsia="ar-SA"/>
    </w:rPr>
  </w:style>
  <w:style w:type="paragraph" w:customStyle="1" w:styleId="xl136">
    <w:name w:val="xl136"/>
    <w:basedOn w:val="Normal"/>
    <w:uiPriority w:val="99"/>
    <w:rsid w:val="00CB51AA"/>
    <w:pPr>
      <w:pBdr>
        <w:top w:val="double" w:sz="2" w:space="0" w:color="000000"/>
        <w:left w:val="double" w:sz="2" w:space="0" w:color="000000"/>
        <w:bottom w:val="single" w:sz="4" w:space="0" w:color="000000"/>
        <w:right w:val="single" w:sz="8" w:space="0" w:color="000000"/>
      </w:pBdr>
      <w:spacing w:before="100" w:after="100"/>
      <w:jc w:val="center"/>
      <w:textAlignment w:val="center"/>
    </w:pPr>
    <w:rPr>
      <w:rFonts w:ascii="Arial" w:eastAsia="Batang" w:hAnsi="Arial" w:cs="Arial"/>
      <w:sz w:val="16"/>
      <w:szCs w:val="16"/>
      <w:lang w:eastAsia="ar-SA"/>
    </w:rPr>
  </w:style>
  <w:style w:type="paragraph" w:customStyle="1" w:styleId="xl137">
    <w:name w:val="xl137"/>
    <w:basedOn w:val="Normal"/>
    <w:uiPriority w:val="99"/>
    <w:rsid w:val="00CB51AA"/>
    <w:pPr>
      <w:pBdr>
        <w:top w:val="single" w:sz="4" w:space="0" w:color="000000"/>
        <w:left w:val="double" w:sz="2" w:space="0" w:color="000000"/>
        <w:bottom w:val="single" w:sz="4" w:space="0" w:color="000000"/>
        <w:right w:val="single" w:sz="8" w:space="0" w:color="000000"/>
      </w:pBdr>
      <w:spacing w:before="100" w:after="100"/>
      <w:jc w:val="center"/>
      <w:textAlignment w:val="center"/>
    </w:pPr>
    <w:rPr>
      <w:rFonts w:ascii="Arial" w:eastAsia="Batang" w:hAnsi="Arial" w:cs="Arial"/>
      <w:sz w:val="16"/>
      <w:szCs w:val="16"/>
      <w:lang w:eastAsia="ar-SA"/>
    </w:rPr>
  </w:style>
  <w:style w:type="paragraph" w:customStyle="1" w:styleId="xl138">
    <w:name w:val="xl138"/>
    <w:basedOn w:val="Normal"/>
    <w:uiPriority w:val="99"/>
    <w:rsid w:val="00CB51AA"/>
    <w:pPr>
      <w:pBdr>
        <w:top w:val="single" w:sz="4" w:space="0" w:color="000000"/>
        <w:left w:val="double" w:sz="2" w:space="0" w:color="000000"/>
        <w:bottom w:val="double" w:sz="2" w:space="0" w:color="000000"/>
        <w:right w:val="single" w:sz="8" w:space="0" w:color="000000"/>
      </w:pBdr>
      <w:spacing w:before="100" w:after="100"/>
      <w:jc w:val="center"/>
      <w:textAlignment w:val="center"/>
    </w:pPr>
    <w:rPr>
      <w:rFonts w:ascii="Arial" w:eastAsia="Batang" w:hAnsi="Arial" w:cs="Arial"/>
      <w:sz w:val="16"/>
      <w:szCs w:val="16"/>
      <w:lang w:eastAsia="ar-SA"/>
    </w:rPr>
  </w:style>
  <w:style w:type="paragraph" w:customStyle="1" w:styleId="xl139">
    <w:name w:val="xl139"/>
    <w:basedOn w:val="Normal"/>
    <w:uiPriority w:val="99"/>
    <w:rsid w:val="00CB51AA"/>
    <w:pPr>
      <w:pBdr>
        <w:top w:val="single" w:sz="4" w:space="0" w:color="000000"/>
        <w:left w:val="single" w:sz="8" w:space="0" w:color="000000"/>
        <w:bottom w:val="double" w:sz="2" w:space="0" w:color="000000"/>
        <w:right w:val="single" w:sz="8" w:space="0" w:color="000000"/>
      </w:pBdr>
      <w:shd w:val="clear" w:color="auto" w:fill="C0C0C0"/>
      <w:spacing w:before="100" w:after="100"/>
      <w:textAlignment w:val="center"/>
    </w:pPr>
    <w:rPr>
      <w:rFonts w:ascii="Arial" w:eastAsia="Batang" w:hAnsi="Arial" w:cs="Arial"/>
      <w:sz w:val="16"/>
      <w:szCs w:val="16"/>
      <w:lang w:eastAsia="ar-SA"/>
    </w:rPr>
  </w:style>
  <w:style w:type="paragraph" w:customStyle="1" w:styleId="xl140">
    <w:name w:val="xl140"/>
    <w:basedOn w:val="Normal"/>
    <w:uiPriority w:val="99"/>
    <w:rsid w:val="00CB51AA"/>
    <w:pPr>
      <w:pBdr>
        <w:top w:val="double" w:sz="2" w:space="0" w:color="000000"/>
        <w:left w:val="single" w:sz="8" w:space="0" w:color="000000"/>
        <w:bottom w:val="single" w:sz="4" w:space="0" w:color="000000"/>
        <w:right w:val="single" w:sz="8" w:space="0" w:color="000000"/>
      </w:pBdr>
      <w:shd w:val="clear" w:color="auto" w:fill="FFFFFF"/>
      <w:spacing w:before="100" w:after="100"/>
      <w:textAlignment w:val="center"/>
    </w:pPr>
    <w:rPr>
      <w:rFonts w:ascii="Arial" w:eastAsia="Batang" w:hAnsi="Arial" w:cs="Arial"/>
      <w:sz w:val="16"/>
      <w:szCs w:val="16"/>
      <w:lang w:eastAsia="ar-SA"/>
    </w:rPr>
  </w:style>
  <w:style w:type="paragraph" w:customStyle="1" w:styleId="xl141">
    <w:name w:val="xl141"/>
    <w:basedOn w:val="Normal"/>
    <w:uiPriority w:val="99"/>
    <w:rsid w:val="00CB51AA"/>
    <w:pPr>
      <w:pBdr>
        <w:top w:val="double" w:sz="2" w:space="0" w:color="000000"/>
        <w:left w:val="single" w:sz="8" w:space="0" w:color="000000"/>
        <w:bottom w:val="single" w:sz="4" w:space="0" w:color="000000"/>
        <w:right w:val="single" w:sz="8" w:space="0" w:color="000000"/>
      </w:pBdr>
      <w:shd w:val="clear" w:color="auto" w:fill="FFFFFF"/>
      <w:spacing w:before="100" w:after="100"/>
      <w:jc w:val="center"/>
      <w:textAlignment w:val="center"/>
    </w:pPr>
    <w:rPr>
      <w:rFonts w:ascii="Arial" w:eastAsia="Batang" w:hAnsi="Arial" w:cs="Arial"/>
      <w:sz w:val="16"/>
      <w:szCs w:val="16"/>
      <w:lang w:eastAsia="ar-SA"/>
    </w:rPr>
  </w:style>
  <w:style w:type="paragraph" w:customStyle="1" w:styleId="xl142">
    <w:name w:val="xl142"/>
    <w:basedOn w:val="Normal"/>
    <w:uiPriority w:val="99"/>
    <w:rsid w:val="00CB51AA"/>
    <w:pPr>
      <w:pBdr>
        <w:top w:val="double" w:sz="2" w:space="0" w:color="000000"/>
        <w:left w:val="single" w:sz="8" w:space="0" w:color="000000"/>
        <w:bottom w:val="single" w:sz="4" w:space="0" w:color="000000"/>
        <w:right w:val="double" w:sz="2" w:space="0" w:color="000000"/>
      </w:pBdr>
      <w:shd w:val="clear" w:color="auto" w:fill="FFFFFF"/>
      <w:spacing w:before="100" w:after="100"/>
      <w:jc w:val="center"/>
      <w:textAlignment w:val="center"/>
    </w:pPr>
    <w:rPr>
      <w:rFonts w:ascii="Arial" w:eastAsia="Batang" w:hAnsi="Arial" w:cs="Arial"/>
      <w:sz w:val="16"/>
      <w:szCs w:val="16"/>
      <w:lang w:eastAsia="ar-SA"/>
    </w:rPr>
  </w:style>
  <w:style w:type="paragraph" w:customStyle="1" w:styleId="xl143">
    <w:name w:val="xl143"/>
    <w:basedOn w:val="Normal"/>
    <w:uiPriority w:val="99"/>
    <w:rsid w:val="00CB51AA"/>
    <w:pPr>
      <w:pBdr>
        <w:top w:val="single" w:sz="4" w:space="0" w:color="000000"/>
        <w:left w:val="single" w:sz="8" w:space="0" w:color="000000"/>
        <w:bottom w:val="single" w:sz="4" w:space="0" w:color="000000"/>
        <w:right w:val="double" w:sz="2" w:space="0" w:color="000000"/>
      </w:pBdr>
      <w:shd w:val="clear" w:color="auto" w:fill="FFFFFF"/>
      <w:spacing w:before="100" w:after="100"/>
      <w:jc w:val="center"/>
      <w:textAlignment w:val="center"/>
    </w:pPr>
    <w:rPr>
      <w:rFonts w:ascii="Arial" w:eastAsia="Batang" w:hAnsi="Arial" w:cs="Arial"/>
      <w:sz w:val="16"/>
      <w:szCs w:val="16"/>
      <w:lang w:eastAsia="ar-SA"/>
    </w:rPr>
  </w:style>
  <w:style w:type="paragraph" w:customStyle="1" w:styleId="xl144">
    <w:name w:val="xl144"/>
    <w:basedOn w:val="Normal"/>
    <w:uiPriority w:val="99"/>
    <w:rsid w:val="00CB51AA"/>
    <w:pPr>
      <w:pBdr>
        <w:left w:val="single" w:sz="8" w:space="0" w:color="000000"/>
        <w:bottom w:val="single" w:sz="4" w:space="0" w:color="000000"/>
        <w:right w:val="single" w:sz="8" w:space="0" w:color="000000"/>
      </w:pBdr>
      <w:shd w:val="clear" w:color="auto" w:fill="FFFFFF"/>
      <w:spacing w:before="100" w:after="100"/>
      <w:textAlignment w:val="center"/>
    </w:pPr>
    <w:rPr>
      <w:rFonts w:ascii="Arial" w:eastAsia="Batang" w:hAnsi="Arial" w:cs="Arial"/>
      <w:sz w:val="16"/>
      <w:szCs w:val="16"/>
      <w:lang w:eastAsia="ar-SA"/>
    </w:rPr>
  </w:style>
  <w:style w:type="paragraph" w:customStyle="1" w:styleId="xl145">
    <w:name w:val="xl145"/>
    <w:basedOn w:val="Normal"/>
    <w:uiPriority w:val="99"/>
    <w:rsid w:val="00CB51AA"/>
    <w:pPr>
      <w:pBdr>
        <w:left w:val="single" w:sz="8" w:space="0" w:color="000000"/>
        <w:bottom w:val="single" w:sz="4" w:space="0" w:color="000000"/>
        <w:right w:val="single" w:sz="8" w:space="0" w:color="000000"/>
      </w:pBdr>
      <w:shd w:val="clear" w:color="auto" w:fill="FFFFFF"/>
      <w:spacing w:before="100" w:after="100"/>
      <w:jc w:val="center"/>
      <w:textAlignment w:val="center"/>
    </w:pPr>
    <w:rPr>
      <w:rFonts w:ascii="Arial" w:eastAsia="Batang" w:hAnsi="Arial" w:cs="Arial"/>
      <w:sz w:val="16"/>
      <w:szCs w:val="16"/>
      <w:lang w:eastAsia="ar-SA"/>
    </w:rPr>
  </w:style>
  <w:style w:type="paragraph" w:customStyle="1" w:styleId="xl146">
    <w:name w:val="xl146"/>
    <w:basedOn w:val="Normal"/>
    <w:uiPriority w:val="99"/>
    <w:rsid w:val="00CB51AA"/>
    <w:pPr>
      <w:pBdr>
        <w:left w:val="single" w:sz="8" w:space="0" w:color="000000"/>
        <w:bottom w:val="single" w:sz="4" w:space="0" w:color="000000"/>
        <w:right w:val="double" w:sz="2" w:space="0" w:color="000000"/>
      </w:pBdr>
      <w:shd w:val="clear" w:color="auto" w:fill="FFFFFF"/>
      <w:spacing w:before="100" w:after="100"/>
      <w:jc w:val="center"/>
      <w:textAlignment w:val="center"/>
    </w:pPr>
    <w:rPr>
      <w:rFonts w:ascii="Arial" w:eastAsia="Batang" w:hAnsi="Arial" w:cs="Arial"/>
      <w:sz w:val="16"/>
      <w:szCs w:val="16"/>
      <w:lang w:eastAsia="ar-SA"/>
    </w:rPr>
  </w:style>
  <w:style w:type="paragraph" w:customStyle="1" w:styleId="xl147">
    <w:name w:val="xl147"/>
    <w:basedOn w:val="Normal"/>
    <w:uiPriority w:val="99"/>
    <w:rsid w:val="00CB51AA"/>
    <w:pPr>
      <w:pBdr>
        <w:top w:val="double" w:sz="2" w:space="0" w:color="000000"/>
        <w:left w:val="double" w:sz="2" w:space="0" w:color="000000"/>
        <w:bottom w:val="single" w:sz="4" w:space="0" w:color="000000"/>
        <w:right w:val="double" w:sz="2" w:space="0" w:color="000000"/>
      </w:pBdr>
      <w:spacing w:before="100" w:after="100"/>
      <w:jc w:val="center"/>
      <w:textAlignment w:val="center"/>
    </w:pPr>
    <w:rPr>
      <w:rFonts w:ascii="Arial" w:eastAsia="Batang" w:hAnsi="Arial" w:cs="Arial"/>
      <w:sz w:val="16"/>
      <w:szCs w:val="16"/>
      <w:lang w:eastAsia="ar-SA"/>
    </w:rPr>
  </w:style>
  <w:style w:type="paragraph" w:customStyle="1" w:styleId="xl148">
    <w:name w:val="xl148"/>
    <w:basedOn w:val="Normal"/>
    <w:uiPriority w:val="99"/>
    <w:rsid w:val="00CB51AA"/>
    <w:pPr>
      <w:pBdr>
        <w:top w:val="double" w:sz="2" w:space="0" w:color="000000"/>
        <w:bottom w:val="single" w:sz="4" w:space="0" w:color="000000"/>
        <w:right w:val="single" w:sz="4" w:space="0" w:color="000000"/>
      </w:pBdr>
      <w:spacing w:before="100" w:after="100"/>
      <w:textAlignment w:val="center"/>
    </w:pPr>
    <w:rPr>
      <w:rFonts w:ascii="Arial" w:eastAsia="Batang" w:hAnsi="Arial" w:cs="Arial"/>
      <w:sz w:val="16"/>
      <w:szCs w:val="16"/>
      <w:lang w:eastAsia="ar-SA"/>
    </w:rPr>
  </w:style>
  <w:style w:type="paragraph" w:customStyle="1" w:styleId="xl149">
    <w:name w:val="xl149"/>
    <w:basedOn w:val="Normal"/>
    <w:uiPriority w:val="99"/>
    <w:rsid w:val="00CB51AA"/>
    <w:pPr>
      <w:pBdr>
        <w:top w:val="single" w:sz="4" w:space="0" w:color="000000"/>
        <w:left w:val="double" w:sz="2" w:space="0" w:color="000000"/>
        <w:bottom w:val="single" w:sz="4" w:space="0" w:color="000000"/>
        <w:right w:val="double" w:sz="2" w:space="0" w:color="000000"/>
      </w:pBdr>
      <w:spacing w:before="100" w:after="100"/>
      <w:jc w:val="center"/>
      <w:textAlignment w:val="center"/>
    </w:pPr>
    <w:rPr>
      <w:rFonts w:ascii="Arial" w:eastAsia="Batang" w:hAnsi="Arial" w:cs="Arial"/>
      <w:sz w:val="16"/>
      <w:szCs w:val="16"/>
      <w:lang w:eastAsia="ar-SA"/>
    </w:rPr>
  </w:style>
  <w:style w:type="paragraph" w:customStyle="1" w:styleId="xl150">
    <w:name w:val="xl150"/>
    <w:basedOn w:val="Normal"/>
    <w:uiPriority w:val="99"/>
    <w:rsid w:val="00CB51AA"/>
    <w:pPr>
      <w:pBdr>
        <w:top w:val="single" w:sz="4" w:space="0" w:color="000000"/>
        <w:left w:val="double" w:sz="2" w:space="0" w:color="000000"/>
        <w:bottom w:val="double" w:sz="2" w:space="0" w:color="000000"/>
        <w:right w:val="double" w:sz="2" w:space="0" w:color="000000"/>
      </w:pBdr>
      <w:spacing w:before="100" w:after="100"/>
      <w:jc w:val="center"/>
      <w:textAlignment w:val="center"/>
    </w:pPr>
    <w:rPr>
      <w:rFonts w:ascii="Arial" w:eastAsia="Batang" w:hAnsi="Arial" w:cs="Arial"/>
      <w:sz w:val="16"/>
      <w:szCs w:val="16"/>
      <w:lang w:eastAsia="ar-SA"/>
    </w:rPr>
  </w:style>
  <w:style w:type="paragraph" w:customStyle="1" w:styleId="xl151">
    <w:name w:val="xl151"/>
    <w:basedOn w:val="Normal"/>
    <w:uiPriority w:val="99"/>
    <w:rsid w:val="00CB51AA"/>
    <w:pPr>
      <w:pBdr>
        <w:top w:val="single" w:sz="4" w:space="0" w:color="000000"/>
        <w:bottom w:val="double" w:sz="2" w:space="0" w:color="000000"/>
        <w:right w:val="single" w:sz="4" w:space="0" w:color="000000"/>
      </w:pBdr>
      <w:spacing w:before="100" w:after="100"/>
      <w:textAlignment w:val="center"/>
    </w:pPr>
    <w:rPr>
      <w:rFonts w:ascii="Arial" w:eastAsia="Batang" w:hAnsi="Arial" w:cs="Arial"/>
      <w:sz w:val="16"/>
      <w:szCs w:val="16"/>
      <w:lang w:eastAsia="ar-SA"/>
    </w:rPr>
  </w:style>
  <w:style w:type="paragraph" w:customStyle="1" w:styleId="xl152">
    <w:name w:val="xl152"/>
    <w:basedOn w:val="Normal"/>
    <w:uiPriority w:val="99"/>
    <w:rsid w:val="00CB51AA"/>
    <w:pPr>
      <w:pBdr>
        <w:top w:val="single" w:sz="4" w:space="0" w:color="000000"/>
        <w:left w:val="single" w:sz="4" w:space="0" w:color="000000"/>
        <w:bottom w:val="double" w:sz="2" w:space="0" w:color="000000"/>
        <w:right w:val="double" w:sz="2" w:space="0" w:color="000000"/>
      </w:pBdr>
      <w:spacing w:before="100" w:after="100"/>
      <w:jc w:val="center"/>
    </w:pPr>
    <w:rPr>
      <w:rFonts w:ascii="Arial" w:eastAsia="Batang" w:hAnsi="Arial" w:cs="Arial"/>
      <w:sz w:val="16"/>
      <w:szCs w:val="16"/>
      <w:lang w:eastAsia="ar-SA"/>
    </w:rPr>
  </w:style>
  <w:style w:type="paragraph" w:customStyle="1" w:styleId="xl153">
    <w:name w:val="xl153"/>
    <w:basedOn w:val="Normal"/>
    <w:uiPriority w:val="99"/>
    <w:rsid w:val="00CB51AA"/>
    <w:pPr>
      <w:pBdr>
        <w:left w:val="single" w:sz="8" w:space="0" w:color="000000"/>
        <w:bottom w:val="single" w:sz="8" w:space="0" w:color="000000"/>
        <w:right w:val="single" w:sz="8" w:space="0" w:color="000000"/>
      </w:pBdr>
      <w:spacing w:before="100" w:after="100"/>
    </w:pPr>
    <w:rPr>
      <w:rFonts w:ascii="Tahoma" w:eastAsia="Batang" w:hAnsi="Tahoma" w:cs="Tahoma"/>
      <w:sz w:val="16"/>
      <w:szCs w:val="16"/>
      <w:lang w:eastAsia="ar-SA"/>
    </w:rPr>
  </w:style>
  <w:style w:type="paragraph" w:customStyle="1" w:styleId="xl154">
    <w:name w:val="xl154"/>
    <w:basedOn w:val="Normal"/>
    <w:uiPriority w:val="99"/>
    <w:rsid w:val="00CB51AA"/>
    <w:pPr>
      <w:pBdr>
        <w:bottom w:val="single" w:sz="8" w:space="0" w:color="000000"/>
        <w:right w:val="single" w:sz="8" w:space="0" w:color="000000"/>
      </w:pBdr>
      <w:spacing w:before="100" w:after="100"/>
      <w:jc w:val="center"/>
    </w:pPr>
    <w:rPr>
      <w:rFonts w:ascii="Tahoma" w:eastAsia="Batang" w:hAnsi="Tahoma" w:cs="Tahoma"/>
      <w:sz w:val="16"/>
      <w:szCs w:val="16"/>
      <w:lang w:eastAsia="ar-SA"/>
    </w:rPr>
  </w:style>
  <w:style w:type="paragraph" w:customStyle="1" w:styleId="xl155">
    <w:name w:val="xl155"/>
    <w:basedOn w:val="Normal"/>
    <w:uiPriority w:val="99"/>
    <w:rsid w:val="00CB51AA"/>
    <w:pPr>
      <w:pBdr>
        <w:top w:val="single" w:sz="4" w:space="0" w:color="000000"/>
        <w:bottom w:val="single" w:sz="4" w:space="0" w:color="000000"/>
        <w:right w:val="single" w:sz="4" w:space="0" w:color="000000"/>
      </w:pBdr>
      <w:spacing w:before="100" w:after="100"/>
    </w:pPr>
    <w:rPr>
      <w:rFonts w:ascii="Arial" w:eastAsia="Batang" w:hAnsi="Arial" w:cs="Arial"/>
      <w:sz w:val="16"/>
      <w:szCs w:val="16"/>
      <w:lang w:eastAsia="ar-SA"/>
    </w:rPr>
  </w:style>
  <w:style w:type="paragraph" w:customStyle="1" w:styleId="xl156">
    <w:name w:val="xl156"/>
    <w:basedOn w:val="Normal"/>
    <w:uiPriority w:val="99"/>
    <w:rsid w:val="00CB51AA"/>
    <w:pPr>
      <w:pBdr>
        <w:top w:val="single" w:sz="8" w:space="0" w:color="000000"/>
        <w:right w:val="single" w:sz="8" w:space="0" w:color="000000"/>
      </w:pBdr>
      <w:shd w:val="clear" w:color="auto" w:fill="C0C0C0"/>
      <w:spacing w:before="100" w:after="100"/>
      <w:textAlignment w:val="center"/>
    </w:pPr>
    <w:rPr>
      <w:rFonts w:ascii="Arial" w:eastAsia="Batang" w:hAnsi="Arial" w:cs="Arial"/>
      <w:sz w:val="16"/>
      <w:szCs w:val="16"/>
      <w:lang w:eastAsia="ar-SA"/>
    </w:rPr>
  </w:style>
  <w:style w:type="paragraph" w:customStyle="1" w:styleId="xl157">
    <w:name w:val="xl157"/>
    <w:basedOn w:val="Normal"/>
    <w:uiPriority w:val="99"/>
    <w:rsid w:val="00CB51AA"/>
    <w:pPr>
      <w:pBdr>
        <w:top w:val="double" w:sz="2" w:space="0" w:color="000000"/>
        <w:bottom w:val="single" w:sz="4" w:space="0" w:color="000000"/>
        <w:right w:val="single" w:sz="4" w:space="0" w:color="000000"/>
      </w:pBdr>
      <w:spacing w:before="100" w:after="100"/>
    </w:pPr>
    <w:rPr>
      <w:rFonts w:ascii="Arial" w:eastAsia="Batang" w:hAnsi="Arial" w:cs="Arial"/>
      <w:sz w:val="16"/>
      <w:szCs w:val="16"/>
      <w:lang w:eastAsia="ar-SA"/>
    </w:rPr>
  </w:style>
  <w:style w:type="paragraph" w:customStyle="1" w:styleId="xl158">
    <w:name w:val="xl158"/>
    <w:basedOn w:val="Normal"/>
    <w:uiPriority w:val="99"/>
    <w:rsid w:val="00CB51AA"/>
    <w:pPr>
      <w:pBdr>
        <w:top w:val="single" w:sz="4" w:space="0" w:color="000000"/>
        <w:bottom w:val="double" w:sz="2" w:space="0" w:color="000000"/>
        <w:right w:val="single" w:sz="4" w:space="0" w:color="000000"/>
      </w:pBdr>
      <w:shd w:val="clear" w:color="auto" w:fill="C0C0C0"/>
      <w:spacing w:before="100" w:after="100"/>
      <w:textAlignment w:val="center"/>
    </w:pPr>
    <w:rPr>
      <w:rFonts w:ascii="Arial" w:eastAsia="Batang" w:hAnsi="Arial" w:cs="Arial"/>
      <w:sz w:val="16"/>
      <w:szCs w:val="16"/>
      <w:lang w:eastAsia="ar-SA"/>
    </w:rPr>
  </w:style>
  <w:style w:type="paragraph" w:customStyle="1" w:styleId="xl159">
    <w:name w:val="xl159"/>
    <w:basedOn w:val="Normal"/>
    <w:uiPriority w:val="99"/>
    <w:rsid w:val="00CB51AA"/>
    <w:pPr>
      <w:pBdr>
        <w:top w:val="double" w:sz="2" w:space="0" w:color="000000"/>
        <w:left w:val="single" w:sz="8" w:space="0" w:color="000000"/>
        <w:bottom w:val="single" w:sz="4" w:space="0" w:color="000000"/>
        <w:right w:val="single" w:sz="4" w:space="0" w:color="000000"/>
      </w:pBdr>
      <w:spacing w:before="100" w:after="100"/>
    </w:pPr>
    <w:rPr>
      <w:rFonts w:ascii="Arial" w:eastAsia="Batang" w:hAnsi="Arial" w:cs="Arial"/>
      <w:sz w:val="16"/>
      <w:szCs w:val="16"/>
      <w:lang w:eastAsia="ar-SA"/>
    </w:rPr>
  </w:style>
  <w:style w:type="paragraph" w:customStyle="1" w:styleId="xl160">
    <w:name w:val="xl160"/>
    <w:basedOn w:val="Normal"/>
    <w:uiPriority w:val="99"/>
    <w:rsid w:val="00CB51AA"/>
    <w:pPr>
      <w:pBdr>
        <w:top w:val="single" w:sz="4" w:space="0" w:color="000000"/>
        <w:left w:val="single" w:sz="8" w:space="0" w:color="000000"/>
        <w:bottom w:val="single" w:sz="4" w:space="0" w:color="000000"/>
        <w:right w:val="single" w:sz="4" w:space="0" w:color="000000"/>
      </w:pBdr>
      <w:spacing w:before="100" w:after="100"/>
    </w:pPr>
    <w:rPr>
      <w:rFonts w:ascii="Arial" w:eastAsia="Batang" w:hAnsi="Arial" w:cs="Arial"/>
      <w:sz w:val="16"/>
      <w:szCs w:val="16"/>
      <w:lang w:eastAsia="ar-SA"/>
    </w:rPr>
  </w:style>
  <w:style w:type="paragraph" w:customStyle="1" w:styleId="xl161">
    <w:name w:val="xl161"/>
    <w:basedOn w:val="Normal"/>
    <w:uiPriority w:val="99"/>
    <w:rsid w:val="00CB51AA"/>
    <w:pPr>
      <w:pBdr>
        <w:top w:val="double" w:sz="2" w:space="0" w:color="000000"/>
        <w:bottom w:val="single" w:sz="4" w:space="0" w:color="000000"/>
        <w:right w:val="single" w:sz="4" w:space="0" w:color="000000"/>
      </w:pBdr>
      <w:spacing w:before="100" w:after="100"/>
      <w:textAlignment w:val="center"/>
    </w:pPr>
    <w:rPr>
      <w:rFonts w:ascii="Arial" w:eastAsia="Batang" w:hAnsi="Arial" w:cs="Arial"/>
      <w:sz w:val="16"/>
      <w:szCs w:val="16"/>
      <w:lang w:eastAsia="ar-SA"/>
    </w:rPr>
  </w:style>
  <w:style w:type="paragraph" w:customStyle="1" w:styleId="xl162">
    <w:name w:val="xl162"/>
    <w:basedOn w:val="Normal"/>
    <w:uiPriority w:val="99"/>
    <w:rsid w:val="00CB51AA"/>
    <w:pPr>
      <w:pBdr>
        <w:top w:val="single" w:sz="4" w:space="0" w:color="000000"/>
        <w:bottom w:val="single" w:sz="4" w:space="0" w:color="000000"/>
        <w:right w:val="single" w:sz="4" w:space="0" w:color="000000"/>
      </w:pBdr>
      <w:spacing w:before="100" w:after="100"/>
      <w:textAlignment w:val="center"/>
    </w:pPr>
    <w:rPr>
      <w:rFonts w:ascii="Arial" w:eastAsia="Batang" w:hAnsi="Arial" w:cs="Arial"/>
      <w:sz w:val="16"/>
      <w:szCs w:val="16"/>
      <w:lang w:eastAsia="ar-SA"/>
    </w:rPr>
  </w:style>
  <w:style w:type="paragraph" w:customStyle="1" w:styleId="xl163">
    <w:name w:val="xl163"/>
    <w:basedOn w:val="Normal"/>
    <w:uiPriority w:val="99"/>
    <w:rsid w:val="00CB51AA"/>
    <w:pPr>
      <w:pBdr>
        <w:bottom w:val="single" w:sz="4" w:space="0" w:color="000000"/>
        <w:right w:val="single" w:sz="4" w:space="0" w:color="000000"/>
      </w:pBdr>
      <w:spacing w:before="100" w:after="100"/>
    </w:pPr>
    <w:rPr>
      <w:rFonts w:ascii="Arial" w:eastAsia="Batang" w:hAnsi="Arial" w:cs="Arial"/>
      <w:sz w:val="16"/>
      <w:szCs w:val="16"/>
      <w:lang w:eastAsia="ar-SA"/>
    </w:rPr>
  </w:style>
  <w:style w:type="paragraph" w:customStyle="1" w:styleId="xl164">
    <w:name w:val="xl164"/>
    <w:basedOn w:val="Normal"/>
    <w:uiPriority w:val="99"/>
    <w:rsid w:val="00CB51AA"/>
    <w:pPr>
      <w:pBdr>
        <w:left w:val="single" w:sz="4" w:space="0" w:color="000000"/>
        <w:bottom w:val="single" w:sz="4" w:space="0" w:color="000000"/>
        <w:right w:val="single" w:sz="4" w:space="0" w:color="000000"/>
      </w:pBdr>
      <w:spacing w:before="100" w:after="100"/>
      <w:jc w:val="center"/>
      <w:textAlignment w:val="center"/>
    </w:pPr>
    <w:rPr>
      <w:rFonts w:ascii="Arial" w:eastAsia="Batang" w:hAnsi="Arial" w:cs="Arial"/>
      <w:sz w:val="16"/>
      <w:szCs w:val="16"/>
      <w:lang w:eastAsia="ar-SA"/>
    </w:rPr>
  </w:style>
  <w:style w:type="paragraph" w:customStyle="1" w:styleId="xl165">
    <w:name w:val="xl165"/>
    <w:basedOn w:val="Normal"/>
    <w:uiPriority w:val="99"/>
    <w:rsid w:val="00CB51AA"/>
    <w:pPr>
      <w:pBdr>
        <w:left w:val="single" w:sz="4" w:space="0" w:color="000000"/>
        <w:bottom w:val="single" w:sz="4" w:space="0" w:color="000000"/>
        <w:right w:val="double" w:sz="2" w:space="0" w:color="000000"/>
      </w:pBdr>
      <w:spacing w:before="100" w:after="100"/>
      <w:jc w:val="center"/>
      <w:textAlignment w:val="center"/>
    </w:pPr>
    <w:rPr>
      <w:rFonts w:ascii="Arial" w:eastAsia="Batang" w:hAnsi="Arial" w:cs="Arial"/>
      <w:sz w:val="16"/>
      <w:szCs w:val="16"/>
      <w:lang w:eastAsia="ar-SA"/>
    </w:rPr>
  </w:style>
  <w:style w:type="paragraph" w:customStyle="1" w:styleId="xl166">
    <w:name w:val="xl166"/>
    <w:basedOn w:val="Normal"/>
    <w:uiPriority w:val="99"/>
    <w:rsid w:val="00CB51AA"/>
    <w:pPr>
      <w:pBdr>
        <w:top w:val="single" w:sz="4" w:space="0" w:color="000000"/>
        <w:bottom w:val="single" w:sz="4" w:space="0" w:color="000000"/>
        <w:right w:val="single" w:sz="4" w:space="0" w:color="000000"/>
      </w:pBdr>
      <w:spacing w:before="100" w:after="100"/>
    </w:pPr>
    <w:rPr>
      <w:rFonts w:eastAsia="Batang"/>
      <w:lang w:eastAsia="ar-SA"/>
    </w:rPr>
  </w:style>
  <w:style w:type="paragraph" w:customStyle="1" w:styleId="xl167">
    <w:name w:val="xl167"/>
    <w:basedOn w:val="Normal"/>
    <w:uiPriority w:val="99"/>
    <w:rsid w:val="00CB51AA"/>
    <w:pPr>
      <w:pBdr>
        <w:top w:val="single" w:sz="4" w:space="0" w:color="000000"/>
        <w:bottom w:val="double" w:sz="2" w:space="0" w:color="000000"/>
        <w:right w:val="single" w:sz="4" w:space="0" w:color="000000"/>
      </w:pBdr>
      <w:spacing w:before="100" w:after="100"/>
    </w:pPr>
    <w:rPr>
      <w:rFonts w:eastAsia="Batang"/>
      <w:lang w:eastAsia="ar-SA"/>
    </w:rPr>
  </w:style>
  <w:style w:type="paragraph" w:customStyle="1" w:styleId="xl168">
    <w:name w:val="xl168"/>
    <w:basedOn w:val="Normal"/>
    <w:uiPriority w:val="99"/>
    <w:rsid w:val="00CB51AA"/>
    <w:pPr>
      <w:pBdr>
        <w:top w:val="single" w:sz="4" w:space="0" w:color="000000"/>
        <w:left w:val="single" w:sz="4" w:space="0" w:color="000000"/>
        <w:right w:val="single" w:sz="4" w:space="0" w:color="000000"/>
      </w:pBdr>
      <w:spacing w:before="100" w:after="100"/>
      <w:jc w:val="center"/>
    </w:pPr>
    <w:rPr>
      <w:rFonts w:ascii="Arial" w:eastAsia="Batang" w:hAnsi="Arial" w:cs="Arial"/>
      <w:sz w:val="16"/>
      <w:szCs w:val="16"/>
      <w:lang w:eastAsia="ar-SA"/>
    </w:rPr>
  </w:style>
  <w:style w:type="paragraph" w:customStyle="1" w:styleId="xl169">
    <w:name w:val="xl169"/>
    <w:basedOn w:val="Normal"/>
    <w:uiPriority w:val="99"/>
    <w:rsid w:val="00CB51AA"/>
    <w:pPr>
      <w:pBdr>
        <w:top w:val="single" w:sz="4" w:space="0" w:color="000000"/>
        <w:left w:val="single" w:sz="4" w:space="0" w:color="000000"/>
        <w:right w:val="double" w:sz="2" w:space="0" w:color="000000"/>
      </w:pBdr>
      <w:spacing w:before="100" w:after="100"/>
      <w:jc w:val="center"/>
      <w:textAlignment w:val="center"/>
    </w:pPr>
    <w:rPr>
      <w:rFonts w:ascii="Arial" w:eastAsia="Batang" w:hAnsi="Arial" w:cs="Arial"/>
      <w:sz w:val="16"/>
      <w:szCs w:val="16"/>
      <w:lang w:eastAsia="ar-SA"/>
    </w:rPr>
  </w:style>
  <w:style w:type="paragraph" w:customStyle="1" w:styleId="xl170">
    <w:name w:val="xl170"/>
    <w:basedOn w:val="Normal"/>
    <w:uiPriority w:val="99"/>
    <w:rsid w:val="00CB51AA"/>
    <w:pPr>
      <w:pBdr>
        <w:top w:val="single" w:sz="4" w:space="0" w:color="000000"/>
        <w:left w:val="single" w:sz="4" w:space="0" w:color="000000"/>
        <w:bottom w:val="double" w:sz="2" w:space="0" w:color="000000"/>
        <w:right w:val="single" w:sz="4" w:space="0" w:color="000000"/>
      </w:pBdr>
      <w:spacing w:before="100" w:after="100"/>
      <w:jc w:val="center"/>
      <w:textAlignment w:val="center"/>
    </w:pPr>
    <w:rPr>
      <w:rFonts w:ascii="Arial" w:eastAsia="Batang" w:hAnsi="Arial" w:cs="Arial"/>
      <w:sz w:val="16"/>
      <w:szCs w:val="16"/>
      <w:lang w:eastAsia="ar-SA"/>
    </w:rPr>
  </w:style>
  <w:style w:type="paragraph" w:customStyle="1" w:styleId="xl171">
    <w:name w:val="xl171"/>
    <w:basedOn w:val="Normal"/>
    <w:uiPriority w:val="99"/>
    <w:rsid w:val="00CB51AA"/>
    <w:pPr>
      <w:pBdr>
        <w:top w:val="double" w:sz="2" w:space="0" w:color="000000"/>
        <w:left w:val="single" w:sz="4" w:space="0" w:color="000000"/>
        <w:right w:val="double" w:sz="2" w:space="0" w:color="000000"/>
      </w:pBdr>
      <w:spacing w:before="100" w:after="100"/>
      <w:jc w:val="center"/>
      <w:textAlignment w:val="center"/>
    </w:pPr>
    <w:rPr>
      <w:rFonts w:ascii="Arial" w:eastAsia="Batang" w:hAnsi="Arial" w:cs="Arial"/>
      <w:sz w:val="16"/>
      <w:szCs w:val="16"/>
      <w:lang w:eastAsia="ar-SA"/>
    </w:rPr>
  </w:style>
  <w:style w:type="paragraph" w:customStyle="1" w:styleId="xl172">
    <w:name w:val="xl172"/>
    <w:basedOn w:val="Normal"/>
    <w:uiPriority w:val="99"/>
    <w:rsid w:val="00CB51AA"/>
    <w:pPr>
      <w:pBdr>
        <w:left w:val="single" w:sz="4" w:space="0" w:color="000000"/>
        <w:bottom w:val="double" w:sz="2" w:space="0" w:color="000000"/>
        <w:right w:val="double" w:sz="2" w:space="0" w:color="000000"/>
      </w:pBdr>
      <w:spacing w:before="100" w:after="100"/>
      <w:jc w:val="center"/>
      <w:textAlignment w:val="center"/>
    </w:pPr>
    <w:rPr>
      <w:rFonts w:eastAsia="Batang"/>
      <w:lang w:eastAsia="ar-SA"/>
    </w:rPr>
  </w:style>
  <w:style w:type="paragraph" w:customStyle="1" w:styleId="xl173">
    <w:name w:val="xl173"/>
    <w:basedOn w:val="Normal"/>
    <w:uiPriority w:val="99"/>
    <w:rsid w:val="00CB51AA"/>
    <w:pPr>
      <w:pBdr>
        <w:top w:val="double" w:sz="2" w:space="0" w:color="000000"/>
        <w:left w:val="single" w:sz="4" w:space="0" w:color="000000"/>
        <w:right w:val="single" w:sz="4" w:space="0" w:color="000000"/>
      </w:pBdr>
      <w:spacing w:before="100" w:after="100"/>
      <w:jc w:val="center"/>
      <w:textAlignment w:val="center"/>
    </w:pPr>
    <w:rPr>
      <w:rFonts w:ascii="Arial" w:eastAsia="Batang" w:hAnsi="Arial" w:cs="Arial"/>
      <w:sz w:val="16"/>
      <w:szCs w:val="16"/>
      <w:lang w:eastAsia="ar-SA"/>
    </w:rPr>
  </w:style>
  <w:style w:type="paragraph" w:customStyle="1" w:styleId="xl174">
    <w:name w:val="xl174"/>
    <w:basedOn w:val="Normal"/>
    <w:uiPriority w:val="99"/>
    <w:rsid w:val="00CB51AA"/>
    <w:pPr>
      <w:pBdr>
        <w:left w:val="single" w:sz="4" w:space="0" w:color="000000"/>
        <w:bottom w:val="double" w:sz="2" w:space="0" w:color="000000"/>
        <w:right w:val="single" w:sz="4" w:space="0" w:color="000000"/>
      </w:pBdr>
      <w:spacing w:before="100" w:after="100"/>
      <w:jc w:val="center"/>
      <w:textAlignment w:val="center"/>
    </w:pPr>
    <w:rPr>
      <w:rFonts w:eastAsia="Batang"/>
      <w:lang w:eastAsia="ar-SA"/>
    </w:rPr>
  </w:style>
  <w:style w:type="paragraph" w:customStyle="1" w:styleId="xl175">
    <w:name w:val="xl175"/>
    <w:basedOn w:val="Normal"/>
    <w:uiPriority w:val="99"/>
    <w:rsid w:val="00CB51AA"/>
    <w:pPr>
      <w:pBdr>
        <w:top w:val="double" w:sz="2" w:space="0" w:color="000000"/>
        <w:left w:val="double" w:sz="2" w:space="0" w:color="000000"/>
        <w:right w:val="single" w:sz="4" w:space="0" w:color="000000"/>
      </w:pBdr>
      <w:spacing w:before="100" w:after="100"/>
      <w:jc w:val="center"/>
      <w:textAlignment w:val="center"/>
    </w:pPr>
    <w:rPr>
      <w:rFonts w:ascii="Arial" w:eastAsia="Batang" w:hAnsi="Arial" w:cs="Arial"/>
      <w:sz w:val="16"/>
      <w:szCs w:val="16"/>
      <w:lang w:eastAsia="ar-SA"/>
    </w:rPr>
  </w:style>
  <w:style w:type="paragraph" w:customStyle="1" w:styleId="xl176">
    <w:name w:val="xl176"/>
    <w:basedOn w:val="Normal"/>
    <w:uiPriority w:val="99"/>
    <w:rsid w:val="00CB51AA"/>
    <w:pPr>
      <w:pBdr>
        <w:left w:val="double" w:sz="2" w:space="0" w:color="000000"/>
        <w:bottom w:val="double" w:sz="2" w:space="0" w:color="000000"/>
        <w:right w:val="single" w:sz="4" w:space="0" w:color="000000"/>
      </w:pBdr>
      <w:spacing w:before="100" w:after="100"/>
      <w:jc w:val="center"/>
      <w:textAlignment w:val="center"/>
    </w:pPr>
    <w:rPr>
      <w:rFonts w:eastAsia="Batang"/>
      <w:lang w:eastAsia="ar-SA"/>
    </w:rPr>
  </w:style>
  <w:style w:type="paragraph" w:customStyle="1" w:styleId="xl177">
    <w:name w:val="xl177"/>
    <w:basedOn w:val="Normal"/>
    <w:uiPriority w:val="99"/>
    <w:rsid w:val="00CB51AA"/>
    <w:pPr>
      <w:pBdr>
        <w:top w:val="double" w:sz="2" w:space="0" w:color="000000"/>
        <w:left w:val="single" w:sz="4" w:space="0" w:color="000000"/>
        <w:right w:val="single" w:sz="4" w:space="0" w:color="000000"/>
      </w:pBdr>
      <w:spacing w:before="100" w:after="100"/>
      <w:textAlignment w:val="center"/>
    </w:pPr>
    <w:rPr>
      <w:rFonts w:ascii="Arial" w:eastAsia="Batang" w:hAnsi="Arial" w:cs="Arial"/>
      <w:sz w:val="16"/>
      <w:szCs w:val="16"/>
      <w:lang w:eastAsia="ar-SA"/>
    </w:rPr>
  </w:style>
  <w:style w:type="paragraph" w:customStyle="1" w:styleId="xl178">
    <w:name w:val="xl178"/>
    <w:basedOn w:val="Normal"/>
    <w:uiPriority w:val="99"/>
    <w:rsid w:val="00CB51AA"/>
    <w:pPr>
      <w:pBdr>
        <w:left w:val="single" w:sz="4" w:space="0" w:color="000000"/>
        <w:bottom w:val="double" w:sz="2" w:space="0" w:color="000000"/>
        <w:right w:val="single" w:sz="4" w:space="0" w:color="000000"/>
      </w:pBdr>
      <w:spacing w:before="100" w:after="100"/>
      <w:textAlignment w:val="center"/>
    </w:pPr>
    <w:rPr>
      <w:rFonts w:eastAsia="Batang"/>
      <w:lang w:eastAsia="ar-SA"/>
    </w:rPr>
  </w:style>
  <w:style w:type="paragraph" w:customStyle="1" w:styleId="xl179">
    <w:name w:val="xl179"/>
    <w:basedOn w:val="Normal"/>
    <w:uiPriority w:val="99"/>
    <w:rsid w:val="00CB51AA"/>
    <w:pPr>
      <w:pBdr>
        <w:top w:val="double" w:sz="2" w:space="0" w:color="000000"/>
      </w:pBdr>
      <w:spacing w:before="100" w:after="100"/>
      <w:jc w:val="center"/>
      <w:textAlignment w:val="center"/>
    </w:pPr>
    <w:rPr>
      <w:rFonts w:ascii="Arial" w:eastAsia="Batang" w:hAnsi="Arial" w:cs="Arial"/>
      <w:sz w:val="16"/>
      <w:szCs w:val="16"/>
      <w:lang w:eastAsia="ar-SA"/>
    </w:rPr>
  </w:style>
  <w:style w:type="paragraph" w:customStyle="1" w:styleId="xl180">
    <w:name w:val="xl180"/>
    <w:basedOn w:val="Normal"/>
    <w:uiPriority w:val="99"/>
    <w:rsid w:val="00CB51AA"/>
    <w:pPr>
      <w:pBdr>
        <w:bottom w:val="double" w:sz="2" w:space="0" w:color="000000"/>
      </w:pBdr>
      <w:spacing w:before="100" w:after="100"/>
      <w:jc w:val="center"/>
    </w:pPr>
    <w:rPr>
      <w:rFonts w:eastAsia="Batang"/>
      <w:lang w:eastAsia="ar-SA"/>
    </w:rPr>
  </w:style>
  <w:style w:type="paragraph" w:customStyle="1" w:styleId="xl181">
    <w:name w:val="xl181"/>
    <w:basedOn w:val="Normal"/>
    <w:uiPriority w:val="99"/>
    <w:rsid w:val="00CB51AA"/>
    <w:pPr>
      <w:pBdr>
        <w:left w:val="double" w:sz="2" w:space="0" w:color="000000"/>
        <w:bottom w:val="double" w:sz="2" w:space="0" w:color="000000"/>
      </w:pBdr>
      <w:spacing w:before="100" w:after="100"/>
      <w:jc w:val="center"/>
      <w:textAlignment w:val="center"/>
    </w:pPr>
    <w:rPr>
      <w:rFonts w:ascii="Arial" w:eastAsia="Batang" w:hAnsi="Arial" w:cs="Arial"/>
      <w:sz w:val="16"/>
      <w:szCs w:val="16"/>
      <w:lang w:eastAsia="ar-SA"/>
    </w:rPr>
  </w:style>
  <w:style w:type="paragraph" w:customStyle="1" w:styleId="xl182">
    <w:name w:val="xl182"/>
    <w:basedOn w:val="Normal"/>
    <w:uiPriority w:val="99"/>
    <w:rsid w:val="00CB51AA"/>
    <w:pPr>
      <w:pBdr>
        <w:bottom w:val="double" w:sz="2" w:space="0" w:color="000000"/>
      </w:pBdr>
      <w:spacing w:before="100" w:after="100"/>
      <w:jc w:val="center"/>
      <w:textAlignment w:val="center"/>
    </w:pPr>
    <w:rPr>
      <w:rFonts w:eastAsia="Batang"/>
      <w:lang w:eastAsia="ar-SA"/>
    </w:rPr>
  </w:style>
  <w:style w:type="paragraph" w:customStyle="1" w:styleId="xl183">
    <w:name w:val="xl183"/>
    <w:basedOn w:val="Normal"/>
    <w:uiPriority w:val="99"/>
    <w:rsid w:val="00CB51AA"/>
    <w:pPr>
      <w:pBdr>
        <w:top w:val="single" w:sz="8" w:space="0" w:color="000000"/>
        <w:left w:val="single" w:sz="8" w:space="0" w:color="000000"/>
        <w:bottom w:val="single" w:sz="8" w:space="0" w:color="000000"/>
      </w:pBdr>
      <w:shd w:val="clear" w:color="auto" w:fill="C0C0C0"/>
      <w:spacing w:before="100" w:after="100"/>
      <w:jc w:val="center"/>
      <w:textAlignment w:val="center"/>
    </w:pPr>
    <w:rPr>
      <w:rFonts w:ascii="Arial" w:eastAsia="Batang" w:hAnsi="Arial" w:cs="Arial"/>
      <w:b/>
      <w:bCs/>
      <w:sz w:val="16"/>
      <w:szCs w:val="16"/>
      <w:lang w:eastAsia="ar-SA"/>
    </w:rPr>
  </w:style>
  <w:style w:type="paragraph" w:customStyle="1" w:styleId="xl184">
    <w:name w:val="xl184"/>
    <w:basedOn w:val="Normal"/>
    <w:uiPriority w:val="99"/>
    <w:rsid w:val="00CB51AA"/>
    <w:pPr>
      <w:pBdr>
        <w:top w:val="single" w:sz="8" w:space="0" w:color="000000"/>
        <w:bottom w:val="single" w:sz="8" w:space="0" w:color="000000"/>
      </w:pBdr>
      <w:shd w:val="clear" w:color="auto" w:fill="C0C0C0"/>
      <w:spacing w:before="100" w:after="100"/>
    </w:pPr>
    <w:rPr>
      <w:rFonts w:ascii="Arial" w:eastAsia="Batang" w:hAnsi="Arial" w:cs="Arial"/>
      <w:b/>
      <w:bCs/>
      <w:sz w:val="16"/>
      <w:szCs w:val="16"/>
      <w:lang w:eastAsia="ar-SA"/>
    </w:rPr>
  </w:style>
  <w:style w:type="paragraph" w:customStyle="1" w:styleId="xl185">
    <w:name w:val="xl185"/>
    <w:basedOn w:val="Normal"/>
    <w:uiPriority w:val="99"/>
    <w:rsid w:val="00CB51AA"/>
    <w:pPr>
      <w:pBdr>
        <w:top w:val="single" w:sz="8" w:space="0" w:color="000000"/>
        <w:bottom w:val="single" w:sz="8" w:space="0" w:color="000000"/>
        <w:right w:val="single" w:sz="8" w:space="0" w:color="000000"/>
      </w:pBdr>
      <w:shd w:val="clear" w:color="auto" w:fill="C0C0C0"/>
      <w:spacing w:before="100" w:after="100"/>
    </w:pPr>
    <w:rPr>
      <w:rFonts w:ascii="Arial" w:eastAsia="Batang" w:hAnsi="Arial" w:cs="Arial"/>
      <w:b/>
      <w:bCs/>
      <w:sz w:val="16"/>
      <w:szCs w:val="16"/>
      <w:lang w:eastAsia="ar-SA"/>
    </w:rPr>
  </w:style>
  <w:style w:type="paragraph" w:customStyle="1" w:styleId="xl186">
    <w:name w:val="xl186"/>
    <w:basedOn w:val="Normal"/>
    <w:uiPriority w:val="99"/>
    <w:rsid w:val="00CB51AA"/>
    <w:pPr>
      <w:pBdr>
        <w:top w:val="single" w:sz="8" w:space="0" w:color="000000"/>
        <w:left w:val="single" w:sz="8" w:space="0" w:color="000000"/>
        <w:right w:val="single" w:sz="8" w:space="0" w:color="000000"/>
      </w:pBdr>
      <w:shd w:val="clear" w:color="auto" w:fill="C0C0C0"/>
      <w:spacing w:before="100" w:after="100"/>
      <w:jc w:val="center"/>
      <w:textAlignment w:val="center"/>
    </w:pPr>
    <w:rPr>
      <w:rFonts w:ascii="Arial" w:eastAsia="Batang" w:hAnsi="Arial" w:cs="Arial"/>
      <w:b/>
      <w:bCs/>
      <w:sz w:val="16"/>
      <w:szCs w:val="16"/>
      <w:lang w:eastAsia="ar-SA"/>
    </w:rPr>
  </w:style>
  <w:style w:type="paragraph" w:customStyle="1" w:styleId="xl187">
    <w:name w:val="xl187"/>
    <w:basedOn w:val="Normal"/>
    <w:uiPriority w:val="99"/>
    <w:rsid w:val="00CB51AA"/>
    <w:pPr>
      <w:pBdr>
        <w:left w:val="single" w:sz="8" w:space="0" w:color="000000"/>
        <w:right w:val="single" w:sz="8" w:space="0" w:color="000000"/>
      </w:pBdr>
      <w:spacing w:before="100" w:after="100"/>
      <w:jc w:val="center"/>
      <w:textAlignment w:val="center"/>
    </w:pPr>
    <w:rPr>
      <w:rFonts w:eastAsia="Batang"/>
      <w:lang w:eastAsia="ar-SA"/>
    </w:rPr>
  </w:style>
  <w:style w:type="paragraph" w:customStyle="1" w:styleId="xl188">
    <w:name w:val="xl188"/>
    <w:basedOn w:val="Normal"/>
    <w:uiPriority w:val="99"/>
    <w:rsid w:val="00CB51AA"/>
    <w:pPr>
      <w:pBdr>
        <w:top w:val="single" w:sz="8" w:space="0" w:color="000000"/>
        <w:left w:val="single" w:sz="8" w:space="0" w:color="000000"/>
        <w:right w:val="single" w:sz="8" w:space="0" w:color="000000"/>
      </w:pBdr>
      <w:spacing w:before="100" w:after="100"/>
      <w:jc w:val="center"/>
      <w:textAlignment w:val="center"/>
    </w:pPr>
    <w:rPr>
      <w:rFonts w:ascii="Arial" w:eastAsia="Batang" w:hAnsi="Arial" w:cs="Arial"/>
      <w:sz w:val="16"/>
      <w:szCs w:val="16"/>
      <w:lang w:eastAsia="ar-SA"/>
    </w:rPr>
  </w:style>
  <w:style w:type="paragraph" w:customStyle="1" w:styleId="xl189">
    <w:name w:val="xl189"/>
    <w:basedOn w:val="Normal"/>
    <w:uiPriority w:val="99"/>
    <w:rsid w:val="00CB51AA"/>
    <w:pPr>
      <w:pBdr>
        <w:left w:val="single" w:sz="8" w:space="0" w:color="000000"/>
        <w:bottom w:val="single" w:sz="8" w:space="0" w:color="000000"/>
        <w:right w:val="single" w:sz="8" w:space="0" w:color="000000"/>
      </w:pBdr>
      <w:spacing w:before="100" w:after="100"/>
      <w:jc w:val="center"/>
      <w:textAlignment w:val="center"/>
    </w:pPr>
    <w:rPr>
      <w:rFonts w:eastAsia="Batang"/>
      <w:lang w:eastAsia="ar-SA"/>
    </w:rPr>
  </w:style>
  <w:style w:type="paragraph" w:customStyle="1" w:styleId="xl190">
    <w:name w:val="xl190"/>
    <w:basedOn w:val="Normal"/>
    <w:uiPriority w:val="99"/>
    <w:rsid w:val="00CB51AA"/>
    <w:pPr>
      <w:pBdr>
        <w:left w:val="single" w:sz="8" w:space="0" w:color="000000"/>
        <w:right w:val="single" w:sz="8" w:space="0" w:color="000000"/>
      </w:pBdr>
      <w:spacing w:before="100" w:after="100"/>
      <w:jc w:val="center"/>
      <w:textAlignment w:val="center"/>
    </w:pPr>
    <w:rPr>
      <w:rFonts w:ascii="Arial" w:eastAsia="Batang" w:hAnsi="Arial" w:cs="Arial"/>
      <w:sz w:val="16"/>
      <w:szCs w:val="16"/>
      <w:lang w:eastAsia="ar-SA"/>
    </w:rPr>
  </w:style>
  <w:style w:type="paragraph" w:customStyle="1" w:styleId="xl191">
    <w:name w:val="xl191"/>
    <w:basedOn w:val="Normal"/>
    <w:uiPriority w:val="99"/>
    <w:rsid w:val="00CB51AA"/>
    <w:pPr>
      <w:pBdr>
        <w:top w:val="single" w:sz="8" w:space="0" w:color="000000"/>
        <w:left w:val="single" w:sz="4" w:space="0" w:color="000000"/>
        <w:right w:val="single" w:sz="4" w:space="0" w:color="000000"/>
      </w:pBdr>
      <w:spacing w:before="100" w:after="100"/>
      <w:jc w:val="center"/>
      <w:textAlignment w:val="center"/>
    </w:pPr>
    <w:rPr>
      <w:rFonts w:ascii="Arial" w:eastAsia="Batang" w:hAnsi="Arial" w:cs="Arial"/>
      <w:sz w:val="16"/>
      <w:szCs w:val="16"/>
      <w:lang w:eastAsia="ar-SA"/>
    </w:rPr>
  </w:style>
  <w:style w:type="paragraph" w:customStyle="1" w:styleId="xl192">
    <w:name w:val="xl192"/>
    <w:basedOn w:val="Normal"/>
    <w:uiPriority w:val="99"/>
    <w:rsid w:val="00CB51AA"/>
    <w:pPr>
      <w:pBdr>
        <w:top w:val="single" w:sz="8" w:space="0" w:color="000000"/>
        <w:left w:val="single" w:sz="8" w:space="0" w:color="000000"/>
        <w:bottom w:val="single" w:sz="4" w:space="0" w:color="000000"/>
        <w:right w:val="single" w:sz="8" w:space="0" w:color="000000"/>
      </w:pBdr>
      <w:spacing w:before="100" w:after="100"/>
      <w:jc w:val="center"/>
    </w:pPr>
    <w:rPr>
      <w:rFonts w:ascii="Arial" w:eastAsia="Batang" w:hAnsi="Arial" w:cs="Arial"/>
      <w:sz w:val="16"/>
      <w:szCs w:val="16"/>
      <w:lang w:eastAsia="ar-SA"/>
    </w:rPr>
  </w:style>
  <w:style w:type="paragraph" w:customStyle="1" w:styleId="xl193">
    <w:name w:val="xl193"/>
    <w:basedOn w:val="Normal"/>
    <w:uiPriority w:val="99"/>
    <w:rsid w:val="00CB51AA"/>
    <w:pPr>
      <w:pBdr>
        <w:top w:val="single" w:sz="4" w:space="0" w:color="000000"/>
        <w:left w:val="single" w:sz="8" w:space="0" w:color="000000"/>
        <w:bottom w:val="single" w:sz="4" w:space="0" w:color="000000"/>
        <w:right w:val="single" w:sz="8" w:space="0" w:color="000000"/>
      </w:pBdr>
      <w:spacing w:before="100" w:after="100"/>
      <w:jc w:val="center"/>
    </w:pPr>
    <w:rPr>
      <w:rFonts w:eastAsia="Batang"/>
      <w:lang w:eastAsia="ar-SA"/>
    </w:rPr>
  </w:style>
  <w:style w:type="paragraph" w:customStyle="1" w:styleId="xl194">
    <w:name w:val="xl194"/>
    <w:basedOn w:val="Normal"/>
    <w:uiPriority w:val="99"/>
    <w:rsid w:val="00CB51AA"/>
    <w:pPr>
      <w:pBdr>
        <w:top w:val="single" w:sz="4" w:space="0" w:color="000000"/>
        <w:left w:val="single" w:sz="8" w:space="0" w:color="000000"/>
        <w:right w:val="single" w:sz="8" w:space="0" w:color="000000"/>
      </w:pBdr>
      <w:spacing w:before="100" w:after="100"/>
      <w:jc w:val="center"/>
    </w:pPr>
    <w:rPr>
      <w:rFonts w:eastAsia="Batang"/>
      <w:lang w:eastAsia="ar-SA"/>
    </w:rPr>
  </w:style>
  <w:style w:type="paragraph" w:customStyle="1" w:styleId="xl195">
    <w:name w:val="xl195"/>
    <w:basedOn w:val="Normal"/>
    <w:uiPriority w:val="99"/>
    <w:rsid w:val="00CB51AA"/>
    <w:pPr>
      <w:pBdr>
        <w:top w:val="single" w:sz="4" w:space="0" w:color="000000"/>
        <w:left w:val="single" w:sz="8" w:space="0" w:color="000000"/>
        <w:bottom w:val="single" w:sz="8" w:space="0" w:color="000000"/>
        <w:right w:val="single" w:sz="8" w:space="0" w:color="000000"/>
      </w:pBdr>
      <w:spacing w:before="100" w:after="100"/>
      <w:jc w:val="center"/>
    </w:pPr>
    <w:rPr>
      <w:rFonts w:eastAsia="Batang"/>
      <w:lang w:eastAsia="ar-SA"/>
    </w:rPr>
  </w:style>
  <w:style w:type="paragraph" w:customStyle="1" w:styleId="xl196">
    <w:name w:val="xl196"/>
    <w:basedOn w:val="Normal"/>
    <w:uiPriority w:val="99"/>
    <w:rsid w:val="00CB51AA"/>
    <w:pPr>
      <w:pBdr>
        <w:bottom w:val="single" w:sz="4" w:space="0" w:color="000000"/>
        <w:right w:val="single" w:sz="4" w:space="0" w:color="000000"/>
      </w:pBdr>
      <w:spacing w:before="100" w:after="100"/>
    </w:pPr>
    <w:rPr>
      <w:rFonts w:ascii="Arial" w:eastAsia="Batang" w:hAnsi="Arial" w:cs="Arial"/>
      <w:sz w:val="16"/>
      <w:szCs w:val="16"/>
      <w:lang w:eastAsia="ar-SA"/>
    </w:rPr>
  </w:style>
  <w:style w:type="paragraph" w:customStyle="1" w:styleId="xl197">
    <w:name w:val="xl197"/>
    <w:basedOn w:val="Normal"/>
    <w:uiPriority w:val="99"/>
    <w:rsid w:val="00CB51AA"/>
    <w:pPr>
      <w:pBdr>
        <w:top w:val="single" w:sz="4" w:space="0" w:color="000000"/>
        <w:bottom w:val="double" w:sz="2" w:space="0" w:color="000000"/>
        <w:right w:val="single" w:sz="4" w:space="0" w:color="000000"/>
      </w:pBdr>
      <w:spacing w:before="100" w:after="100"/>
    </w:pPr>
    <w:rPr>
      <w:rFonts w:eastAsia="Batang"/>
      <w:lang w:eastAsia="ar-SA"/>
    </w:rPr>
  </w:style>
  <w:style w:type="paragraph" w:customStyle="1" w:styleId="xl198">
    <w:name w:val="xl198"/>
    <w:basedOn w:val="Normal"/>
    <w:uiPriority w:val="99"/>
    <w:rsid w:val="00CB51AA"/>
    <w:pPr>
      <w:spacing w:before="100" w:after="100"/>
      <w:jc w:val="center"/>
      <w:textAlignment w:val="center"/>
    </w:pPr>
    <w:rPr>
      <w:rFonts w:ascii="Arial" w:eastAsia="Batang" w:hAnsi="Arial" w:cs="Arial"/>
      <w:b/>
      <w:bCs/>
      <w:lang w:eastAsia="ar-SA"/>
    </w:rPr>
  </w:style>
  <w:style w:type="paragraph" w:customStyle="1" w:styleId="xl199">
    <w:name w:val="xl199"/>
    <w:basedOn w:val="Normal"/>
    <w:uiPriority w:val="99"/>
    <w:rsid w:val="00CB51AA"/>
    <w:pPr>
      <w:pBdr>
        <w:bottom w:val="single" w:sz="8" w:space="0" w:color="000000"/>
      </w:pBdr>
      <w:spacing w:before="100" w:after="100"/>
      <w:jc w:val="center"/>
      <w:textAlignment w:val="center"/>
    </w:pPr>
    <w:rPr>
      <w:rFonts w:ascii="Arial" w:eastAsia="Batang" w:hAnsi="Arial" w:cs="Arial"/>
      <w:sz w:val="16"/>
      <w:szCs w:val="16"/>
      <w:lang w:eastAsia="ar-SA"/>
    </w:rPr>
  </w:style>
  <w:style w:type="paragraph" w:customStyle="1" w:styleId="CharChar">
    <w:name w:val="Char Char"/>
    <w:basedOn w:val="Normal"/>
    <w:uiPriority w:val="99"/>
    <w:rsid w:val="00CB51AA"/>
    <w:pPr>
      <w:spacing w:after="160" w:line="240" w:lineRule="exact"/>
    </w:pPr>
    <w:rPr>
      <w:rFonts w:ascii="Tahoma" w:eastAsia="Batang" w:hAnsi="Tahoma"/>
      <w:sz w:val="20"/>
      <w:szCs w:val="20"/>
      <w:lang w:val="en-US" w:eastAsia="ar-SA"/>
    </w:rPr>
  </w:style>
  <w:style w:type="paragraph" w:customStyle="1" w:styleId="Sangra2detindependiente2">
    <w:name w:val="Sangría 2 de t. independiente2"/>
    <w:basedOn w:val="Normal"/>
    <w:rsid w:val="00CB51AA"/>
    <w:pPr>
      <w:spacing w:after="120" w:line="480" w:lineRule="auto"/>
      <w:ind w:left="283"/>
    </w:pPr>
    <w:rPr>
      <w:rFonts w:eastAsia="Batang"/>
      <w:lang w:eastAsia="ar-SA"/>
    </w:rPr>
  </w:style>
  <w:style w:type="character" w:customStyle="1" w:styleId="Sangra3detindependienteCar1">
    <w:name w:val="Sangría 3 de t. independiente Car1"/>
    <w:basedOn w:val="Fuentedeprrafopredeter"/>
    <w:uiPriority w:val="99"/>
    <w:locked/>
    <w:rsid w:val="00CB51AA"/>
    <w:rPr>
      <w:sz w:val="16"/>
      <w:lang w:val="es-ES" w:eastAsia="ar-SA" w:bidi="ar-SA"/>
    </w:rPr>
  </w:style>
  <w:style w:type="paragraph" w:customStyle="1" w:styleId="BalloonText1">
    <w:name w:val="Balloon Text1"/>
    <w:basedOn w:val="Normal"/>
    <w:uiPriority w:val="99"/>
    <w:semiHidden/>
    <w:rsid w:val="00CB51AA"/>
    <w:pPr>
      <w:widowControl w:val="0"/>
      <w:jc w:val="both"/>
    </w:pPr>
    <w:rPr>
      <w:rFonts w:ascii="Tahoma" w:eastAsia="Batang" w:hAnsi="Tahoma" w:cs="Tahoma"/>
      <w:sz w:val="16"/>
      <w:szCs w:val="16"/>
    </w:rPr>
  </w:style>
  <w:style w:type="character" w:customStyle="1" w:styleId="Sangra2detindependienteCar1">
    <w:name w:val="Sangría 2 de t. independiente Car1"/>
    <w:basedOn w:val="Fuentedeprrafopredeter"/>
    <w:uiPriority w:val="99"/>
    <w:locked/>
    <w:rsid w:val="00CB51AA"/>
    <w:rPr>
      <w:sz w:val="24"/>
      <w:lang w:eastAsia="ar-SA" w:bidi="ar-SA"/>
    </w:rPr>
  </w:style>
  <w:style w:type="character" w:customStyle="1" w:styleId="WW8Num30z0">
    <w:name w:val="WW8Num30z0"/>
    <w:rsid w:val="00CB51AA"/>
    <w:rPr>
      <w:rFonts w:ascii="Arial (W1)" w:hAnsi="Arial (W1)"/>
      <w:b/>
    </w:rPr>
  </w:style>
  <w:style w:type="character" w:customStyle="1" w:styleId="WW8Num33z2">
    <w:name w:val="WW8Num33z2"/>
    <w:uiPriority w:val="99"/>
    <w:rsid w:val="00CB51AA"/>
    <w:rPr>
      <w:rFonts w:ascii="Wingdings" w:hAnsi="Wingdings"/>
    </w:rPr>
  </w:style>
  <w:style w:type="character" w:customStyle="1" w:styleId="WW8Num36z2">
    <w:name w:val="WW8Num36z2"/>
    <w:uiPriority w:val="99"/>
    <w:rsid w:val="00CB51AA"/>
    <w:rPr>
      <w:rFonts w:ascii="Wingdings" w:hAnsi="Wingdings"/>
    </w:rPr>
  </w:style>
  <w:style w:type="character" w:customStyle="1" w:styleId="Fuentedeprrafopredeter7">
    <w:name w:val="Fuente de párrafo predeter.7"/>
    <w:uiPriority w:val="99"/>
    <w:rsid w:val="00CB51AA"/>
  </w:style>
  <w:style w:type="character" w:customStyle="1" w:styleId="WW8Num29z1">
    <w:name w:val="WW8Num29z1"/>
    <w:rsid w:val="00CB51AA"/>
    <w:rPr>
      <w:rFonts w:ascii="Courier New" w:hAnsi="Courier New"/>
    </w:rPr>
  </w:style>
  <w:style w:type="character" w:customStyle="1" w:styleId="WW8Num30z1">
    <w:name w:val="WW8Num30z1"/>
    <w:rsid w:val="00CB51AA"/>
    <w:rPr>
      <w:rFonts w:ascii="Courier New" w:hAnsi="Courier New"/>
    </w:rPr>
  </w:style>
  <w:style w:type="character" w:customStyle="1" w:styleId="WW8Num37z1">
    <w:name w:val="WW8Num37z1"/>
    <w:uiPriority w:val="99"/>
    <w:rsid w:val="00CB51AA"/>
    <w:rPr>
      <w:rFonts w:ascii="Courier New" w:hAnsi="Courier New"/>
    </w:rPr>
  </w:style>
  <w:style w:type="character" w:customStyle="1" w:styleId="WW8Num37z2">
    <w:name w:val="WW8Num37z2"/>
    <w:uiPriority w:val="99"/>
    <w:rsid w:val="00CB51AA"/>
    <w:rPr>
      <w:rFonts w:ascii="Wingdings" w:hAnsi="Wingdings"/>
    </w:rPr>
  </w:style>
  <w:style w:type="character" w:customStyle="1" w:styleId="WW8Num37z3">
    <w:name w:val="WW8Num37z3"/>
    <w:uiPriority w:val="99"/>
    <w:rsid w:val="00CB51AA"/>
    <w:rPr>
      <w:rFonts w:ascii="Symbol" w:hAnsi="Symbol"/>
    </w:rPr>
  </w:style>
  <w:style w:type="character" w:customStyle="1" w:styleId="WW8Num40z2">
    <w:name w:val="WW8Num40z2"/>
    <w:uiPriority w:val="99"/>
    <w:rsid w:val="00CB51AA"/>
    <w:rPr>
      <w:rFonts w:ascii="Wingdings" w:hAnsi="Wingdings"/>
    </w:rPr>
  </w:style>
  <w:style w:type="character" w:customStyle="1" w:styleId="WW8Num43z0">
    <w:name w:val="WW8Num43z0"/>
    <w:uiPriority w:val="99"/>
    <w:rsid w:val="00CB51AA"/>
    <w:rPr>
      <w:rFonts w:ascii="Symbol" w:hAnsi="Symbol"/>
    </w:rPr>
  </w:style>
  <w:style w:type="character" w:customStyle="1" w:styleId="WW8Num43z1">
    <w:name w:val="WW8Num43z1"/>
    <w:uiPriority w:val="99"/>
    <w:rsid w:val="00CB51AA"/>
    <w:rPr>
      <w:rFonts w:ascii="Courier New" w:hAnsi="Courier New"/>
    </w:rPr>
  </w:style>
  <w:style w:type="character" w:customStyle="1" w:styleId="WW8Num43z2">
    <w:name w:val="WW8Num43z2"/>
    <w:uiPriority w:val="99"/>
    <w:rsid w:val="00CB51AA"/>
    <w:rPr>
      <w:rFonts w:ascii="Wingdings" w:hAnsi="Wingdings"/>
    </w:rPr>
  </w:style>
  <w:style w:type="character" w:customStyle="1" w:styleId="WW8Num47z0">
    <w:name w:val="WW8Num47z0"/>
    <w:uiPriority w:val="99"/>
    <w:rsid w:val="00CB51AA"/>
    <w:rPr>
      <w:b/>
    </w:rPr>
  </w:style>
  <w:style w:type="character" w:customStyle="1" w:styleId="WW8Num49z0">
    <w:name w:val="WW8Num49z0"/>
    <w:uiPriority w:val="99"/>
    <w:rsid w:val="00CB51AA"/>
    <w:rPr>
      <w:b/>
    </w:rPr>
  </w:style>
  <w:style w:type="character" w:customStyle="1" w:styleId="WW8Num50z0">
    <w:name w:val="WW8Num50z0"/>
    <w:uiPriority w:val="99"/>
    <w:rsid w:val="00CB51AA"/>
    <w:rPr>
      <w:rFonts w:ascii="Symbol" w:hAnsi="Symbol"/>
    </w:rPr>
  </w:style>
  <w:style w:type="character" w:customStyle="1" w:styleId="WW8Num50z1">
    <w:name w:val="WW8Num50z1"/>
    <w:uiPriority w:val="99"/>
    <w:rsid w:val="00CB51AA"/>
    <w:rPr>
      <w:rFonts w:ascii="Courier New" w:hAnsi="Courier New"/>
    </w:rPr>
  </w:style>
  <w:style w:type="character" w:customStyle="1" w:styleId="WW8Num50z2">
    <w:name w:val="WW8Num50z2"/>
    <w:uiPriority w:val="99"/>
    <w:rsid w:val="00CB51AA"/>
    <w:rPr>
      <w:rFonts w:ascii="Wingdings" w:hAnsi="Wingdings"/>
    </w:rPr>
  </w:style>
  <w:style w:type="character" w:customStyle="1" w:styleId="WW8Num51z0">
    <w:name w:val="WW8Num51z0"/>
    <w:uiPriority w:val="99"/>
    <w:rsid w:val="00CB51AA"/>
    <w:rPr>
      <w:b/>
    </w:rPr>
  </w:style>
  <w:style w:type="character" w:customStyle="1" w:styleId="WW8Num51z1">
    <w:name w:val="WW8Num51z1"/>
    <w:uiPriority w:val="99"/>
    <w:rsid w:val="00CB51AA"/>
    <w:rPr>
      <w:rFonts w:ascii="Symbol" w:hAnsi="Symbol"/>
    </w:rPr>
  </w:style>
  <w:style w:type="character" w:customStyle="1" w:styleId="WW8Num52z1">
    <w:name w:val="WW8Num52z1"/>
    <w:uiPriority w:val="99"/>
    <w:rsid w:val="00CB51AA"/>
    <w:rPr>
      <w:rFonts w:ascii="Courier New" w:hAnsi="Courier New"/>
    </w:rPr>
  </w:style>
  <w:style w:type="character" w:customStyle="1" w:styleId="WW8Num52z2">
    <w:name w:val="WW8Num52z2"/>
    <w:uiPriority w:val="99"/>
    <w:rsid w:val="00CB51AA"/>
    <w:rPr>
      <w:rFonts w:ascii="Wingdings" w:hAnsi="Wingdings"/>
    </w:rPr>
  </w:style>
  <w:style w:type="character" w:customStyle="1" w:styleId="WW8Num52z3">
    <w:name w:val="WW8Num52z3"/>
    <w:uiPriority w:val="99"/>
    <w:rsid w:val="00CB51AA"/>
    <w:rPr>
      <w:rFonts w:ascii="Symbol" w:hAnsi="Symbol"/>
    </w:rPr>
  </w:style>
  <w:style w:type="character" w:customStyle="1" w:styleId="WW8Num55z0">
    <w:name w:val="WW8Num55z0"/>
    <w:uiPriority w:val="99"/>
    <w:rsid w:val="00CB51AA"/>
    <w:rPr>
      <w:rFonts w:ascii="Arial" w:hAnsi="Arial"/>
      <w:b/>
      <w:sz w:val="22"/>
    </w:rPr>
  </w:style>
  <w:style w:type="character" w:customStyle="1" w:styleId="WW8Num57z0">
    <w:name w:val="WW8Num57z0"/>
    <w:uiPriority w:val="99"/>
    <w:rsid w:val="00CB51AA"/>
  </w:style>
  <w:style w:type="character" w:customStyle="1" w:styleId="WW8Num60z0">
    <w:name w:val="WW8Num60z0"/>
    <w:uiPriority w:val="99"/>
    <w:rsid w:val="00CB51AA"/>
    <w:rPr>
      <w:rFonts w:ascii="Symbol" w:hAnsi="Symbol"/>
    </w:rPr>
  </w:style>
  <w:style w:type="character" w:customStyle="1" w:styleId="WW8Num60z1">
    <w:name w:val="WW8Num60z1"/>
    <w:uiPriority w:val="99"/>
    <w:rsid w:val="00CB51AA"/>
    <w:rPr>
      <w:rFonts w:ascii="Courier New" w:hAnsi="Courier New"/>
    </w:rPr>
  </w:style>
  <w:style w:type="character" w:customStyle="1" w:styleId="WW8Num60z2">
    <w:name w:val="WW8Num60z2"/>
    <w:uiPriority w:val="99"/>
    <w:rsid w:val="00CB51AA"/>
    <w:rPr>
      <w:rFonts w:ascii="Wingdings" w:hAnsi="Wingdings"/>
    </w:rPr>
  </w:style>
  <w:style w:type="character" w:customStyle="1" w:styleId="WW8Num61z0">
    <w:name w:val="WW8Num61z0"/>
    <w:uiPriority w:val="99"/>
    <w:rsid w:val="00CB51AA"/>
    <w:rPr>
      <w:rFonts w:ascii="Symbol" w:hAnsi="Symbol"/>
    </w:rPr>
  </w:style>
  <w:style w:type="character" w:customStyle="1" w:styleId="WW8Num61z1">
    <w:name w:val="WW8Num61z1"/>
    <w:uiPriority w:val="99"/>
    <w:rsid w:val="00CB51AA"/>
    <w:rPr>
      <w:rFonts w:ascii="Courier New" w:hAnsi="Courier New"/>
    </w:rPr>
  </w:style>
  <w:style w:type="character" w:customStyle="1" w:styleId="WW8Num61z2">
    <w:name w:val="WW8Num61z2"/>
    <w:uiPriority w:val="99"/>
    <w:rsid w:val="00CB51AA"/>
    <w:rPr>
      <w:rFonts w:ascii="Wingdings" w:hAnsi="Wingdings"/>
    </w:rPr>
  </w:style>
  <w:style w:type="character" w:customStyle="1" w:styleId="WW8Num63z0">
    <w:name w:val="WW8Num63z0"/>
    <w:uiPriority w:val="99"/>
    <w:rsid w:val="00CB51AA"/>
    <w:rPr>
      <w:rFonts w:ascii="Monotype Sorts" w:hAnsi="Monotype Sorts"/>
    </w:rPr>
  </w:style>
  <w:style w:type="character" w:customStyle="1" w:styleId="WW8Num63z1">
    <w:name w:val="WW8Num63z1"/>
    <w:uiPriority w:val="99"/>
    <w:rsid w:val="00CB51AA"/>
    <w:rPr>
      <w:rFonts w:ascii="Courier New" w:hAnsi="Courier New"/>
    </w:rPr>
  </w:style>
  <w:style w:type="character" w:customStyle="1" w:styleId="WW8Num63z2">
    <w:name w:val="WW8Num63z2"/>
    <w:uiPriority w:val="99"/>
    <w:rsid w:val="00CB51AA"/>
    <w:rPr>
      <w:rFonts w:ascii="Wingdings" w:hAnsi="Wingdings"/>
    </w:rPr>
  </w:style>
  <w:style w:type="character" w:customStyle="1" w:styleId="WW8Num63z3">
    <w:name w:val="WW8Num63z3"/>
    <w:uiPriority w:val="99"/>
    <w:rsid w:val="00CB51AA"/>
    <w:rPr>
      <w:rFonts w:ascii="Symbol" w:hAnsi="Symbol"/>
    </w:rPr>
  </w:style>
  <w:style w:type="character" w:customStyle="1" w:styleId="WW8Num64z0">
    <w:name w:val="WW8Num64z0"/>
    <w:uiPriority w:val="99"/>
    <w:rsid w:val="00CB51AA"/>
    <w:rPr>
      <w:b/>
    </w:rPr>
  </w:style>
  <w:style w:type="character" w:customStyle="1" w:styleId="WW8Num65z0">
    <w:name w:val="WW8Num65z0"/>
    <w:uiPriority w:val="99"/>
    <w:rsid w:val="00CB51AA"/>
  </w:style>
  <w:style w:type="character" w:customStyle="1" w:styleId="WW8Num66z0">
    <w:name w:val="WW8Num66z0"/>
    <w:uiPriority w:val="99"/>
    <w:rsid w:val="00CB51AA"/>
  </w:style>
  <w:style w:type="character" w:customStyle="1" w:styleId="WW8Num68z0">
    <w:name w:val="WW8Num68z0"/>
    <w:uiPriority w:val="99"/>
    <w:rsid w:val="00CB51AA"/>
    <w:rPr>
      <w:b/>
    </w:rPr>
  </w:style>
  <w:style w:type="character" w:customStyle="1" w:styleId="WW8Num69z0">
    <w:name w:val="WW8Num69z0"/>
    <w:uiPriority w:val="99"/>
    <w:rsid w:val="00CB51AA"/>
    <w:rPr>
      <w:b/>
    </w:rPr>
  </w:style>
  <w:style w:type="character" w:customStyle="1" w:styleId="WW8Num70z1">
    <w:name w:val="WW8Num70z1"/>
    <w:uiPriority w:val="99"/>
    <w:rsid w:val="00CB51AA"/>
  </w:style>
  <w:style w:type="character" w:customStyle="1" w:styleId="WW8Num71z0">
    <w:name w:val="WW8Num71z0"/>
    <w:uiPriority w:val="99"/>
    <w:rsid w:val="00CB51AA"/>
    <w:rPr>
      <w:rFonts w:ascii="Symbol" w:hAnsi="Symbol"/>
    </w:rPr>
  </w:style>
  <w:style w:type="character" w:customStyle="1" w:styleId="WW8Num71z1">
    <w:name w:val="WW8Num71z1"/>
    <w:uiPriority w:val="99"/>
    <w:rsid w:val="00CB51AA"/>
    <w:rPr>
      <w:rFonts w:ascii="Courier New" w:hAnsi="Courier New"/>
    </w:rPr>
  </w:style>
  <w:style w:type="character" w:customStyle="1" w:styleId="WW8Num71z2">
    <w:name w:val="WW8Num71z2"/>
    <w:uiPriority w:val="99"/>
    <w:rsid w:val="00CB51AA"/>
    <w:rPr>
      <w:rFonts w:ascii="Wingdings" w:hAnsi="Wingdings"/>
    </w:rPr>
  </w:style>
  <w:style w:type="character" w:customStyle="1" w:styleId="WW8Num72z0">
    <w:name w:val="WW8Num72z0"/>
    <w:uiPriority w:val="99"/>
    <w:rsid w:val="00CB51AA"/>
  </w:style>
  <w:style w:type="character" w:customStyle="1" w:styleId="WW8Num73z0">
    <w:name w:val="WW8Num73z0"/>
    <w:uiPriority w:val="99"/>
    <w:rsid w:val="00CB51AA"/>
    <w:rPr>
      <w:b/>
      <w:u w:val="none"/>
    </w:rPr>
  </w:style>
  <w:style w:type="character" w:customStyle="1" w:styleId="WW8Num74z0">
    <w:name w:val="WW8Num74z0"/>
    <w:uiPriority w:val="99"/>
    <w:rsid w:val="00CB51AA"/>
    <w:rPr>
      <w:rFonts w:ascii="Symbol" w:hAnsi="Symbol"/>
    </w:rPr>
  </w:style>
  <w:style w:type="character" w:customStyle="1" w:styleId="WW8Num74z1">
    <w:name w:val="WW8Num74z1"/>
    <w:uiPriority w:val="99"/>
    <w:rsid w:val="00CB51AA"/>
    <w:rPr>
      <w:rFonts w:ascii="Courier New" w:hAnsi="Courier New"/>
    </w:rPr>
  </w:style>
  <w:style w:type="character" w:customStyle="1" w:styleId="WW8Num74z2">
    <w:name w:val="WW8Num74z2"/>
    <w:uiPriority w:val="99"/>
    <w:rsid w:val="00CB51AA"/>
    <w:rPr>
      <w:rFonts w:ascii="Wingdings" w:hAnsi="Wingdings"/>
    </w:rPr>
  </w:style>
  <w:style w:type="character" w:customStyle="1" w:styleId="WW8Num77z0">
    <w:name w:val="WW8Num77z0"/>
    <w:uiPriority w:val="99"/>
    <w:rsid w:val="00CB51AA"/>
    <w:rPr>
      <w:b/>
    </w:rPr>
  </w:style>
  <w:style w:type="character" w:customStyle="1" w:styleId="WW8Num79z0">
    <w:name w:val="WW8Num79z0"/>
    <w:uiPriority w:val="99"/>
    <w:rsid w:val="00CB51AA"/>
    <w:rPr>
      <w:rFonts w:ascii="Arial Narrow" w:hAnsi="Arial Narrow"/>
      <w:b/>
      <w:sz w:val="22"/>
    </w:rPr>
  </w:style>
  <w:style w:type="character" w:customStyle="1" w:styleId="WW8Num80z0">
    <w:name w:val="WW8Num80z0"/>
    <w:uiPriority w:val="99"/>
    <w:rsid w:val="00CB51AA"/>
    <w:rPr>
      <w:rFonts w:ascii="Symbol" w:hAnsi="Symbol"/>
    </w:rPr>
  </w:style>
  <w:style w:type="character" w:customStyle="1" w:styleId="WW8Num80z1">
    <w:name w:val="WW8Num80z1"/>
    <w:uiPriority w:val="99"/>
    <w:rsid w:val="00CB51AA"/>
    <w:rPr>
      <w:rFonts w:ascii="Courier New" w:hAnsi="Courier New"/>
    </w:rPr>
  </w:style>
  <w:style w:type="character" w:customStyle="1" w:styleId="WW8Num80z2">
    <w:name w:val="WW8Num80z2"/>
    <w:uiPriority w:val="99"/>
    <w:rsid w:val="00CB51AA"/>
    <w:rPr>
      <w:rFonts w:ascii="Wingdings" w:hAnsi="Wingdings"/>
    </w:rPr>
  </w:style>
  <w:style w:type="character" w:customStyle="1" w:styleId="WW8Num83z0">
    <w:name w:val="WW8Num83z0"/>
    <w:uiPriority w:val="99"/>
    <w:rsid w:val="00CB51AA"/>
    <w:rPr>
      <w:b/>
    </w:rPr>
  </w:style>
  <w:style w:type="character" w:customStyle="1" w:styleId="WW8Num83z1">
    <w:name w:val="WW8Num83z1"/>
    <w:uiPriority w:val="99"/>
    <w:rsid w:val="00CB51AA"/>
    <w:rPr>
      <w:rFonts w:ascii="Courier New" w:hAnsi="Courier New"/>
    </w:rPr>
  </w:style>
  <w:style w:type="character" w:customStyle="1" w:styleId="WW8Num83z2">
    <w:name w:val="WW8Num83z2"/>
    <w:uiPriority w:val="99"/>
    <w:rsid w:val="00CB51AA"/>
    <w:rPr>
      <w:rFonts w:ascii="Wingdings" w:hAnsi="Wingdings"/>
    </w:rPr>
  </w:style>
  <w:style w:type="character" w:customStyle="1" w:styleId="WW8Num83z3">
    <w:name w:val="WW8Num83z3"/>
    <w:uiPriority w:val="99"/>
    <w:rsid w:val="00CB51AA"/>
    <w:rPr>
      <w:rFonts w:ascii="Symbol" w:hAnsi="Symbol"/>
    </w:rPr>
  </w:style>
  <w:style w:type="character" w:customStyle="1" w:styleId="WW8Num84z0">
    <w:name w:val="WW8Num84z0"/>
    <w:uiPriority w:val="99"/>
    <w:rsid w:val="00CB51AA"/>
  </w:style>
  <w:style w:type="character" w:customStyle="1" w:styleId="WW8Num85z0">
    <w:name w:val="WW8Num85z0"/>
    <w:uiPriority w:val="99"/>
    <w:rsid w:val="00CB51AA"/>
    <w:rPr>
      <w:rFonts w:ascii="Symbol" w:hAnsi="Symbol"/>
    </w:rPr>
  </w:style>
  <w:style w:type="character" w:customStyle="1" w:styleId="WW8Num85z1">
    <w:name w:val="WW8Num85z1"/>
    <w:uiPriority w:val="99"/>
    <w:rsid w:val="00CB51AA"/>
    <w:rPr>
      <w:rFonts w:ascii="Courier New" w:hAnsi="Courier New"/>
    </w:rPr>
  </w:style>
  <w:style w:type="character" w:customStyle="1" w:styleId="WW8Num85z2">
    <w:name w:val="WW8Num85z2"/>
    <w:uiPriority w:val="99"/>
    <w:rsid w:val="00CB51AA"/>
    <w:rPr>
      <w:rFonts w:ascii="Wingdings" w:hAnsi="Wingdings"/>
    </w:rPr>
  </w:style>
  <w:style w:type="character" w:customStyle="1" w:styleId="WW8Num86z0">
    <w:name w:val="WW8Num86z0"/>
    <w:uiPriority w:val="99"/>
    <w:rsid w:val="00CB51AA"/>
    <w:rPr>
      <w:rFonts w:ascii="Symbol" w:hAnsi="Symbol"/>
    </w:rPr>
  </w:style>
  <w:style w:type="character" w:customStyle="1" w:styleId="WW8Num86z1">
    <w:name w:val="WW8Num86z1"/>
    <w:uiPriority w:val="99"/>
    <w:rsid w:val="00CB51AA"/>
    <w:rPr>
      <w:rFonts w:ascii="Courier New" w:hAnsi="Courier New"/>
    </w:rPr>
  </w:style>
  <w:style w:type="character" w:customStyle="1" w:styleId="WW8Num86z2">
    <w:name w:val="WW8Num86z2"/>
    <w:uiPriority w:val="99"/>
    <w:rsid w:val="00CB51AA"/>
    <w:rPr>
      <w:rFonts w:ascii="Wingdings" w:hAnsi="Wingdings"/>
    </w:rPr>
  </w:style>
  <w:style w:type="character" w:customStyle="1" w:styleId="WW8Num87z1">
    <w:name w:val="WW8Num87z1"/>
    <w:uiPriority w:val="99"/>
    <w:rsid w:val="00CB51AA"/>
    <w:rPr>
      <w:rFonts w:ascii="Wingdings" w:hAnsi="Wingdings"/>
    </w:rPr>
  </w:style>
  <w:style w:type="character" w:customStyle="1" w:styleId="WW8Num88z0">
    <w:name w:val="WW8Num88z0"/>
    <w:uiPriority w:val="99"/>
    <w:rsid w:val="00CB51AA"/>
    <w:rPr>
      <w:rFonts w:ascii="Wingdings" w:hAnsi="Wingdings"/>
    </w:rPr>
  </w:style>
  <w:style w:type="character" w:customStyle="1" w:styleId="WW8Num88z1">
    <w:name w:val="WW8Num88z1"/>
    <w:uiPriority w:val="99"/>
    <w:rsid w:val="00CB51AA"/>
    <w:rPr>
      <w:rFonts w:ascii="Courier New" w:hAnsi="Courier New"/>
    </w:rPr>
  </w:style>
  <w:style w:type="character" w:customStyle="1" w:styleId="WW8Num88z3">
    <w:name w:val="WW8Num88z3"/>
    <w:uiPriority w:val="99"/>
    <w:rsid w:val="00CB51AA"/>
    <w:rPr>
      <w:rFonts w:ascii="Symbol" w:hAnsi="Symbol"/>
    </w:rPr>
  </w:style>
  <w:style w:type="character" w:customStyle="1" w:styleId="WW8Num89z0">
    <w:name w:val="WW8Num89z0"/>
    <w:uiPriority w:val="99"/>
    <w:rsid w:val="00CB51AA"/>
    <w:rPr>
      <w:rFonts w:ascii="Monotype Sorts" w:hAnsi="Monotype Sorts"/>
    </w:rPr>
  </w:style>
  <w:style w:type="character" w:customStyle="1" w:styleId="WW8Num89z1">
    <w:name w:val="WW8Num89z1"/>
    <w:uiPriority w:val="99"/>
    <w:rsid w:val="00CB51AA"/>
    <w:rPr>
      <w:rFonts w:ascii="Courier New" w:hAnsi="Courier New"/>
    </w:rPr>
  </w:style>
  <w:style w:type="character" w:customStyle="1" w:styleId="WW8Num89z2">
    <w:name w:val="WW8Num89z2"/>
    <w:uiPriority w:val="99"/>
    <w:rsid w:val="00CB51AA"/>
    <w:rPr>
      <w:rFonts w:ascii="Wingdings" w:hAnsi="Wingdings"/>
    </w:rPr>
  </w:style>
  <w:style w:type="character" w:customStyle="1" w:styleId="WW8Num89z3">
    <w:name w:val="WW8Num89z3"/>
    <w:uiPriority w:val="99"/>
    <w:rsid w:val="00CB51AA"/>
    <w:rPr>
      <w:rFonts w:ascii="Symbol" w:hAnsi="Symbol"/>
    </w:rPr>
  </w:style>
  <w:style w:type="character" w:customStyle="1" w:styleId="WW8Num92z0">
    <w:name w:val="WW8Num92z0"/>
    <w:uiPriority w:val="99"/>
    <w:rsid w:val="00CB51AA"/>
    <w:rPr>
      <w:rFonts w:ascii="Symbol" w:hAnsi="Symbol"/>
    </w:rPr>
  </w:style>
  <w:style w:type="character" w:customStyle="1" w:styleId="WW8Num92z1">
    <w:name w:val="WW8Num92z1"/>
    <w:uiPriority w:val="99"/>
    <w:rsid w:val="00CB51AA"/>
    <w:rPr>
      <w:rFonts w:ascii="Courier New" w:hAnsi="Courier New"/>
    </w:rPr>
  </w:style>
  <w:style w:type="character" w:customStyle="1" w:styleId="WW8Num92z2">
    <w:name w:val="WW8Num92z2"/>
    <w:uiPriority w:val="99"/>
    <w:rsid w:val="00CB51AA"/>
    <w:rPr>
      <w:rFonts w:ascii="Wingdings" w:hAnsi="Wingdings"/>
    </w:rPr>
  </w:style>
  <w:style w:type="character" w:customStyle="1" w:styleId="WW8Num93z0">
    <w:name w:val="WW8Num93z0"/>
    <w:uiPriority w:val="99"/>
    <w:rsid w:val="00CB51AA"/>
  </w:style>
  <w:style w:type="character" w:customStyle="1" w:styleId="WW8Num95z0">
    <w:name w:val="WW8Num95z0"/>
    <w:uiPriority w:val="99"/>
    <w:rsid w:val="00CB51AA"/>
    <w:rPr>
      <w:b/>
    </w:rPr>
  </w:style>
  <w:style w:type="character" w:customStyle="1" w:styleId="WW8Num96z0">
    <w:name w:val="WW8Num96z0"/>
    <w:uiPriority w:val="99"/>
    <w:rsid w:val="00CB51AA"/>
    <w:rPr>
      <w:b/>
    </w:rPr>
  </w:style>
  <w:style w:type="character" w:customStyle="1" w:styleId="Fuentedeprrafopredeter6">
    <w:name w:val="Fuente de párrafo predeter.6"/>
    <w:uiPriority w:val="99"/>
    <w:rsid w:val="00CB51AA"/>
  </w:style>
  <w:style w:type="character" w:customStyle="1" w:styleId="TtuloCar">
    <w:name w:val="Título Car"/>
    <w:uiPriority w:val="99"/>
    <w:rsid w:val="00CB51AA"/>
    <w:rPr>
      <w:b/>
      <w:sz w:val="28"/>
      <w:lang w:val="es-ES"/>
    </w:rPr>
  </w:style>
  <w:style w:type="character" w:customStyle="1" w:styleId="Refdecomentario3">
    <w:name w:val="Ref. de comentario3"/>
    <w:uiPriority w:val="99"/>
    <w:rsid w:val="00CB51AA"/>
    <w:rPr>
      <w:sz w:val="16"/>
    </w:rPr>
  </w:style>
  <w:style w:type="character" w:customStyle="1" w:styleId="WW8Num23z3">
    <w:name w:val="WW8Num23z3"/>
    <w:uiPriority w:val="99"/>
    <w:rsid w:val="00CB51AA"/>
    <w:rPr>
      <w:rFonts w:ascii="Symbol" w:hAnsi="Symbol"/>
    </w:rPr>
  </w:style>
  <w:style w:type="character" w:customStyle="1" w:styleId="WW8Num30z2">
    <w:name w:val="WW8Num30z2"/>
    <w:rsid w:val="00CB51AA"/>
    <w:rPr>
      <w:rFonts w:ascii="Wingdings" w:hAnsi="Wingdings"/>
    </w:rPr>
  </w:style>
  <w:style w:type="character" w:customStyle="1" w:styleId="WW8Num31z3">
    <w:name w:val="WW8Num31z3"/>
    <w:uiPriority w:val="99"/>
    <w:rsid w:val="00CB51AA"/>
    <w:rPr>
      <w:rFonts w:ascii="Symbol" w:hAnsi="Symbol"/>
    </w:rPr>
  </w:style>
  <w:style w:type="character" w:customStyle="1" w:styleId="Fuentedeprrafopredeter5">
    <w:name w:val="Fuente de párrafo predeter.5"/>
    <w:uiPriority w:val="99"/>
    <w:rsid w:val="00CB51AA"/>
  </w:style>
  <w:style w:type="character" w:customStyle="1" w:styleId="WW8Num35z3">
    <w:name w:val="WW8Num35z3"/>
    <w:uiPriority w:val="99"/>
    <w:rsid w:val="00CB51AA"/>
    <w:rPr>
      <w:rFonts w:ascii="Symbol" w:hAnsi="Symbol"/>
    </w:rPr>
  </w:style>
  <w:style w:type="character" w:customStyle="1" w:styleId="Fuentedeprrafopredeter4">
    <w:name w:val="Fuente de párrafo predeter.4"/>
    <w:uiPriority w:val="99"/>
    <w:rsid w:val="00CB51AA"/>
  </w:style>
  <w:style w:type="character" w:customStyle="1" w:styleId="Fuentedeprrafopredeter3">
    <w:name w:val="Fuente de párrafo predeter.3"/>
    <w:rsid w:val="00CB51AA"/>
  </w:style>
  <w:style w:type="character" w:customStyle="1" w:styleId="WW8Num27z1">
    <w:name w:val="WW8Num27z1"/>
    <w:uiPriority w:val="99"/>
    <w:rsid w:val="00CB51AA"/>
    <w:rPr>
      <w:b/>
      <w:sz w:val="22"/>
    </w:rPr>
  </w:style>
  <w:style w:type="character" w:customStyle="1" w:styleId="WW8Num28z1">
    <w:name w:val="WW8Num28z1"/>
    <w:uiPriority w:val="99"/>
    <w:rsid w:val="00CB51AA"/>
    <w:rPr>
      <w:rFonts w:ascii="Courier New" w:hAnsi="Courier New"/>
    </w:rPr>
  </w:style>
  <w:style w:type="character" w:customStyle="1" w:styleId="WW8Num28z2">
    <w:name w:val="WW8Num28z2"/>
    <w:uiPriority w:val="99"/>
    <w:rsid w:val="00CB51AA"/>
    <w:rPr>
      <w:rFonts w:ascii="Wingdings" w:hAnsi="Wingdings"/>
    </w:rPr>
  </w:style>
  <w:style w:type="character" w:customStyle="1" w:styleId="WW8Num28z3">
    <w:name w:val="WW8Num28z3"/>
    <w:uiPriority w:val="99"/>
    <w:rsid w:val="00CB51AA"/>
    <w:rPr>
      <w:rFonts w:ascii="Symbol" w:hAnsi="Symbol"/>
    </w:rPr>
  </w:style>
  <w:style w:type="character" w:customStyle="1" w:styleId="WW-Absatz-Standardschriftart1">
    <w:name w:val="WW-Absatz-Standardschriftart1"/>
    <w:rsid w:val="00CB51AA"/>
  </w:style>
  <w:style w:type="character" w:customStyle="1" w:styleId="Refdecomentario2">
    <w:name w:val="Ref. de comentario2"/>
    <w:uiPriority w:val="99"/>
    <w:rsid w:val="00CB51AA"/>
    <w:rPr>
      <w:sz w:val="16"/>
    </w:rPr>
  </w:style>
  <w:style w:type="character" w:customStyle="1" w:styleId="Refdecomentario4">
    <w:name w:val="Ref. de comentario4"/>
    <w:uiPriority w:val="99"/>
    <w:rsid w:val="00CB51AA"/>
    <w:rPr>
      <w:sz w:val="16"/>
    </w:rPr>
  </w:style>
  <w:style w:type="character" w:customStyle="1" w:styleId="TextocomentarioCar1">
    <w:name w:val="Texto comentario Car1"/>
    <w:uiPriority w:val="99"/>
    <w:rsid w:val="00CB51AA"/>
    <w:rPr>
      <w:lang w:val="es-ES" w:eastAsia="ar-SA" w:bidi="ar-SA"/>
    </w:rPr>
  </w:style>
  <w:style w:type="paragraph" w:customStyle="1" w:styleId="Encabezado9">
    <w:name w:val="Encabezado9"/>
    <w:basedOn w:val="Normal"/>
    <w:next w:val="Textoindependiente"/>
    <w:uiPriority w:val="99"/>
    <w:rsid w:val="00CB51AA"/>
    <w:pPr>
      <w:keepNext/>
      <w:suppressAutoHyphens/>
      <w:spacing w:before="240" w:after="120"/>
    </w:pPr>
    <w:rPr>
      <w:rFonts w:ascii="Arial" w:eastAsia="MS Mincho" w:hAnsi="Arial" w:cs="Tahoma"/>
      <w:sz w:val="28"/>
      <w:szCs w:val="28"/>
      <w:lang w:val="es-ES" w:eastAsia="ar-SA"/>
    </w:rPr>
  </w:style>
  <w:style w:type="paragraph" w:customStyle="1" w:styleId="Encabezado8">
    <w:name w:val="Encabezado8"/>
    <w:basedOn w:val="Normal"/>
    <w:next w:val="Textoindependiente"/>
    <w:uiPriority w:val="99"/>
    <w:rsid w:val="00CB51AA"/>
    <w:pPr>
      <w:keepNext/>
      <w:suppressAutoHyphens/>
      <w:spacing w:before="240" w:after="120"/>
    </w:pPr>
    <w:rPr>
      <w:rFonts w:ascii="Arial" w:eastAsia="MS Mincho" w:hAnsi="Arial" w:cs="Tahoma"/>
      <w:sz w:val="28"/>
      <w:szCs w:val="28"/>
      <w:lang w:val="es-ES" w:eastAsia="ar-SA"/>
    </w:rPr>
  </w:style>
  <w:style w:type="paragraph" w:customStyle="1" w:styleId="Sangra3detindependiente3">
    <w:name w:val="Sangría 3 de t. independiente3"/>
    <w:basedOn w:val="Normal"/>
    <w:uiPriority w:val="99"/>
    <w:rsid w:val="00CB51AA"/>
    <w:pPr>
      <w:suppressAutoHyphens/>
      <w:spacing w:after="120"/>
      <w:ind w:left="283"/>
    </w:pPr>
    <w:rPr>
      <w:rFonts w:eastAsia="Batang"/>
      <w:sz w:val="16"/>
      <w:szCs w:val="16"/>
      <w:lang w:val="es-ES" w:eastAsia="ar-SA"/>
    </w:rPr>
  </w:style>
  <w:style w:type="paragraph" w:customStyle="1" w:styleId="Textocomentario4">
    <w:name w:val="Texto comentario4"/>
    <w:basedOn w:val="Normal"/>
    <w:uiPriority w:val="99"/>
    <w:rsid w:val="00CB51AA"/>
    <w:pPr>
      <w:suppressAutoHyphens/>
    </w:pPr>
    <w:rPr>
      <w:rFonts w:eastAsia="Batang"/>
      <w:sz w:val="20"/>
      <w:szCs w:val="20"/>
      <w:lang w:val="es-ES" w:eastAsia="ar-SA"/>
    </w:rPr>
  </w:style>
  <w:style w:type="paragraph" w:styleId="Revisin">
    <w:name w:val="Revision"/>
    <w:uiPriority w:val="99"/>
    <w:rsid w:val="00CB51AA"/>
    <w:pPr>
      <w:suppressAutoHyphens/>
      <w:spacing w:after="0" w:line="240" w:lineRule="auto"/>
    </w:pPr>
    <w:rPr>
      <w:rFonts w:ascii="Times New Roman" w:eastAsia="Batang" w:hAnsi="Times New Roman" w:cs="Times New Roman"/>
      <w:sz w:val="24"/>
      <w:szCs w:val="20"/>
      <w:lang w:val="es-ES" w:eastAsia="ar-SA"/>
    </w:rPr>
  </w:style>
  <w:style w:type="paragraph" w:customStyle="1" w:styleId="Encabezado7">
    <w:name w:val="Encabezado7"/>
    <w:basedOn w:val="Normal"/>
    <w:next w:val="Textoindependiente"/>
    <w:uiPriority w:val="99"/>
    <w:rsid w:val="00CB51AA"/>
    <w:pPr>
      <w:keepNext/>
      <w:suppressAutoHyphens/>
      <w:spacing w:before="240" w:after="120"/>
    </w:pPr>
    <w:rPr>
      <w:rFonts w:ascii="Arial" w:eastAsia="MS Mincho" w:hAnsi="Arial" w:cs="Tahoma"/>
      <w:sz w:val="28"/>
      <w:szCs w:val="28"/>
      <w:lang w:val="es-ES" w:eastAsia="ar-SA"/>
    </w:rPr>
  </w:style>
  <w:style w:type="paragraph" w:customStyle="1" w:styleId="Encabezado6">
    <w:name w:val="Encabezado6"/>
    <w:basedOn w:val="Normal"/>
    <w:next w:val="Textoindependiente"/>
    <w:uiPriority w:val="99"/>
    <w:rsid w:val="00CB51AA"/>
    <w:pPr>
      <w:keepNext/>
      <w:suppressAutoHyphens/>
      <w:spacing w:before="240" w:after="120"/>
    </w:pPr>
    <w:rPr>
      <w:rFonts w:ascii="Arial" w:eastAsia="MS Mincho" w:hAnsi="Arial" w:cs="Tahoma"/>
      <w:sz w:val="28"/>
      <w:szCs w:val="28"/>
      <w:lang w:val="es-ES" w:eastAsia="ar-SA"/>
    </w:rPr>
  </w:style>
  <w:style w:type="paragraph" w:customStyle="1" w:styleId="Encabezado5">
    <w:name w:val="Encabezado5"/>
    <w:basedOn w:val="Normal"/>
    <w:next w:val="Textoindependiente"/>
    <w:uiPriority w:val="99"/>
    <w:rsid w:val="00CB51AA"/>
    <w:pPr>
      <w:keepNext/>
      <w:suppressAutoHyphens/>
      <w:spacing w:before="240" w:after="120"/>
    </w:pPr>
    <w:rPr>
      <w:rFonts w:ascii="Arial" w:eastAsia="MS Mincho" w:hAnsi="Arial" w:cs="Tahoma"/>
      <w:sz w:val="28"/>
      <w:szCs w:val="28"/>
      <w:lang w:val="es-ES" w:eastAsia="ar-SA"/>
    </w:rPr>
  </w:style>
  <w:style w:type="paragraph" w:customStyle="1" w:styleId="Textocomentario3">
    <w:name w:val="Texto comentario3"/>
    <w:basedOn w:val="Normal"/>
    <w:uiPriority w:val="99"/>
    <w:rsid w:val="00CB51AA"/>
    <w:pPr>
      <w:suppressAutoHyphens/>
    </w:pPr>
    <w:rPr>
      <w:rFonts w:eastAsia="Batang"/>
      <w:sz w:val="20"/>
      <w:szCs w:val="20"/>
      <w:lang w:val="es-ES" w:eastAsia="ar-SA"/>
    </w:rPr>
  </w:style>
  <w:style w:type="paragraph" w:customStyle="1" w:styleId="Mapadeldocumento1">
    <w:name w:val="Mapa del documento1"/>
    <w:basedOn w:val="Normal"/>
    <w:uiPriority w:val="99"/>
    <w:rsid w:val="00CB51AA"/>
    <w:pPr>
      <w:shd w:val="clear" w:color="auto" w:fill="000080"/>
      <w:suppressAutoHyphens/>
    </w:pPr>
    <w:rPr>
      <w:rFonts w:ascii="Tahoma" w:eastAsia="Batang" w:hAnsi="Tahoma" w:cs="Tahoma"/>
      <w:sz w:val="20"/>
      <w:szCs w:val="20"/>
      <w:lang w:val="es-ES" w:eastAsia="ar-SA"/>
    </w:rPr>
  </w:style>
  <w:style w:type="paragraph" w:customStyle="1" w:styleId="Lista23">
    <w:name w:val="Lista 23"/>
    <w:basedOn w:val="Normal"/>
    <w:uiPriority w:val="99"/>
    <w:rsid w:val="00CB51AA"/>
    <w:pPr>
      <w:ind w:left="566" w:hanging="283"/>
    </w:pPr>
    <w:rPr>
      <w:rFonts w:eastAsia="Batang"/>
      <w:lang w:eastAsia="ar-SA"/>
    </w:rPr>
  </w:style>
  <w:style w:type="paragraph" w:customStyle="1" w:styleId="Textocomentario5">
    <w:name w:val="Texto comentario5"/>
    <w:basedOn w:val="Normal"/>
    <w:uiPriority w:val="99"/>
    <w:rsid w:val="00CB51AA"/>
    <w:pPr>
      <w:suppressAutoHyphens/>
    </w:pPr>
    <w:rPr>
      <w:rFonts w:eastAsia="Batang"/>
      <w:sz w:val="20"/>
      <w:szCs w:val="20"/>
      <w:lang w:val="es-ES" w:eastAsia="ar-SA"/>
    </w:rPr>
  </w:style>
  <w:style w:type="paragraph" w:customStyle="1" w:styleId="Prrafodelista12">
    <w:name w:val="Párrafo de lista12"/>
    <w:basedOn w:val="Normal"/>
    <w:uiPriority w:val="99"/>
    <w:rsid w:val="00CB51AA"/>
    <w:pPr>
      <w:ind w:left="708"/>
    </w:pPr>
    <w:rPr>
      <w:rFonts w:eastAsia="Batang"/>
      <w:lang w:val="es-ES"/>
    </w:rPr>
  </w:style>
  <w:style w:type="paragraph" w:styleId="HTMLconformatoprevio">
    <w:name w:val="HTML Preformatted"/>
    <w:basedOn w:val="Normal"/>
    <w:link w:val="HTMLconformatoprevioCar"/>
    <w:uiPriority w:val="99"/>
    <w:rsid w:val="00CB5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Batang" w:hAnsi="Courier New"/>
      <w:sz w:val="20"/>
      <w:szCs w:val="20"/>
    </w:rPr>
  </w:style>
  <w:style w:type="character" w:customStyle="1" w:styleId="HTMLconformatoprevioCar">
    <w:name w:val="HTML con formato previo Car"/>
    <w:basedOn w:val="Fuentedeprrafopredeter"/>
    <w:link w:val="HTMLconformatoprevio"/>
    <w:uiPriority w:val="99"/>
    <w:rsid w:val="00CB51AA"/>
    <w:rPr>
      <w:rFonts w:ascii="Courier New" w:eastAsia="Batang" w:hAnsi="Courier New" w:cs="Times New Roman"/>
      <w:sz w:val="20"/>
      <w:szCs w:val="20"/>
      <w:lang w:eastAsia="es-ES"/>
    </w:rPr>
  </w:style>
  <w:style w:type="character" w:customStyle="1" w:styleId="PlainTextChar1">
    <w:name w:val="Plain Text Char1"/>
    <w:basedOn w:val="Fuentedeprrafopredeter"/>
    <w:uiPriority w:val="99"/>
    <w:semiHidden/>
    <w:rsid w:val="00CB51AA"/>
    <w:rPr>
      <w:rFonts w:ascii="Courier New" w:hAnsi="Courier New" w:cs="Courier New"/>
      <w:sz w:val="20"/>
      <w:szCs w:val="20"/>
      <w:lang w:val="es-ES" w:eastAsia="ar-SA"/>
    </w:rPr>
  </w:style>
  <w:style w:type="character" w:customStyle="1" w:styleId="TextosinformatoCar1">
    <w:name w:val="Texto sin formato Car1"/>
    <w:rsid w:val="00CB51AA"/>
    <w:rPr>
      <w:rFonts w:ascii="Courier New" w:hAnsi="Courier New"/>
      <w:lang w:eastAsia="ar-SA" w:bidi="ar-SA"/>
    </w:rPr>
  </w:style>
  <w:style w:type="paragraph" w:customStyle="1" w:styleId="Sinespaciado1">
    <w:name w:val="Sin espaciado1"/>
    <w:uiPriority w:val="99"/>
    <w:rsid w:val="00CB51AA"/>
    <w:pPr>
      <w:suppressAutoHyphens/>
      <w:spacing w:after="0" w:line="240" w:lineRule="auto"/>
    </w:pPr>
    <w:rPr>
      <w:rFonts w:ascii="Calibri" w:eastAsia="Batang" w:hAnsi="Calibri" w:cs="Times New Roman"/>
      <w:kern w:val="1"/>
      <w:lang w:eastAsia="ar-SA"/>
    </w:rPr>
  </w:style>
  <w:style w:type="character" w:customStyle="1" w:styleId="apple-style-span">
    <w:name w:val="apple-style-span"/>
    <w:basedOn w:val="Fuentedeprrafopredeter"/>
    <w:uiPriority w:val="99"/>
    <w:rsid w:val="00CB51AA"/>
    <w:rPr>
      <w:rFonts w:cs="Times New Roman"/>
    </w:rPr>
  </w:style>
  <w:style w:type="paragraph" w:customStyle="1" w:styleId="Sangra2detindependiente11">
    <w:name w:val="Sangría 2 de t. independiente11"/>
    <w:basedOn w:val="Normal"/>
    <w:uiPriority w:val="99"/>
    <w:rsid w:val="00CB51AA"/>
    <w:pPr>
      <w:suppressAutoHyphens/>
      <w:spacing w:after="120" w:line="480" w:lineRule="auto"/>
      <w:ind w:left="283"/>
    </w:pPr>
    <w:rPr>
      <w:rFonts w:eastAsia="Batang"/>
      <w:lang w:eastAsia="ar-SA"/>
    </w:rPr>
  </w:style>
  <w:style w:type="paragraph" w:customStyle="1" w:styleId="Textoindependiente26">
    <w:name w:val="Texto independiente 26"/>
    <w:basedOn w:val="Normal"/>
    <w:uiPriority w:val="99"/>
    <w:rsid w:val="00CB51AA"/>
    <w:pPr>
      <w:widowControl w:val="0"/>
      <w:suppressAutoHyphens/>
      <w:overflowPunct w:val="0"/>
      <w:autoSpaceDE w:val="0"/>
      <w:jc w:val="both"/>
      <w:textAlignment w:val="baseline"/>
    </w:pPr>
    <w:rPr>
      <w:rFonts w:ascii="Arial" w:eastAsia="Batang" w:hAnsi="Arial"/>
      <w:sz w:val="20"/>
      <w:szCs w:val="20"/>
      <w:lang w:eastAsia="ar-SA"/>
    </w:rPr>
  </w:style>
  <w:style w:type="paragraph" w:customStyle="1" w:styleId="Textoindependiente211">
    <w:name w:val="Texto independiente 211"/>
    <w:basedOn w:val="Normal"/>
    <w:uiPriority w:val="99"/>
    <w:rsid w:val="00CB51AA"/>
    <w:pPr>
      <w:suppressAutoHyphens/>
      <w:spacing w:after="120" w:line="480" w:lineRule="auto"/>
    </w:pPr>
    <w:rPr>
      <w:rFonts w:eastAsia="Batang"/>
      <w:szCs w:val="20"/>
      <w:lang w:eastAsia="ar-SA"/>
    </w:rPr>
  </w:style>
  <w:style w:type="paragraph" w:customStyle="1" w:styleId="Style3">
    <w:name w:val="Style 3"/>
    <w:uiPriority w:val="99"/>
    <w:rsid w:val="00CB51AA"/>
    <w:pPr>
      <w:widowControl w:val="0"/>
      <w:autoSpaceDE w:val="0"/>
      <w:autoSpaceDN w:val="0"/>
      <w:spacing w:before="288" w:after="0" w:line="240" w:lineRule="auto"/>
      <w:ind w:right="72"/>
      <w:jc w:val="both"/>
    </w:pPr>
    <w:rPr>
      <w:rFonts w:ascii="Arial" w:eastAsia="Batang" w:hAnsi="Arial" w:cs="Arial"/>
      <w:sz w:val="24"/>
      <w:szCs w:val="24"/>
      <w:lang w:val="en-US" w:eastAsia="es-ES"/>
    </w:rPr>
  </w:style>
  <w:style w:type="character" w:customStyle="1" w:styleId="CharacterStyle1">
    <w:name w:val="Character Style 1"/>
    <w:uiPriority w:val="99"/>
    <w:rsid w:val="00CB51AA"/>
    <w:rPr>
      <w:rFonts w:ascii="Arial" w:hAnsi="Arial"/>
      <w:sz w:val="24"/>
    </w:rPr>
  </w:style>
  <w:style w:type="paragraph" w:customStyle="1" w:styleId="Style1">
    <w:name w:val="Style 1"/>
    <w:uiPriority w:val="99"/>
    <w:rsid w:val="00CB51AA"/>
    <w:pPr>
      <w:widowControl w:val="0"/>
      <w:autoSpaceDE w:val="0"/>
      <w:autoSpaceDN w:val="0"/>
      <w:adjustRightInd w:val="0"/>
      <w:spacing w:after="0" w:line="240" w:lineRule="auto"/>
    </w:pPr>
    <w:rPr>
      <w:rFonts w:ascii="Times New Roman" w:eastAsia="Batang" w:hAnsi="Times New Roman" w:cs="Times New Roman"/>
      <w:sz w:val="20"/>
      <w:szCs w:val="20"/>
      <w:lang w:val="en-US" w:eastAsia="es-ES"/>
    </w:rPr>
  </w:style>
  <w:style w:type="paragraph" w:customStyle="1" w:styleId="Sangra2detindependiente4">
    <w:name w:val="Sangría 2 de t. independiente4"/>
    <w:basedOn w:val="Normal"/>
    <w:uiPriority w:val="99"/>
    <w:rsid w:val="00CB51AA"/>
    <w:pPr>
      <w:suppressAutoHyphens/>
      <w:overflowPunct w:val="0"/>
      <w:autoSpaceDE w:val="0"/>
      <w:spacing w:before="100"/>
      <w:ind w:left="1985"/>
      <w:jc w:val="both"/>
      <w:textAlignment w:val="baseline"/>
    </w:pPr>
    <w:rPr>
      <w:rFonts w:ascii="Arial" w:eastAsia="Batang" w:hAnsi="Arial"/>
      <w:sz w:val="22"/>
      <w:szCs w:val="20"/>
      <w:lang w:val="es-ES" w:eastAsia="ar-SA"/>
    </w:rPr>
  </w:style>
  <w:style w:type="character" w:customStyle="1" w:styleId="SinespaciadoCar">
    <w:name w:val="Sin espaciado Car"/>
    <w:link w:val="Sinespaciado"/>
    <w:uiPriority w:val="1"/>
    <w:locked/>
    <w:rsid w:val="00CB51AA"/>
    <w:rPr>
      <w:rFonts w:ascii="Calibri" w:eastAsia="Calibri" w:hAnsi="Calibri" w:cs="Calibri"/>
      <w:lang w:val="es-ES"/>
    </w:rPr>
  </w:style>
  <w:style w:type="paragraph" w:styleId="Descripcin">
    <w:name w:val="caption"/>
    <w:basedOn w:val="Normal"/>
    <w:next w:val="Normal"/>
    <w:uiPriority w:val="99"/>
    <w:qFormat/>
    <w:rsid w:val="00CB51AA"/>
    <w:pPr>
      <w:overflowPunct w:val="0"/>
      <w:autoSpaceDE w:val="0"/>
      <w:autoSpaceDN w:val="0"/>
      <w:adjustRightInd w:val="0"/>
      <w:jc w:val="center"/>
      <w:textAlignment w:val="baseline"/>
    </w:pPr>
    <w:rPr>
      <w:rFonts w:ascii="Arial" w:eastAsia="Batang" w:hAnsi="Arial"/>
      <w:b/>
      <w:sz w:val="20"/>
      <w:szCs w:val="20"/>
      <w:lang w:val="es-ES_tradnl"/>
    </w:rPr>
  </w:style>
  <w:style w:type="paragraph" w:customStyle="1" w:styleId="Sangra2detindependiente5">
    <w:name w:val="Sangría 2 de t. independiente5"/>
    <w:basedOn w:val="Normal"/>
    <w:uiPriority w:val="99"/>
    <w:rsid w:val="00CB51AA"/>
    <w:pPr>
      <w:suppressAutoHyphens/>
      <w:overflowPunct w:val="0"/>
      <w:autoSpaceDE w:val="0"/>
      <w:spacing w:before="100"/>
      <w:ind w:left="1985"/>
      <w:jc w:val="both"/>
      <w:textAlignment w:val="baseline"/>
    </w:pPr>
    <w:rPr>
      <w:rFonts w:ascii="Arial" w:eastAsia="Batang" w:hAnsi="Arial"/>
      <w:sz w:val="22"/>
      <w:szCs w:val="20"/>
      <w:lang w:eastAsia="ar-SA"/>
    </w:rPr>
  </w:style>
  <w:style w:type="paragraph" w:customStyle="1" w:styleId="Div">
    <w:name w:val="Div"/>
    <w:basedOn w:val="Normal"/>
    <w:uiPriority w:val="99"/>
    <w:rsid w:val="00CB51AA"/>
    <w:pPr>
      <w:shd w:val="solid" w:color="FFFFFF" w:fill="auto"/>
      <w:jc w:val="both"/>
    </w:pPr>
    <w:rPr>
      <w:rFonts w:ascii="Verdana" w:eastAsia="Batang" w:hAnsi="Verdana" w:cs="Verdana"/>
      <w:color w:val="000000"/>
      <w:sz w:val="20"/>
      <w:shd w:val="solid" w:color="FFFFFF" w:fill="auto"/>
      <w:lang w:val="ru-RU" w:eastAsia="ru-RU"/>
    </w:rPr>
  </w:style>
  <w:style w:type="paragraph" w:styleId="Sangranormal">
    <w:name w:val="Normal Indent"/>
    <w:basedOn w:val="Normal"/>
    <w:uiPriority w:val="99"/>
    <w:rsid w:val="00CB51AA"/>
    <w:pPr>
      <w:ind w:left="708"/>
    </w:pPr>
    <w:rPr>
      <w:rFonts w:ascii="Arial" w:eastAsia="Batang" w:hAnsi="Arial"/>
      <w:szCs w:val="20"/>
      <w:lang w:val="es-ES_tradnl"/>
    </w:rPr>
  </w:style>
  <w:style w:type="paragraph" w:styleId="TDC8">
    <w:name w:val="toc 8"/>
    <w:basedOn w:val="Normal"/>
    <w:next w:val="Normal"/>
    <w:uiPriority w:val="99"/>
    <w:rsid w:val="00CB51AA"/>
    <w:pPr>
      <w:tabs>
        <w:tab w:val="left" w:leader="dot" w:pos="8079"/>
        <w:tab w:val="right" w:pos="8505"/>
      </w:tabs>
      <w:ind w:left="4961" w:right="850"/>
    </w:pPr>
    <w:rPr>
      <w:rFonts w:ascii="Arial" w:eastAsia="Batang" w:hAnsi="Arial"/>
      <w:szCs w:val="20"/>
      <w:lang w:val="es-ES_tradnl"/>
    </w:rPr>
  </w:style>
  <w:style w:type="paragraph" w:styleId="TDC7">
    <w:name w:val="toc 7"/>
    <w:basedOn w:val="Normal"/>
    <w:next w:val="Normal"/>
    <w:uiPriority w:val="99"/>
    <w:rsid w:val="00CB51AA"/>
    <w:pPr>
      <w:tabs>
        <w:tab w:val="left" w:leader="dot" w:pos="8079"/>
        <w:tab w:val="right" w:pos="8505"/>
      </w:tabs>
      <w:ind w:left="4253" w:right="850"/>
    </w:pPr>
    <w:rPr>
      <w:rFonts w:ascii="Arial" w:eastAsia="Batang" w:hAnsi="Arial"/>
      <w:szCs w:val="20"/>
      <w:lang w:val="es-ES_tradnl"/>
    </w:rPr>
  </w:style>
  <w:style w:type="paragraph" w:styleId="TDC6">
    <w:name w:val="toc 6"/>
    <w:basedOn w:val="Normal"/>
    <w:next w:val="Normal"/>
    <w:uiPriority w:val="99"/>
    <w:rsid w:val="00CB51AA"/>
    <w:pPr>
      <w:tabs>
        <w:tab w:val="left" w:leader="dot" w:pos="8079"/>
        <w:tab w:val="right" w:pos="8505"/>
      </w:tabs>
      <w:ind w:left="3544" w:right="850"/>
    </w:pPr>
    <w:rPr>
      <w:rFonts w:ascii="Arial" w:eastAsia="Batang" w:hAnsi="Arial"/>
      <w:szCs w:val="20"/>
      <w:lang w:val="es-ES_tradnl"/>
    </w:rPr>
  </w:style>
  <w:style w:type="paragraph" w:styleId="TDC5">
    <w:name w:val="toc 5"/>
    <w:basedOn w:val="Normal"/>
    <w:next w:val="Normal"/>
    <w:uiPriority w:val="99"/>
    <w:rsid w:val="00CB51AA"/>
    <w:pPr>
      <w:tabs>
        <w:tab w:val="left" w:leader="dot" w:pos="8079"/>
        <w:tab w:val="right" w:pos="8505"/>
      </w:tabs>
      <w:ind w:left="2835" w:right="850"/>
    </w:pPr>
    <w:rPr>
      <w:rFonts w:ascii="Arial" w:eastAsia="Batang" w:hAnsi="Arial"/>
      <w:szCs w:val="20"/>
      <w:lang w:val="es-ES_tradnl"/>
    </w:rPr>
  </w:style>
  <w:style w:type="paragraph" w:styleId="TDC4">
    <w:name w:val="toc 4"/>
    <w:basedOn w:val="Normal"/>
    <w:next w:val="Normal"/>
    <w:uiPriority w:val="99"/>
    <w:rsid w:val="00CB51AA"/>
    <w:pPr>
      <w:tabs>
        <w:tab w:val="left" w:leader="dot" w:pos="8079"/>
        <w:tab w:val="right" w:pos="8505"/>
      </w:tabs>
      <w:ind w:left="2126" w:right="850"/>
    </w:pPr>
    <w:rPr>
      <w:rFonts w:ascii="Arial" w:eastAsia="Batang" w:hAnsi="Arial"/>
      <w:szCs w:val="20"/>
      <w:lang w:val="es-ES_tradnl"/>
    </w:rPr>
  </w:style>
  <w:style w:type="paragraph" w:styleId="TDC3">
    <w:name w:val="toc 3"/>
    <w:basedOn w:val="Normal"/>
    <w:next w:val="Normal"/>
    <w:uiPriority w:val="99"/>
    <w:rsid w:val="00CB51AA"/>
    <w:pPr>
      <w:tabs>
        <w:tab w:val="left" w:leader="dot" w:pos="8079"/>
        <w:tab w:val="right" w:pos="8505"/>
      </w:tabs>
      <w:ind w:left="1418" w:right="850"/>
    </w:pPr>
    <w:rPr>
      <w:rFonts w:ascii="Arial" w:eastAsia="Batang" w:hAnsi="Arial"/>
      <w:szCs w:val="20"/>
      <w:lang w:val="es-ES_tradnl"/>
    </w:rPr>
  </w:style>
  <w:style w:type="paragraph" w:styleId="TDC2">
    <w:name w:val="toc 2"/>
    <w:basedOn w:val="Normal"/>
    <w:next w:val="Normal"/>
    <w:uiPriority w:val="99"/>
    <w:rsid w:val="00CB51AA"/>
    <w:pPr>
      <w:tabs>
        <w:tab w:val="left" w:leader="dot" w:pos="8079"/>
        <w:tab w:val="right" w:pos="8505"/>
      </w:tabs>
      <w:ind w:left="709" w:right="850"/>
    </w:pPr>
    <w:rPr>
      <w:rFonts w:ascii="Arial" w:eastAsia="Batang" w:hAnsi="Arial"/>
      <w:szCs w:val="20"/>
      <w:lang w:val="es-ES_tradnl"/>
    </w:rPr>
  </w:style>
  <w:style w:type="paragraph" w:styleId="TDC1">
    <w:name w:val="toc 1"/>
    <w:basedOn w:val="Normal"/>
    <w:next w:val="Normal"/>
    <w:uiPriority w:val="99"/>
    <w:rsid w:val="00CB51AA"/>
    <w:pPr>
      <w:tabs>
        <w:tab w:val="left" w:leader="dot" w:pos="8079"/>
        <w:tab w:val="right" w:pos="8505"/>
      </w:tabs>
      <w:ind w:right="850"/>
    </w:pPr>
    <w:rPr>
      <w:rFonts w:ascii="Arial" w:eastAsia="Batang" w:hAnsi="Arial"/>
      <w:szCs w:val="20"/>
      <w:lang w:val="es-ES_tradnl"/>
    </w:rPr>
  </w:style>
  <w:style w:type="paragraph" w:styleId="ndice7">
    <w:name w:val="index 7"/>
    <w:basedOn w:val="Normal"/>
    <w:next w:val="Normal"/>
    <w:uiPriority w:val="99"/>
    <w:rsid w:val="00CB51AA"/>
    <w:pPr>
      <w:ind w:left="1698"/>
    </w:pPr>
    <w:rPr>
      <w:rFonts w:ascii="Arial" w:eastAsia="Batang" w:hAnsi="Arial"/>
      <w:szCs w:val="20"/>
      <w:lang w:val="es-ES_tradnl"/>
    </w:rPr>
  </w:style>
  <w:style w:type="paragraph" w:styleId="ndice6">
    <w:name w:val="index 6"/>
    <w:basedOn w:val="Normal"/>
    <w:next w:val="Normal"/>
    <w:uiPriority w:val="99"/>
    <w:rsid w:val="00CB51AA"/>
    <w:pPr>
      <w:ind w:left="1415"/>
    </w:pPr>
    <w:rPr>
      <w:rFonts w:ascii="Arial" w:eastAsia="Batang" w:hAnsi="Arial"/>
      <w:szCs w:val="20"/>
      <w:lang w:val="es-ES_tradnl"/>
    </w:rPr>
  </w:style>
  <w:style w:type="paragraph" w:styleId="ndice5">
    <w:name w:val="index 5"/>
    <w:basedOn w:val="Normal"/>
    <w:next w:val="Normal"/>
    <w:uiPriority w:val="99"/>
    <w:rsid w:val="00CB51AA"/>
    <w:pPr>
      <w:ind w:left="1132"/>
    </w:pPr>
    <w:rPr>
      <w:rFonts w:ascii="Arial" w:eastAsia="Batang" w:hAnsi="Arial"/>
      <w:szCs w:val="20"/>
      <w:lang w:val="es-ES_tradnl"/>
    </w:rPr>
  </w:style>
  <w:style w:type="paragraph" w:styleId="ndice4">
    <w:name w:val="index 4"/>
    <w:basedOn w:val="Normal"/>
    <w:next w:val="Normal"/>
    <w:uiPriority w:val="99"/>
    <w:rsid w:val="00CB51AA"/>
    <w:pPr>
      <w:ind w:left="849"/>
    </w:pPr>
    <w:rPr>
      <w:rFonts w:ascii="Arial" w:eastAsia="Batang" w:hAnsi="Arial"/>
      <w:szCs w:val="20"/>
      <w:lang w:val="es-ES_tradnl"/>
    </w:rPr>
  </w:style>
  <w:style w:type="paragraph" w:styleId="ndice3">
    <w:name w:val="index 3"/>
    <w:basedOn w:val="Normal"/>
    <w:next w:val="Normal"/>
    <w:uiPriority w:val="99"/>
    <w:rsid w:val="00CB51AA"/>
    <w:pPr>
      <w:ind w:left="566"/>
    </w:pPr>
    <w:rPr>
      <w:rFonts w:ascii="Arial" w:eastAsia="Batang" w:hAnsi="Arial"/>
      <w:szCs w:val="20"/>
      <w:lang w:val="es-ES_tradnl"/>
    </w:rPr>
  </w:style>
  <w:style w:type="paragraph" w:styleId="ndice2">
    <w:name w:val="index 2"/>
    <w:basedOn w:val="Normal"/>
    <w:next w:val="Normal"/>
    <w:uiPriority w:val="99"/>
    <w:rsid w:val="00CB51AA"/>
    <w:pPr>
      <w:ind w:left="283"/>
    </w:pPr>
    <w:rPr>
      <w:rFonts w:ascii="Arial" w:eastAsia="Batang" w:hAnsi="Arial"/>
      <w:szCs w:val="20"/>
      <w:lang w:val="es-ES_tradnl"/>
    </w:rPr>
  </w:style>
  <w:style w:type="paragraph" w:styleId="ndice1">
    <w:name w:val="index 1"/>
    <w:basedOn w:val="Normal"/>
    <w:next w:val="Normal"/>
    <w:uiPriority w:val="99"/>
    <w:rsid w:val="00CB51AA"/>
    <w:rPr>
      <w:rFonts w:ascii="Arial" w:eastAsia="Batang" w:hAnsi="Arial"/>
      <w:szCs w:val="20"/>
      <w:lang w:val="es-ES_tradnl"/>
    </w:rPr>
  </w:style>
  <w:style w:type="character" w:styleId="Nmerodelnea">
    <w:name w:val="line number"/>
    <w:basedOn w:val="Fuentedeprrafopredeter"/>
    <w:uiPriority w:val="99"/>
    <w:rsid w:val="00CB51AA"/>
    <w:rPr>
      <w:rFonts w:cs="Times New Roman"/>
    </w:rPr>
  </w:style>
  <w:style w:type="paragraph" w:styleId="Ttulodendice">
    <w:name w:val="index heading"/>
    <w:basedOn w:val="Normal"/>
    <w:next w:val="ndice1"/>
    <w:uiPriority w:val="99"/>
    <w:rsid w:val="00CB51AA"/>
    <w:rPr>
      <w:rFonts w:ascii="Arial" w:eastAsia="Batang" w:hAnsi="Arial"/>
      <w:szCs w:val="20"/>
      <w:lang w:val="es-ES_tradnl"/>
    </w:rPr>
  </w:style>
  <w:style w:type="character" w:styleId="Refdenotaalpie">
    <w:name w:val="footnote reference"/>
    <w:basedOn w:val="Fuentedeprrafopredeter"/>
    <w:uiPriority w:val="99"/>
    <w:rsid w:val="00CB51AA"/>
    <w:rPr>
      <w:rFonts w:cs="Times New Roman"/>
      <w:position w:val="6"/>
      <w:sz w:val="16"/>
    </w:rPr>
  </w:style>
  <w:style w:type="paragraph" w:styleId="Textodebloque">
    <w:name w:val="Block Text"/>
    <w:basedOn w:val="Normal"/>
    <w:rsid w:val="00CB51AA"/>
    <w:pPr>
      <w:ind w:left="851" w:right="-516" w:hanging="851"/>
      <w:jc w:val="both"/>
    </w:pPr>
    <w:rPr>
      <w:rFonts w:ascii="Arial" w:eastAsia="Batang" w:hAnsi="Arial"/>
      <w:sz w:val="22"/>
      <w:szCs w:val="20"/>
      <w:lang w:val="es-ES_tradnl"/>
    </w:rPr>
  </w:style>
  <w:style w:type="character" w:customStyle="1" w:styleId="BodyText2Char1">
    <w:name w:val="Body Text 2 Char1"/>
    <w:basedOn w:val="Fuentedeprrafopredeter"/>
    <w:uiPriority w:val="99"/>
    <w:semiHidden/>
    <w:rsid w:val="00CB51AA"/>
    <w:rPr>
      <w:sz w:val="24"/>
      <w:szCs w:val="20"/>
      <w:lang w:val="es-ES" w:eastAsia="ar-SA"/>
    </w:rPr>
  </w:style>
  <w:style w:type="character" w:customStyle="1" w:styleId="Textoindependiente2Car1">
    <w:name w:val="Texto independiente 2 Car1"/>
    <w:basedOn w:val="Fuentedeprrafopredeter"/>
    <w:uiPriority w:val="99"/>
    <w:rsid w:val="00CB51AA"/>
    <w:rPr>
      <w:rFonts w:cs="Times New Roman"/>
      <w:sz w:val="24"/>
      <w:lang w:val="es-ES" w:eastAsia="ar-SA" w:bidi="ar-SA"/>
    </w:rPr>
  </w:style>
  <w:style w:type="character" w:customStyle="1" w:styleId="JoseIgnacioCruzIbarra">
    <w:name w:val="Jose Ignacio Cruz Ibarra"/>
    <w:uiPriority w:val="99"/>
    <w:semiHidden/>
    <w:rsid w:val="00CB51AA"/>
    <w:rPr>
      <w:rFonts w:ascii="Arial" w:hAnsi="Arial"/>
      <w:color w:val="auto"/>
      <w:sz w:val="20"/>
    </w:rPr>
  </w:style>
  <w:style w:type="character" w:customStyle="1" w:styleId="SangradetextonormalCar1">
    <w:name w:val="Sangría de texto normal Car1"/>
    <w:aliases w:val="Sangría de t. independiente Car"/>
    <w:uiPriority w:val="99"/>
    <w:rsid w:val="00CB51AA"/>
    <w:rPr>
      <w:rFonts w:ascii="Arial" w:hAnsi="Arial"/>
      <w:b/>
      <w:i/>
      <w:color w:val="008000"/>
      <w:sz w:val="20"/>
      <w:lang w:eastAsia="es-ES"/>
    </w:rPr>
  </w:style>
  <w:style w:type="paragraph" w:customStyle="1" w:styleId="Prrafodelista11">
    <w:name w:val="Párrafo de lista11"/>
    <w:basedOn w:val="Normal"/>
    <w:uiPriority w:val="99"/>
    <w:rsid w:val="00CB51AA"/>
    <w:pPr>
      <w:spacing w:after="200" w:line="276" w:lineRule="auto"/>
      <w:ind w:left="720"/>
    </w:pPr>
    <w:rPr>
      <w:rFonts w:ascii="Calibri" w:eastAsia="Batang" w:hAnsi="Calibri"/>
      <w:sz w:val="22"/>
      <w:szCs w:val="22"/>
      <w:lang w:eastAsia="en-US"/>
    </w:rPr>
  </w:style>
  <w:style w:type="paragraph" w:customStyle="1" w:styleId="Prrafodelista6">
    <w:name w:val="Párrafo de lista6"/>
    <w:basedOn w:val="Normal"/>
    <w:uiPriority w:val="99"/>
    <w:rsid w:val="00CB51AA"/>
    <w:pPr>
      <w:ind w:left="708"/>
    </w:pPr>
    <w:rPr>
      <w:rFonts w:eastAsia="Batang"/>
      <w:lang w:eastAsia="en-US"/>
    </w:rPr>
  </w:style>
  <w:style w:type="character" w:customStyle="1" w:styleId="NormalWebCar">
    <w:name w:val="Normal (Web) Car"/>
    <w:link w:val="NormalWeb"/>
    <w:uiPriority w:val="99"/>
    <w:locked/>
    <w:rsid w:val="00CB51AA"/>
    <w:rPr>
      <w:rFonts w:ascii="Times New Roman" w:eastAsia="Times New Roman" w:hAnsi="Times New Roman" w:cs="Times New Roman"/>
      <w:sz w:val="24"/>
      <w:szCs w:val="24"/>
      <w:lang w:eastAsia="es-MX"/>
    </w:rPr>
  </w:style>
  <w:style w:type="paragraph" w:styleId="TtuloTDC">
    <w:name w:val="TOC Heading"/>
    <w:basedOn w:val="Ttulo1"/>
    <w:next w:val="Normal"/>
    <w:uiPriority w:val="99"/>
    <w:qFormat/>
    <w:rsid w:val="00CB51AA"/>
    <w:pPr>
      <w:keepLines/>
      <w:shd w:val="clear" w:color="auto" w:fill="auto"/>
      <w:spacing w:before="480" w:line="276" w:lineRule="auto"/>
      <w:jc w:val="left"/>
      <w:outlineLvl w:val="9"/>
    </w:pPr>
    <w:rPr>
      <w:rFonts w:ascii="Cambria" w:eastAsia="Batang" w:hAnsi="Cambria" w:cs="Times New Roman"/>
      <w:bCs/>
      <w:color w:val="365F91"/>
      <w:sz w:val="28"/>
      <w:szCs w:val="28"/>
      <w:lang w:val="es-ES" w:eastAsia="en-US"/>
    </w:rPr>
  </w:style>
  <w:style w:type="paragraph" w:customStyle="1" w:styleId="xl293">
    <w:name w:val="xl293"/>
    <w:basedOn w:val="Normal"/>
    <w:uiPriority w:val="99"/>
    <w:rsid w:val="00CB51AA"/>
    <w:pPr>
      <w:spacing w:before="100" w:beforeAutospacing="1" w:after="100" w:afterAutospacing="1"/>
    </w:pPr>
    <w:rPr>
      <w:rFonts w:eastAsia="Batang"/>
      <w:sz w:val="20"/>
      <w:szCs w:val="20"/>
      <w:lang w:val="es-ES"/>
    </w:rPr>
  </w:style>
  <w:style w:type="paragraph" w:customStyle="1" w:styleId="xl294">
    <w:name w:val="xl294"/>
    <w:basedOn w:val="Normal"/>
    <w:uiPriority w:val="99"/>
    <w:rsid w:val="00CB51AA"/>
    <w:pPr>
      <w:spacing w:before="100" w:beforeAutospacing="1" w:after="100" w:afterAutospacing="1"/>
    </w:pPr>
    <w:rPr>
      <w:rFonts w:eastAsia="Batang"/>
      <w:lang w:val="es-ES"/>
    </w:rPr>
  </w:style>
  <w:style w:type="paragraph" w:customStyle="1" w:styleId="xl295">
    <w:name w:val="xl295"/>
    <w:basedOn w:val="Normal"/>
    <w:uiPriority w:val="99"/>
    <w:rsid w:val="00CB51AA"/>
    <w:pPr>
      <w:spacing w:before="100" w:beforeAutospacing="1" w:after="100" w:afterAutospacing="1"/>
      <w:jc w:val="center"/>
    </w:pPr>
    <w:rPr>
      <w:rFonts w:eastAsia="Batang"/>
      <w:lang w:val="es-ES"/>
    </w:rPr>
  </w:style>
  <w:style w:type="paragraph" w:customStyle="1" w:styleId="xl296">
    <w:name w:val="xl296"/>
    <w:basedOn w:val="Normal"/>
    <w:uiPriority w:val="99"/>
    <w:rsid w:val="00CB51AA"/>
    <w:pPr>
      <w:spacing w:before="100" w:beforeAutospacing="1" w:after="100" w:afterAutospacing="1"/>
    </w:pPr>
    <w:rPr>
      <w:rFonts w:eastAsia="Batang"/>
      <w:lang w:val="es-ES"/>
    </w:rPr>
  </w:style>
  <w:style w:type="paragraph" w:customStyle="1" w:styleId="xl297">
    <w:name w:val="xl297"/>
    <w:basedOn w:val="Normal"/>
    <w:uiPriority w:val="99"/>
    <w:rsid w:val="00CB51AA"/>
    <w:pPr>
      <w:spacing w:before="100" w:beforeAutospacing="1" w:after="100" w:afterAutospacing="1"/>
    </w:pPr>
    <w:rPr>
      <w:rFonts w:eastAsia="Batang"/>
      <w:lang w:val="es-ES"/>
    </w:rPr>
  </w:style>
  <w:style w:type="paragraph" w:customStyle="1" w:styleId="xl298">
    <w:name w:val="xl298"/>
    <w:basedOn w:val="Normal"/>
    <w:uiPriority w:val="99"/>
    <w:rsid w:val="00CB51A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Batang"/>
      <w:color w:val="000000"/>
      <w:sz w:val="20"/>
      <w:szCs w:val="20"/>
      <w:lang w:val="es-ES"/>
    </w:rPr>
  </w:style>
  <w:style w:type="paragraph" w:customStyle="1" w:styleId="xl299">
    <w:name w:val="xl299"/>
    <w:basedOn w:val="Normal"/>
    <w:uiPriority w:val="99"/>
    <w:rsid w:val="00CB51A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rFonts w:eastAsia="Batang"/>
      <w:color w:val="000000"/>
      <w:sz w:val="20"/>
      <w:szCs w:val="20"/>
      <w:lang w:val="es-ES"/>
    </w:rPr>
  </w:style>
  <w:style w:type="paragraph" w:customStyle="1" w:styleId="xl300">
    <w:name w:val="xl300"/>
    <w:basedOn w:val="Normal"/>
    <w:uiPriority w:val="99"/>
    <w:rsid w:val="00CB51AA"/>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Batang"/>
      <w:color w:val="000000"/>
      <w:sz w:val="20"/>
      <w:szCs w:val="20"/>
      <w:lang w:val="es-ES"/>
    </w:rPr>
  </w:style>
  <w:style w:type="paragraph" w:customStyle="1" w:styleId="xl301">
    <w:name w:val="xl301"/>
    <w:basedOn w:val="Normal"/>
    <w:uiPriority w:val="99"/>
    <w:rsid w:val="00CB51A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Batang"/>
      <w:color w:val="000000"/>
      <w:sz w:val="20"/>
      <w:szCs w:val="20"/>
      <w:lang w:val="es-ES"/>
    </w:rPr>
  </w:style>
  <w:style w:type="paragraph" w:customStyle="1" w:styleId="xl302">
    <w:name w:val="xl302"/>
    <w:basedOn w:val="Normal"/>
    <w:uiPriority w:val="99"/>
    <w:rsid w:val="00CB51AA"/>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Batang"/>
      <w:color w:val="000000"/>
      <w:sz w:val="20"/>
      <w:szCs w:val="20"/>
      <w:lang w:val="es-ES"/>
    </w:rPr>
  </w:style>
  <w:style w:type="paragraph" w:customStyle="1" w:styleId="xl303">
    <w:name w:val="xl303"/>
    <w:basedOn w:val="Normal"/>
    <w:uiPriority w:val="99"/>
    <w:rsid w:val="00CB51A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rFonts w:eastAsia="Batang"/>
      <w:color w:val="000000"/>
      <w:sz w:val="20"/>
      <w:szCs w:val="20"/>
      <w:lang w:val="es-ES"/>
    </w:rPr>
  </w:style>
  <w:style w:type="paragraph" w:customStyle="1" w:styleId="xl304">
    <w:name w:val="xl304"/>
    <w:basedOn w:val="Normal"/>
    <w:uiPriority w:val="99"/>
    <w:rsid w:val="00CB51AA"/>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Batang"/>
      <w:color w:val="000000"/>
      <w:sz w:val="20"/>
      <w:szCs w:val="20"/>
      <w:lang w:val="es-ES"/>
    </w:rPr>
  </w:style>
  <w:style w:type="paragraph" w:customStyle="1" w:styleId="xl305">
    <w:name w:val="xl305"/>
    <w:basedOn w:val="Normal"/>
    <w:uiPriority w:val="99"/>
    <w:rsid w:val="00CB51AA"/>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Batang"/>
      <w:sz w:val="20"/>
      <w:szCs w:val="20"/>
      <w:lang w:val="es-ES"/>
    </w:rPr>
  </w:style>
  <w:style w:type="paragraph" w:customStyle="1" w:styleId="xl306">
    <w:name w:val="xl306"/>
    <w:basedOn w:val="Normal"/>
    <w:uiPriority w:val="99"/>
    <w:rsid w:val="00CB51AA"/>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Batang"/>
      <w:sz w:val="20"/>
      <w:szCs w:val="20"/>
      <w:lang w:val="es-ES"/>
    </w:rPr>
  </w:style>
  <w:style w:type="paragraph" w:customStyle="1" w:styleId="xl307">
    <w:name w:val="xl307"/>
    <w:basedOn w:val="Normal"/>
    <w:uiPriority w:val="99"/>
    <w:rsid w:val="00CB51AA"/>
    <w:pPr>
      <w:spacing w:before="100" w:beforeAutospacing="1" w:after="100" w:afterAutospacing="1"/>
      <w:textAlignment w:val="top"/>
    </w:pPr>
    <w:rPr>
      <w:rFonts w:eastAsia="Batang"/>
      <w:sz w:val="20"/>
      <w:szCs w:val="20"/>
      <w:lang w:val="es-ES"/>
    </w:rPr>
  </w:style>
  <w:style w:type="paragraph" w:customStyle="1" w:styleId="xl308">
    <w:name w:val="xl308"/>
    <w:basedOn w:val="Normal"/>
    <w:uiPriority w:val="99"/>
    <w:rsid w:val="00CB51AA"/>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Batang"/>
      <w:color w:val="000000"/>
      <w:sz w:val="20"/>
      <w:szCs w:val="20"/>
      <w:lang w:val="es-ES"/>
    </w:rPr>
  </w:style>
  <w:style w:type="paragraph" w:customStyle="1" w:styleId="xl309">
    <w:name w:val="xl309"/>
    <w:basedOn w:val="Normal"/>
    <w:uiPriority w:val="99"/>
    <w:rsid w:val="00CB51A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Batang"/>
      <w:color w:val="000000"/>
      <w:sz w:val="20"/>
      <w:szCs w:val="20"/>
      <w:lang w:val="es-ES"/>
    </w:rPr>
  </w:style>
  <w:style w:type="paragraph" w:customStyle="1" w:styleId="xl310">
    <w:name w:val="xl310"/>
    <w:basedOn w:val="Normal"/>
    <w:uiPriority w:val="99"/>
    <w:rsid w:val="00CB51AA"/>
    <w:pPr>
      <w:spacing w:before="100" w:beforeAutospacing="1" w:after="100" w:afterAutospacing="1"/>
    </w:pPr>
    <w:rPr>
      <w:rFonts w:eastAsia="Batang"/>
      <w:lang w:val="es-ES"/>
    </w:rPr>
  </w:style>
  <w:style w:type="paragraph" w:customStyle="1" w:styleId="xl311">
    <w:name w:val="xl311"/>
    <w:basedOn w:val="Normal"/>
    <w:uiPriority w:val="99"/>
    <w:rsid w:val="00CB51A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Batang"/>
      <w:b/>
      <w:bCs/>
      <w:sz w:val="20"/>
      <w:szCs w:val="20"/>
      <w:lang w:val="es-ES"/>
    </w:rPr>
  </w:style>
  <w:style w:type="paragraph" w:customStyle="1" w:styleId="xl312">
    <w:name w:val="xl312"/>
    <w:basedOn w:val="Normal"/>
    <w:uiPriority w:val="99"/>
    <w:rsid w:val="00CB51A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Batang"/>
      <w:b/>
      <w:bCs/>
      <w:sz w:val="20"/>
      <w:szCs w:val="20"/>
      <w:lang w:val="es-ES"/>
    </w:rPr>
  </w:style>
  <w:style w:type="paragraph" w:customStyle="1" w:styleId="xl313">
    <w:name w:val="xl313"/>
    <w:basedOn w:val="Normal"/>
    <w:uiPriority w:val="99"/>
    <w:rsid w:val="00CB51A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Batang"/>
      <w:b/>
      <w:bCs/>
      <w:sz w:val="20"/>
      <w:szCs w:val="20"/>
      <w:lang w:val="es-ES"/>
    </w:rPr>
  </w:style>
  <w:style w:type="paragraph" w:customStyle="1" w:styleId="xl314">
    <w:name w:val="xl314"/>
    <w:basedOn w:val="Normal"/>
    <w:uiPriority w:val="99"/>
    <w:rsid w:val="00CB51AA"/>
    <w:pPr>
      <w:pBdr>
        <w:top w:val="single" w:sz="4" w:space="0" w:color="auto"/>
        <w:left w:val="single" w:sz="4" w:space="0" w:color="auto"/>
        <w:bottom w:val="single" w:sz="4" w:space="0" w:color="auto"/>
        <w:right w:val="single" w:sz="4" w:space="0" w:color="auto"/>
      </w:pBdr>
      <w:shd w:val="clear" w:color="C0C0C0" w:fill="BFBFBF"/>
      <w:spacing w:before="100" w:beforeAutospacing="1" w:after="100" w:afterAutospacing="1"/>
      <w:jc w:val="center"/>
      <w:textAlignment w:val="center"/>
    </w:pPr>
    <w:rPr>
      <w:rFonts w:eastAsia="Batang"/>
      <w:b/>
      <w:bCs/>
      <w:color w:val="000000"/>
      <w:sz w:val="20"/>
      <w:szCs w:val="20"/>
      <w:lang w:val="es-ES"/>
    </w:rPr>
  </w:style>
  <w:style w:type="paragraph" w:customStyle="1" w:styleId="xl315">
    <w:name w:val="xl315"/>
    <w:basedOn w:val="Normal"/>
    <w:uiPriority w:val="99"/>
    <w:rsid w:val="00CB51A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Batang"/>
      <w:sz w:val="20"/>
      <w:szCs w:val="20"/>
      <w:lang w:val="es-ES"/>
    </w:rPr>
  </w:style>
  <w:style w:type="paragraph" w:customStyle="1" w:styleId="xl316">
    <w:name w:val="xl316"/>
    <w:basedOn w:val="Normal"/>
    <w:uiPriority w:val="99"/>
    <w:rsid w:val="00CB51AA"/>
    <w:pPr>
      <w:pBdr>
        <w:top w:val="single" w:sz="4" w:space="0" w:color="auto"/>
        <w:left w:val="single" w:sz="4" w:space="0" w:color="auto"/>
        <w:right w:val="single" w:sz="4" w:space="0" w:color="auto"/>
      </w:pBdr>
      <w:spacing w:before="100" w:beforeAutospacing="1" w:after="100" w:afterAutospacing="1"/>
      <w:jc w:val="center"/>
      <w:textAlignment w:val="top"/>
    </w:pPr>
    <w:rPr>
      <w:rFonts w:eastAsia="Batang"/>
      <w:sz w:val="20"/>
      <w:szCs w:val="20"/>
      <w:lang w:val="es-ES"/>
    </w:rPr>
  </w:style>
  <w:style w:type="paragraph" w:customStyle="1" w:styleId="xl317">
    <w:name w:val="xl317"/>
    <w:basedOn w:val="Normal"/>
    <w:uiPriority w:val="99"/>
    <w:rsid w:val="00CB51AA"/>
    <w:pPr>
      <w:pBdr>
        <w:left w:val="single" w:sz="4" w:space="0" w:color="auto"/>
        <w:bottom w:val="single" w:sz="4" w:space="0" w:color="auto"/>
        <w:right w:val="single" w:sz="4" w:space="0" w:color="auto"/>
      </w:pBdr>
      <w:spacing w:before="100" w:beforeAutospacing="1" w:after="100" w:afterAutospacing="1"/>
      <w:jc w:val="center"/>
      <w:textAlignment w:val="top"/>
    </w:pPr>
    <w:rPr>
      <w:rFonts w:eastAsia="Batang"/>
      <w:sz w:val="20"/>
      <w:szCs w:val="20"/>
      <w:lang w:val="es-ES"/>
    </w:rPr>
  </w:style>
  <w:style w:type="character" w:customStyle="1" w:styleId="WW-Absatz-Standardschriftart11">
    <w:name w:val="WW-Absatz-Standardschriftart11"/>
    <w:rsid w:val="00CB51AA"/>
  </w:style>
  <w:style w:type="character" w:customStyle="1" w:styleId="WW-Absatz-Standardschriftart111">
    <w:name w:val="WW-Absatz-Standardschriftart111"/>
    <w:rsid w:val="00CB51AA"/>
  </w:style>
  <w:style w:type="character" w:customStyle="1" w:styleId="WW-Absatz-Standardschriftart1111">
    <w:name w:val="WW-Absatz-Standardschriftart1111"/>
    <w:rsid w:val="00CB51AA"/>
  </w:style>
  <w:style w:type="character" w:customStyle="1" w:styleId="WW-Absatz-Standardschriftart11111">
    <w:name w:val="WW-Absatz-Standardschriftart11111"/>
    <w:rsid w:val="00CB51AA"/>
  </w:style>
  <w:style w:type="character" w:customStyle="1" w:styleId="WW-Absatz-Standardschriftart111111">
    <w:name w:val="WW-Absatz-Standardschriftart111111"/>
    <w:rsid w:val="00CB51AA"/>
  </w:style>
  <w:style w:type="character" w:customStyle="1" w:styleId="WW-Absatz-Standardschriftart1111111">
    <w:name w:val="WW-Absatz-Standardschriftart1111111"/>
    <w:rsid w:val="00CB51AA"/>
  </w:style>
  <w:style w:type="character" w:customStyle="1" w:styleId="WW-Absatz-Standardschriftart11111111">
    <w:name w:val="WW-Absatz-Standardschriftart11111111"/>
    <w:rsid w:val="00CB51AA"/>
  </w:style>
  <w:style w:type="character" w:customStyle="1" w:styleId="WW-Absatz-Standardschriftart111111111">
    <w:name w:val="WW-Absatz-Standardschriftart111111111"/>
    <w:rsid w:val="00CB51AA"/>
  </w:style>
  <w:style w:type="character" w:customStyle="1" w:styleId="WW-Absatz-Standardschriftart1111111111">
    <w:name w:val="WW-Absatz-Standardschriftart1111111111"/>
    <w:rsid w:val="00CB51AA"/>
  </w:style>
  <w:style w:type="character" w:customStyle="1" w:styleId="WW-Absatz-Standardschriftart11111111111">
    <w:name w:val="WW-Absatz-Standardschriftart11111111111"/>
    <w:rsid w:val="00CB51AA"/>
  </w:style>
  <w:style w:type="character" w:customStyle="1" w:styleId="WW-Absatz-Standardschriftart111111111111">
    <w:name w:val="WW-Absatz-Standardschriftart111111111111"/>
    <w:rsid w:val="00CB51AA"/>
  </w:style>
  <w:style w:type="character" w:customStyle="1" w:styleId="WW-Absatz-Standardschriftart1111111111111">
    <w:name w:val="WW-Absatz-Standardschriftart1111111111111"/>
    <w:rsid w:val="00CB51AA"/>
  </w:style>
  <w:style w:type="character" w:customStyle="1" w:styleId="WW-Absatz-Standardschriftart11111111111111">
    <w:name w:val="WW-Absatz-Standardschriftart11111111111111"/>
    <w:rsid w:val="00CB51AA"/>
  </w:style>
  <w:style w:type="character" w:customStyle="1" w:styleId="WW-Absatz-Standardschriftart111111111111111">
    <w:name w:val="WW-Absatz-Standardschriftart111111111111111"/>
    <w:rsid w:val="00CB51AA"/>
  </w:style>
  <w:style w:type="character" w:customStyle="1" w:styleId="WW-Absatz-Standardschriftart1111111111111111">
    <w:name w:val="WW-Absatz-Standardschriftart1111111111111111"/>
    <w:rsid w:val="00CB51AA"/>
  </w:style>
  <w:style w:type="character" w:customStyle="1" w:styleId="WW-Absatz-Standardschriftart11111111111111111">
    <w:name w:val="WW-Absatz-Standardschriftart11111111111111111"/>
    <w:rsid w:val="00CB51AA"/>
  </w:style>
  <w:style w:type="character" w:customStyle="1" w:styleId="WW-Absatz-Standardschriftart111111111111111111">
    <w:name w:val="WW-Absatz-Standardschriftart111111111111111111"/>
    <w:rsid w:val="00CB51AA"/>
  </w:style>
  <w:style w:type="character" w:customStyle="1" w:styleId="WW-Absatz-Standardschriftart1111111111111111111">
    <w:name w:val="WW-Absatz-Standardschriftart1111111111111111111"/>
    <w:rsid w:val="00CB51AA"/>
  </w:style>
  <w:style w:type="character" w:customStyle="1" w:styleId="WW-Absatz-Standardschriftart11111111111111111111">
    <w:name w:val="WW-Absatz-Standardschriftart11111111111111111111"/>
    <w:rsid w:val="00CB51AA"/>
  </w:style>
  <w:style w:type="character" w:customStyle="1" w:styleId="WW-Absatz-Standardschriftart111111111111111111111">
    <w:name w:val="WW-Absatz-Standardschriftart111111111111111111111"/>
    <w:rsid w:val="00CB51AA"/>
  </w:style>
  <w:style w:type="character" w:customStyle="1" w:styleId="WW8Num10z3">
    <w:name w:val="WW8Num10z3"/>
    <w:rsid w:val="00CB51AA"/>
    <w:rPr>
      <w:rFonts w:ascii="Symbol" w:hAnsi="Symbol"/>
    </w:rPr>
  </w:style>
  <w:style w:type="character" w:customStyle="1" w:styleId="WW8Num11z1">
    <w:name w:val="WW8Num11z1"/>
    <w:rsid w:val="00CB51AA"/>
    <w:rPr>
      <w:rFonts w:ascii="Courier New" w:hAnsi="Courier New" w:cs="Courier New"/>
    </w:rPr>
  </w:style>
  <w:style w:type="character" w:customStyle="1" w:styleId="WW8Num11z3">
    <w:name w:val="WW8Num11z3"/>
    <w:rsid w:val="00CB51AA"/>
    <w:rPr>
      <w:rFonts w:ascii="Symbol" w:hAnsi="Symbol"/>
    </w:rPr>
  </w:style>
  <w:style w:type="character" w:customStyle="1" w:styleId="WW8Num29z3">
    <w:name w:val="WW8Num29z3"/>
    <w:rsid w:val="00CB51AA"/>
    <w:rPr>
      <w:rFonts w:ascii="Symbol" w:hAnsi="Symbol"/>
    </w:rPr>
  </w:style>
  <w:style w:type="character" w:customStyle="1" w:styleId="WW8Num30z3">
    <w:name w:val="WW8Num30z3"/>
    <w:rsid w:val="00CB51AA"/>
    <w:rPr>
      <w:rFonts w:ascii="Symbol" w:hAnsi="Symbol"/>
    </w:rPr>
  </w:style>
  <w:style w:type="character" w:customStyle="1" w:styleId="BodyText21Car">
    <w:name w:val="Body Text 21 Car"/>
    <w:basedOn w:val="Fuentedeprrafopredeter1"/>
    <w:rsid w:val="00CB51AA"/>
    <w:rPr>
      <w:rFonts w:ascii="Arial" w:hAnsi="Arial"/>
      <w:sz w:val="24"/>
      <w:lang w:val="es-ES_tradnl" w:eastAsia="ar-SA" w:bidi="ar-SA"/>
    </w:rPr>
  </w:style>
  <w:style w:type="character" w:customStyle="1" w:styleId="WW8Num46z1">
    <w:name w:val="WW8Num46z1"/>
    <w:rsid w:val="00CB51AA"/>
    <w:rPr>
      <w:rFonts w:ascii="Courier New" w:hAnsi="Courier New" w:cs="Courier New"/>
    </w:rPr>
  </w:style>
  <w:style w:type="character" w:customStyle="1" w:styleId="WW8Num46z2">
    <w:name w:val="WW8Num46z2"/>
    <w:rsid w:val="00CB51AA"/>
    <w:rPr>
      <w:rFonts w:ascii="Wingdings" w:hAnsi="Wingdings"/>
    </w:rPr>
  </w:style>
  <w:style w:type="paragraph" w:customStyle="1" w:styleId="WW-BodyTextIndent3">
    <w:name w:val="WW-Body Text Indent 3"/>
    <w:basedOn w:val="Normal"/>
    <w:rsid w:val="00CB51AA"/>
    <w:pPr>
      <w:suppressAutoHyphens/>
      <w:overflowPunct w:val="0"/>
      <w:autoSpaceDE w:val="0"/>
      <w:ind w:left="1980" w:hanging="540"/>
      <w:jc w:val="both"/>
      <w:textAlignment w:val="baseline"/>
    </w:pPr>
    <w:rPr>
      <w:rFonts w:ascii="Arial" w:eastAsia="Batang" w:hAnsi="Arial"/>
      <w:sz w:val="22"/>
      <w:szCs w:val="20"/>
      <w:lang w:val="es-ES_tradnl" w:eastAsia="ar-SA"/>
    </w:rPr>
  </w:style>
  <w:style w:type="paragraph" w:customStyle="1" w:styleId="WW-BodyTextIndent31">
    <w:name w:val="WW-Body Text Indent 31"/>
    <w:basedOn w:val="Normal"/>
    <w:rsid w:val="00CB51AA"/>
    <w:pPr>
      <w:suppressAutoHyphens/>
      <w:overflowPunct w:val="0"/>
      <w:autoSpaceDE w:val="0"/>
      <w:spacing w:before="120"/>
      <w:ind w:left="1843" w:hanging="709"/>
      <w:jc w:val="both"/>
      <w:textAlignment w:val="baseline"/>
    </w:pPr>
    <w:rPr>
      <w:rFonts w:ascii="Arial" w:eastAsia="Batang" w:hAnsi="Arial"/>
      <w:sz w:val="22"/>
      <w:szCs w:val="20"/>
      <w:lang w:val="es-ES_tradnl" w:eastAsia="ar-SA"/>
    </w:rPr>
  </w:style>
  <w:style w:type="paragraph" w:customStyle="1" w:styleId="Sangranormal1">
    <w:name w:val="Sangría normal1"/>
    <w:basedOn w:val="Normal"/>
    <w:rsid w:val="00CB51AA"/>
    <w:pPr>
      <w:widowControl w:val="0"/>
      <w:suppressAutoHyphens/>
      <w:overflowPunct w:val="0"/>
      <w:autoSpaceDE w:val="0"/>
      <w:ind w:left="708"/>
      <w:textAlignment w:val="baseline"/>
    </w:pPr>
    <w:rPr>
      <w:rFonts w:ascii="CG Times" w:eastAsia="Batang" w:hAnsi="CG Times"/>
      <w:sz w:val="20"/>
      <w:szCs w:val="20"/>
      <w:lang w:val="es-ES_tradnl" w:eastAsia="ar-SA"/>
    </w:rPr>
  </w:style>
  <w:style w:type="paragraph" w:customStyle="1" w:styleId="CarCarCarCarCarCarCarCarCarCar">
    <w:name w:val="Car Car Car Car Car Car Car Car Car Car"/>
    <w:basedOn w:val="Normal"/>
    <w:rsid w:val="00CB51AA"/>
    <w:pPr>
      <w:suppressAutoHyphens/>
      <w:spacing w:after="160" w:line="240" w:lineRule="exact"/>
    </w:pPr>
    <w:rPr>
      <w:rFonts w:ascii="Tahoma" w:eastAsia="Batang" w:hAnsi="Tahoma"/>
      <w:sz w:val="20"/>
      <w:szCs w:val="20"/>
      <w:lang w:val="en-US" w:eastAsia="ar-SA"/>
    </w:rPr>
  </w:style>
  <w:style w:type="paragraph" w:customStyle="1" w:styleId="Textoindependiente23">
    <w:name w:val="Texto independiente 23"/>
    <w:basedOn w:val="Normal"/>
    <w:uiPriority w:val="99"/>
    <w:rsid w:val="00CB51AA"/>
    <w:pPr>
      <w:widowControl w:val="0"/>
      <w:suppressAutoHyphens/>
      <w:overflowPunct w:val="0"/>
      <w:autoSpaceDE w:val="0"/>
      <w:jc w:val="both"/>
      <w:textAlignment w:val="baseline"/>
    </w:pPr>
    <w:rPr>
      <w:rFonts w:ascii="Arial" w:eastAsia="Batang" w:hAnsi="Arial"/>
      <w:sz w:val="20"/>
      <w:szCs w:val="20"/>
      <w:lang w:val="es-ES" w:eastAsia="ar-SA"/>
    </w:rPr>
  </w:style>
  <w:style w:type="paragraph" w:customStyle="1" w:styleId="Style10">
    <w:name w:val="Style10"/>
    <w:basedOn w:val="Normal"/>
    <w:uiPriority w:val="99"/>
    <w:rsid w:val="00CB51AA"/>
    <w:pPr>
      <w:widowControl w:val="0"/>
      <w:autoSpaceDE w:val="0"/>
      <w:autoSpaceDN w:val="0"/>
      <w:adjustRightInd w:val="0"/>
      <w:spacing w:line="256" w:lineRule="exact"/>
      <w:jc w:val="both"/>
    </w:pPr>
    <w:rPr>
      <w:rFonts w:ascii="Arial" w:eastAsia="Batang" w:hAnsi="Arial" w:cs="Arial"/>
      <w:lang w:eastAsia="es-MX"/>
    </w:rPr>
  </w:style>
  <w:style w:type="paragraph" w:customStyle="1" w:styleId="Textoindependiente24">
    <w:name w:val="Texto independiente 24"/>
    <w:basedOn w:val="Normal"/>
    <w:rsid w:val="00CB51AA"/>
    <w:pPr>
      <w:widowControl w:val="0"/>
      <w:suppressAutoHyphens/>
      <w:overflowPunct w:val="0"/>
      <w:autoSpaceDE w:val="0"/>
      <w:jc w:val="both"/>
      <w:textAlignment w:val="baseline"/>
    </w:pPr>
    <w:rPr>
      <w:rFonts w:ascii="Arial" w:eastAsia="Batang" w:hAnsi="Arial"/>
      <w:sz w:val="20"/>
      <w:szCs w:val="20"/>
      <w:lang w:val="es-ES" w:eastAsia="ar-SA"/>
    </w:rPr>
  </w:style>
  <w:style w:type="paragraph" w:customStyle="1" w:styleId="Style7">
    <w:name w:val="Style7"/>
    <w:basedOn w:val="Normal"/>
    <w:uiPriority w:val="99"/>
    <w:rsid w:val="00CB51AA"/>
    <w:pPr>
      <w:widowControl w:val="0"/>
      <w:autoSpaceDE w:val="0"/>
      <w:autoSpaceDN w:val="0"/>
      <w:adjustRightInd w:val="0"/>
      <w:spacing w:line="216" w:lineRule="exact"/>
      <w:jc w:val="both"/>
    </w:pPr>
    <w:rPr>
      <w:rFonts w:ascii="Palatino Linotype" w:eastAsia="Batang" w:hAnsi="Palatino Linotype"/>
      <w:lang w:eastAsia="es-MX"/>
    </w:rPr>
  </w:style>
  <w:style w:type="character" w:customStyle="1" w:styleId="FontStyle110">
    <w:name w:val="Font Style11"/>
    <w:basedOn w:val="Fuentedeprrafopredeter"/>
    <w:uiPriority w:val="99"/>
    <w:rsid w:val="00CB51AA"/>
    <w:rPr>
      <w:rFonts w:ascii="Arial" w:hAnsi="Arial" w:cs="Arial"/>
      <w:sz w:val="20"/>
      <w:szCs w:val="20"/>
    </w:rPr>
  </w:style>
  <w:style w:type="paragraph" w:customStyle="1" w:styleId="ecxmsonormal">
    <w:name w:val="ecxmsonormal"/>
    <w:basedOn w:val="Normal"/>
    <w:rsid w:val="00CB51AA"/>
    <w:pPr>
      <w:spacing w:after="324"/>
    </w:pPr>
    <w:rPr>
      <w:rFonts w:eastAsia="Batang"/>
      <w:lang w:val="es-US" w:eastAsia="es-US"/>
    </w:rPr>
  </w:style>
  <w:style w:type="paragraph" w:customStyle="1" w:styleId="CarCarCar">
    <w:name w:val="Car Car Car"/>
    <w:basedOn w:val="Normal"/>
    <w:rsid w:val="00CB51AA"/>
    <w:pPr>
      <w:spacing w:after="160" w:line="240" w:lineRule="exact"/>
    </w:pPr>
    <w:rPr>
      <w:rFonts w:ascii="Tahoma" w:eastAsia="Batang" w:hAnsi="Tahoma"/>
      <w:sz w:val="20"/>
      <w:szCs w:val="20"/>
      <w:lang w:val="en-US" w:eastAsia="en-US"/>
    </w:rPr>
  </w:style>
  <w:style w:type="table" w:customStyle="1" w:styleId="Tablaconcuadrcula1">
    <w:name w:val="Tabla con cuadrícula1"/>
    <w:basedOn w:val="Tablanormal"/>
    <w:next w:val="Tablaconcuadrcula"/>
    <w:rsid w:val="00CB51AA"/>
    <w:pPr>
      <w:spacing w:after="0" w:line="240" w:lineRule="auto"/>
    </w:pPr>
    <w:rPr>
      <w:rFonts w:ascii="Times New Roman" w:eastAsia="Batang" w:hAnsi="Times New Roman" w:cs="Times New Roman"/>
      <w:sz w:val="20"/>
      <w:szCs w:val="20"/>
      <w:lang w:val="es-ES_tradnl" w:eastAsia="es-ES_trad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rsid w:val="00CB51AA"/>
    <w:pPr>
      <w:widowControl w:val="0"/>
      <w:autoSpaceDE w:val="0"/>
      <w:autoSpaceDN w:val="0"/>
      <w:adjustRightInd w:val="0"/>
      <w:spacing w:after="0" w:line="240" w:lineRule="auto"/>
    </w:pPr>
    <w:rPr>
      <w:rFonts w:ascii="Times New Roman" w:eastAsia="MS Mincho" w:hAnsi="Times New Roman" w:cs="Times New Roman"/>
      <w:sz w:val="20"/>
      <w:szCs w:val="20"/>
      <w:lang w:val="es-ES_tradnl" w:eastAsia="es-ES_trad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rsid w:val="00CB51AA"/>
    <w:pPr>
      <w:widowControl w:val="0"/>
      <w:autoSpaceDE w:val="0"/>
      <w:autoSpaceDN w:val="0"/>
      <w:adjustRightInd w:val="0"/>
      <w:spacing w:after="0" w:line="240" w:lineRule="auto"/>
    </w:pPr>
    <w:rPr>
      <w:rFonts w:ascii="Times New Roman" w:eastAsia="MS Mincho" w:hAnsi="Times New Roman" w:cs="Times New Roman"/>
      <w:sz w:val="20"/>
      <w:szCs w:val="20"/>
      <w:lang w:val="es-ES_tradnl" w:eastAsia="es-ES_trad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isintenso">
    <w:name w:val="Intense Emphasis"/>
    <w:basedOn w:val="Fuentedeprrafopredeter"/>
    <w:uiPriority w:val="21"/>
    <w:qFormat/>
    <w:rsid w:val="00CB51AA"/>
    <w:rPr>
      <w:b/>
      <w:bCs/>
      <w:i/>
      <w:iCs/>
      <w:color w:val="4F81BD" w:themeColor="accent1"/>
    </w:rPr>
  </w:style>
  <w:style w:type="numbering" w:customStyle="1" w:styleId="Sinlista1">
    <w:name w:val="Sin lista1"/>
    <w:next w:val="Sinlista"/>
    <w:uiPriority w:val="99"/>
    <w:semiHidden/>
    <w:rsid w:val="00CB51AA"/>
  </w:style>
  <w:style w:type="table" w:customStyle="1" w:styleId="Tablaconcuadrcula4">
    <w:name w:val="Tabla con cuadrícula4"/>
    <w:basedOn w:val="Tablanormal"/>
    <w:next w:val="Tablaconcuadrcula"/>
    <w:rsid w:val="00CB51AA"/>
    <w:pPr>
      <w:spacing w:after="0" w:line="240" w:lineRule="auto"/>
    </w:pPr>
    <w:rPr>
      <w:rFonts w:ascii="Times New Roman" w:eastAsia="Batang" w:hAnsi="Times New Roman" w:cs="Times New Roman"/>
      <w:sz w:val="20"/>
      <w:szCs w:val="20"/>
      <w:lang w:val="es-ES_tradnl" w:eastAsia="es-ES_trad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0745773179msonormal">
    <w:name w:val="yiv0745773179msonormal"/>
    <w:basedOn w:val="Normal"/>
    <w:rsid w:val="00CB51AA"/>
    <w:pPr>
      <w:spacing w:before="100" w:beforeAutospacing="1" w:after="100" w:afterAutospacing="1"/>
    </w:pPr>
    <w:rPr>
      <w:lang w:eastAsia="es-MX"/>
    </w:rPr>
  </w:style>
  <w:style w:type="paragraph" w:customStyle="1" w:styleId="yiv5597967390msonormal">
    <w:name w:val="yiv5597967390msonormal"/>
    <w:basedOn w:val="Normal"/>
    <w:rsid w:val="00CB51AA"/>
    <w:pPr>
      <w:spacing w:before="100" w:beforeAutospacing="1" w:after="100" w:afterAutospacing="1"/>
    </w:pPr>
    <w:rPr>
      <w:lang w:eastAsia="es-MX"/>
    </w:rPr>
  </w:style>
  <w:style w:type="paragraph" w:customStyle="1" w:styleId="xxmsonormal">
    <w:name w:val="x_xmsonormal"/>
    <w:basedOn w:val="Normal"/>
    <w:rsid w:val="00CB51AA"/>
    <w:pPr>
      <w:spacing w:before="100" w:beforeAutospacing="1" w:after="100" w:afterAutospacing="1"/>
    </w:pPr>
    <w:rPr>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695739">
      <w:bodyDiv w:val="1"/>
      <w:marLeft w:val="0"/>
      <w:marRight w:val="0"/>
      <w:marTop w:val="0"/>
      <w:marBottom w:val="0"/>
      <w:divBdr>
        <w:top w:val="none" w:sz="0" w:space="0" w:color="auto"/>
        <w:left w:val="none" w:sz="0" w:space="0" w:color="auto"/>
        <w:bottom w:val="none" w:sz="0" w:space="0" w:color="auto"/>
        <w:right w:val="none" w:sz="0" w:space="0" w:color="auto"/>
      </w:divBdr>
    </w:div>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780348">
      <w:bodyDiv w:val="1"/>
      <w:marLeft w:val="0"/>
      <w:marRight w:val="0"/>
      <w:marTop w:val="0"/>
      <w:marBottom w:val="0"/>
      <w:divBdr>
        <w:top w:val="none" w:sz="0" w:space="0" w:color="auto"/>
        <w:left w:val="none" w:sz="0" w:space="0" w:color="auto"/>
        <w:bottom w:val="none" w:sz="0" w:space="0" w:color="auto"/>
        <w:right w:val="none" w:sz="0" w:space="0" w:color="auto"/>
      </w:divBdr>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pranet.hacienda.gob.mx"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isesaludbc@gmail.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facturas@saludbc.gob.mx"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ccervantes@baja.gob.mx" TargetMode="External"/><Relationship Id="rId4" Type="http://schemas.openxmlformats.org/officeDocument/2006/relationships/webSettings" Target="webSettings.xml"/><Relationship Id="rId9" Type="http://schemas.openxmlformats.org/officeDocument/2006/relationships/hyperlink" Target="https://compras.ebajacalifornia.gob.mx" TargetMode="Externa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21081</Words>
  <Characters>120164</Characters>
  <Application>Microsoft Office Word</Application>
  <DocSecurity>0</DocSecurity>
  <Lines>1001</Lines>
  <Paragraphs>281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140964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Cesar</cp:lastModifiedBy>
  <cp:revision>3</cp:revision>
  <cp:lastPrinted>2019-10-22T19:06:00Z</cp:lastPrinted>
  <dcterms:created xsi:type="dcterms:W3CDTF">2022-02-11T15:17:00Z</dcterms:created>
  <dcterms:modified xsi:type="dcterms:W3CDTF">2022-02-11T15:17:00Z</dcterms:modified>
</cp:coreProperties>
</file>